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1BC" w:rsidRPr="007F6927" w:rsidRDefault="006A51BC" w:rsidP="00215EA5">
      <w:pPr>
        <w:jc w:val="center"/>
        <w:rPr>
          <w:rFonts w:asciiTheme="minorHAnsi" w:hAnsiTheme="minorHAnsi"/>
          <w:b/>
        </w:rPr>
      </w:pPr>
    </w:p>
    <w:p w:rsidR="006A51BC" w:rsidRPr="007F6927" w:rsidRDefault="006A51BC" w:rsidP="00215EA5">
      <w:pPr>
        <w:jc w:val="center"/>
        <w:rPr>
          <w:rFonts w:asciiTheme="minorHAnsi" w:hAnsiTheme="minorHAnsi"/>
          <w:b/>
        </w:rPr>
      </w:pPr>
    </w:p>
    <w:p w:rsidR="006A51BC" w:rsidRPr="007F6927" w:rsidRDefault="0004756C" w:rsidP="0004756C">
      <w:pPr>
        <w:rPr>
          <w:rFonts w:asciiTheme="minorHAnsi" w:hAnsiTheme="minorHAnsi"/>
          <w:b/>
        </w:rPr>
      </w:pPr>
      <w:r>
        <w:rPr>
          <w:rFonts w:asciiTheme="minorHAnsi" w:hAnsiTheme="minorHAnsi"/>
          <w:b/>
        </w:rPr>
        <w:t xml:space="preserve">   </w:t>
      </w:r>
      <w:r>
        <w:rPr>
          <w:noProof/>
          <w:color w:val="000000"/>
          <w:lang w:val="bg-BG" w:eastAsia="bg-BG"/>
        </w:rPr>
        <w:drawing>
          <wp:inline distT="0" distB="0" distL="0" distR="0">
            <wp:extent cx="2533650" cy="352425"/>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533650" cy="352425"/>
                    </a:xfrm>
                    <a:prstGeom prst="rect">
                      <a:avLst/>
                    </a:prstGeom>
                    <a:noFill/>
                    <a:ln w="9525">
                      <a:noFill/>
                      <a:miter lim="800000"/>
                      <a:headEnd/>
                      <a:tailEnd/>
                    </a:ln>
                  </pic:spPr>
                </pic:pic>
              </a:graphicData>
            </a:graphic>
          </wp:inline>
        </w:drawing>
      </w:r>
    </w:p>
    <w:p w:rsidR="006A51BC" w:rsidRPr="007F6927" w:rsidRDefault="006A51BC" w:rsidP="00215EA5">
      <w:pPr>
        <w:jc w:val="center"/>
        <w:rPr>
          <w:rFonts w:asciiTheme="minorHAnsi" w:hAnsiTheme="minorHAnsi"/>
          <w:b/>
        </w:rPr>
      </w:pPr>
    </w:p>
    <w:p w:rsidR="006A51BC" w:rsidRPr="007F6927" w:rsidRDefault="006A51BC" w:rsidP="006A51BC">
      <w:pPr>
        <w:widowControl w:val="0"/>
        <w:autoSpaceDE w:val="0"/>
        <w:autoSpaceDN w:val="0"/>
        <w:adjustRightInd w:val="0"/>
        <w:spacing w:before="252" w:line="300" w:lineRule="exact"/>
        <w:ind w:left="211" w:right="3955"/>
        <w:jc w:val="both"/>
        <w:rPr>
          <w:rFonts w:asciiTheme="minorHAnsi" w:hAnsiTheme="minorHAnsi" w:cs="Arial"/>
          <w:spacing w:val="3"/>
          <w:sz w:val="25"/>
          <w:szCs w:val="25"/>
        </w:rPr>
      </w:pPr>
      <w:r w:rsidRPr="007F6927">
        <w:rPr>
          <w:rFonts w:asciiTheme="minorHAnsi" w:hAnsiTheme="minorHAnsi" w:cs="Arial"/>
          <w:w w:val="104"/>
        </w:rPr>
        <w:t>A.</w:t>
      </w:r>
      <w:r w:rsidR="00332EAE" w:rsidRPr="007F6927">
        <w:rPr>
          <w:rFonts w:asciiTheme="minorHAnsi" w:hAnsiTheme="minorHAnsi" w:cs="Arial"/>
          <w:w w:val="104"/>
          <w:lang w:val="bg-BG"/>
        </w:rPr>
        <w:t>Д</w:t>
      </w:r>
      <w:r w:rsidRPr="007F6927">
        <w:rPr>
          <w:rFonts w:asciiTheme="minorHAnsi" w:hAnsiTheme="minorHAnsi" w:cs="Arial"/>
          <w:w w:val="104"/>
        </w:rPr>
        <w:t xml:space="preserve">. </w:t>
      </w:r>
      <w:r w:rsidR="00332EAE" w:rsidRPr="007F6927">
        <w:rPr>
          <w:rFonts w:asciiTheme="minorHAnsi" w:hAnsiTheme="minorHAnsi" w:cs="Arial"/>
          <w:w w:val="104"/>
          <w:lang w:val="bg-BG"/>
        </w:rPr>
        <w:t>МЕТАЛНА ИНДУСТРИЯВРАНЯ</w:t>
      </w:r>
      <w:r w:rsidR="00332EAE" w:rsidRPr="007F6927">
        <w:rPr>
          <w:rFonts w:asciiTheme="minorHAnsi" w:hAnsiTheme="minorHAnsi" w:cs="Arial"/>
          <w:spacing w:val="3"/>
          <w:sz w:val="25"/>
          <w:szCs w:val="25"/>
          <w:lang w:val="bg-BG"/>
        </w:rPr>
        <w:t>Радничка</w:t>
      </w:r>
      <w:r w:rsidRPr="007F6927">
        <w:rPr>
          <w:rFonts w:asciiTheme="minorHAnsi" w:hAnsiTheme="minorHAnsi" w:cs="Arial"/>
          <w:spacing w:val="3"/>
          <w:sz w:val="25"/>
          <w:szCs w:val="25"/>
        </w:rPr>
        <w:t xml:space="preserve"> 1 </w:t>
      </w:r>
    </w:p>
    <w:p w:rsidR="006A51BC" w:rsidRPr="007F6927" w:rsidRDefault="006A51BC" w:rsidP="00215EA5">
      <w:pPr>
        <w:jc w:val="center"/>
        <w:rPr>
          <w:rFonts w:asciiTheme="minorHAnsi" w:hAnsiTheme="minorHAnsi"/>
          <w:b/>
        </w:rPr>
      </w:pPr>
    </w:p>
    <w:p w:rsidR="006A51BC" w:rsidRPr="007F6927" w:rsidRDefault="006A51BC" w:rsidP="00215EA5">
      <w:pPr>
        <w:jc w:val="center"/>
        <w:rPr>
          <w:rFonts w:asciiTheme="minorHAnsi" w:hAnsiTheme="minorHAnsi"/>
          <w:b/>
        </w:rPr>
      </w:pPr>
    </w:p>
    <w:p w:rsidR="006A51BC" w:rsidRPr="007F6927" w:rsidRDefault="006A51BC" w:rsidP="00215EA5">
      <w:pPr>
        <w:jc w:val="center"/>
        <w:rPr>
          <w:rFonts w:asciiTheme="minorHAnsi" w:hAnsiTheme="minorHAnsi"/>
          <w:b/>
        </w:rPr>
      </w:pPr>
    </w:p>
    <w:p w:rsidR="00915325" w:rsidRPr="007F6927" w:rsidRDefault="003D2DDE" w:rsidP="00215EA5">
      <w:pPr>
        <w:jc w:val="center"/>
        <w:rPr>
          <w:rFonts w:asciiTheme="minorHAnsi" w:hAnsiTheme="minorHAnsi"/>
          <w:b/>
          <w:lang w:val="bg-BG"/>
        </w:rPr>
      </w:pPr>
      <w:r w:rsidRPr="007F6927">
        <w:rPr>
          <w:rFonts w:asciiTheme="minorHAnsi" w:hAnsiTheme="minorHAnsi"/>
          <w:b/>
          <w:lang w:val="bg-BG"/>
        </w:rPr>
        <w:t>БГ</w:t>
      </w:r>
    </w:p>
    <w:p w:rsidR="00612A5A" w:rsidRPr="007F6927" w:rsidRDefault="00612A5A" w:rsidP="00215EA5">
      <w:pPr>
        <w:jc w:val="center"/>
        <w:rPr>
          <w:rFonts w:asciiTheme="minorHAnsi" w:hAnsiTheme="minorHAnsi"/>
          <w:b/>
          <w:bCs/>
          <w:spacing w:val="-6"/>
          <w:sz w:val="32"/>
          <w:szCs w:val="32"/>
          <w:lang w:val="bg-BG"/>
        </w:rPr>
      </w:pPr>
      <w:r w:rsidRPr="007F6927">
        <w:rPr>
          <w:rFonts w:asciiTheme="minorHAnsi" w:hAnsiTheme="minorHAnsi"/>
          <w:b/>
          <w:bCs/>
          <w:spacing w:val="-6"/>
          <w:sz w:val="32"/>
          <w:szCs w:val="32"/>
          <w:lang w:val="bg-BG"/>
        </w:rPr>
        <w:t>РЪКОВОДСТВО ЗА МОНТАЖ</w:t>
      </w:r>
    </w:p>
    <w:p w:rsidR="00612A5A" w:rsidRPr="007F6927" w:rsidRDefault="00612A5A" w:rsidP="00612A5A">
      <w:pPr>
        <w:jc w:val="center"/>
        <w:rPr>
          <w:rFonts w:asciiTheme="minorHAnsi" w:hAnsiTheme="minorHAnsi"/>
          <w:b/>
          <w:bCs/>
          <w:spacing w:val="-6"/>
          <w:sz w:val="32"/>
          <w:szCs w:val="32"/>
        </w:rPr>
      </w:pPr>
      <w:r w:rsidRPr="007F6927">
        <w:rPr>
          <w:rFonts w:asciiTheme="minorHAnsi" w:hAnsiTheme="minorHAnsi"/>
          <w:b/>
          <w:bCs/>
          <w:spacing w:val="-6"/>
          <w:sz w:val="32"/>
          <w:szCs w:val="32"/>
          <w:lang w:val="bg-BG"/>
        </w:rPr>
        <w:t xml:space="preserve"> ИЗПОЛЗВАНЕ И ПОДДРЪЖКА</w:t>
      </w:r>
    </w:p>
    <w:p w:rsidR="00215EA5" w:rsidRPr="007F6927" w:rsidRDefault="00215EA5" w:rsidP="00215EA5">
      <w:pPr>
        <w:jc w:val="center"/>
        <w:rPr>
          <w:rFonts w:asciiTheme="minorHAnsi" w:hAnsiTheme="minorHAnsi"/>
          <w:b/>
          <w:bCs/>
          <w:spacing w:val="-6"/>
          <w:sz w:val="32"/>
          <w:szCs w:val="32"/>
        </w:rPr>
      </w:pPr>
    </w:p>
    <w:p w:rsidR="00215EA5" w:rsidRPr="007F6927" w:rsidRDefault="00612A5A" w:rsidP="00215EA5">
      <w:pPr>
        <w:jc w:val="center"/>
        <w:rPr>
          <w:rFonts w:asciiTheme="minorHAnsi" w:hAnsiTheme="minorHAnsi"/>
        </w:rPr>
      </w:pPr>
      <w:r w:rsidRPr="007F6927">
        <w:rPr>
          <w:rFonts w:asciiTheme="minorHAnsi" w:hAnsiTheme="minorHAnsi"/>
          <w:i/>
          <w:iCs/>
          <w:lang w:val="bg-BG"/>
        </w:rPr>
        <w:t>КОРПУС НА ПЕЧКАТА</w:t>
      </w:r>
      <w:r w:rsidR="00215EA5" w:rsidRPr="007F6927">
        <w:rPr>
          <w:rFonts w:asciiTheme="minorHAnsi" w:hAnsiTheme="minorHAnsi"/>
          <w:i/>
          <w:iCs/>
        </w:rPr>
        <w:t xml:space="preserve"> - HIDRO</w:t>
      </w:r>
    </w:p>
    <w:p w:rsidR="00215EA5" w:rsidRPr="007F6927" w:rsidRDefault="00215EA5" w:rsidP="00215EA5">
      <w:pPr>
        <w:jc w:val="center"/>
        <w:rPr>
          <w:rFonts w:asciiTheme="minorHAnsi" w:hAnsiTheme="minorHAnsi"/>
          <w:b/>
          <w:bCs/>
        </w:rPr>
      </w:pPr>
      <w:r w:rsidRPr="007F6927">
        <w:rPr>
          <w:rFonts w:asciiTheme="minorHAnsi" w:hAnsiTheme="minorHAnsi"/>
          <w:b/>
          <w:bCs/>
        </w:rPr>
        <w:t>CFH12 • CFH15 • CFH20</w:t>
      </w:r>
    </w:p>
    <w:p w:rsidR="00215EA5" w:rsidRPr="007F6927" w:rsidRDefault="00215EA5" w:rsidP="00215EA5">
      <w:pPr>
        <w:rPr>
          <w:rFonts w:asciiTheme="minorHAnsi" w:hAnsiTheme="minorHAnsi"/>
          <w:noProof/>
          <w:lang w:eastAsia="en-US"/>
        </w:rPr>
      </w:pPr>
      <w:r w:rsidRPr="007F6927">
        <w:rPr>
          <w:rFonts w:asciiTheme="minorHAnsi" w:hAnsiTheme="minorHAnsi"/>
          <w:noProof/>
          <w:lang w:val="bg-BG" w:eastAsia="bg-BG"/>
        </w:rPr>
        <w:drawing>
          <wp:anchor distT="0" distB="0" distL="114300" distR="114300" simplePos="0" relativeHeight="251658240" behindDoc="1" locked="0" layoutInCell="1" allowOverlap="1">
            <wp:simplePos x="0" y="0"/>
            <wp:positionH relativeFrom="column">
              <wp:posOffset>533400</wp:posOffset>
            </wp:positionH>
            <wp:positionV relativeFrom="paragraph">
              <wp:posOffset>146685</wp:posOffset>
            </wp:positionV>
            <wp:extent cx="3857625" cy="501967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5096" b="-1987"/>
                    <a:stretch/>
                  </pic:blipFill>
                  <pic:spPr bwMode="auto">
                    <a:xfrm>
                      <a:off x="0" y="0"/>
                      <a:ext cx="3857625" cy="5019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r w:rsidRPr="007F6927">
        <w:rPr>
          <w:rFonts w:asciiTheme="minorHAnsi" w:hAnsiTheme="minorHAnsi"/>
          <w:noProof/>
          <w:lang w:val="bg-BG" w:eastAsia="bg-BG"/>
        </w:rPr>
        <w:drawing>
          <wp:anchor distT="0" distB="0" distL="114300" distR="114300" simplePos="0" relativeHeight="251659264" behindDoc="1" locked="0" layoutInCell="1" allowOverlap="1">
            <wp:simplePos x="0" y="0"/>
            <wp:positionH relativeFrom="column">
              <wp:posOffset>-542925</wp:posOffset>
            </wp:positionH>
            <wp:positionV relativeFrom="paragraph">
              <wp:posOffset>100965</wp:posOffset>
            </wp:positionV>
            <wp:extent cx="466725" cy="275209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752090"/>
                    </a:xfrm>
                    <a:prstGeom prst="rect">
                      <a:avLst/>
                    </a:prstGeom>
                    <a:noFill/>
                  </pic:spPr>
                </pic:pic>
              </a:graphicData>
            </a:graphic>
          </wp:anchor>
        </w:drawing>
      </w: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215EA5" w:rsidP="00215EA5">
      <w:pPr>
        <w:rPr>
          <w:rFonts w:asciiTheme="minorHAnsi" w:hAnsiTheme="minorHAnsi"/>
          <w:noProof/>
          <w:lang w:eastAsia="en-US"/>
        </w:rPr>
      </w:pPr>
    </w:p>
    <w:p w:rsidR="00215EA5" w:rsidRPr="007F6927" w:rsidRDefault="00FF0481" w:rsidP="00215EA5">
      <w:pPr>
        <w:rPr>
          <w:rFonts w:asciiTheme="minorHAnsi" w:hAnsiTheme="minorHAnsi"/>
          <w:noProof/>
          <w:lang w:eastAsia="en-US"/>
        </w:rPr>
      </w:pPr>
      <w:r w:rsidRPr="007F6927">
        <w:rPr>
          <w:rFonts w:asciiTheme="minorHAnsi" w:hAnsiTheme="minorHAnsi"/>
          <w:sz w:val="15"/>
          <w:lang w:val="bg-BG"/>
        </w:rPr>
        <w:t>ПРЕДУПРЕЖДЕНИЕ</w:t>
      </w:r>
      <w:r w:rsidRPr="007F6927">
        <w:rPr>
          <w:rFonts w:asciiTheme="minorHAnsi" w:hAnsiTheme="minorHAnsi"/>
          <w:sz w:val="15"/>
        </w:rPr>
        <w:t>: Това ръководство</w:t>
      </w:r>
      <w:r w:rsidRPr="007F6927">
        <w:rPr>
          <w:rFonts w:asciiTheme="minorHAnsi" w:hAnsiTheme="minorHAnsi"/>
          <w:sz w:val="15"/>
          <w:lang w:val="bg-BG"/>
        </w:rPr>
        <w:t xml:space="preserve"> за потребителя</w:t>
      </w:r>
      <w:r w:rsidRPr="007F6927">
        <w:rPr>
          <w:rFonts w:asciiTheme="minorHAnsi" w:hAnsiTheme="minorHAnsi"/>
          <w:sz w:val="15"/>
        </w:rPr>
        <w:t xml:space="preserve"> е неразделна част от продукта. Т</w:t>
      </w:r>
      <w:r w:rsidRPr="007F6927">
        <w:rPr>
          <w:rFonts w:asciiTheme="minorHAnsi" w:hAnsiTheme="minorHAnsi"/>
          <w:sz w:val="15"/>
          <w:lang w:val="bg-BG"/>
        </w:rPr>
        <w:t>рябва</w:t>
      </w:r>
      <w:r w:rsidRPr="007F6927">
        <w:rPr>
          <w:rFonts w:asciiTheme="minorHAnsi" w:hAnsiTheme="minorHAnsi"/>
          <w:sz w:val="15"/>
        </w:rPr>
        <w:t xml:space="preserve"> да </w:t>
      </w:r>
      <w:r w:rsidRPr="007F6927">
        <w:rPr>
          <w:rFonts w:asciiTheme="minorHAnsi" w:hAnsiTheme="minorHAnsi"/>
          <w:sz w:val="15"/>
          <w:lang w:val="bg-BG"/>
        </w:rPr>
        <w:t>се пази</w:t>
      </w:r>
      <w:r w:rsidRPr="007F6927">
        <w:rPr>
          <w:rFonts w:asciiTheme="minorHAnsi" w:hAnsiTheme="minorHAnsi"/>
          <w:sz w:val="15"/>
        </w:rPr>
        <w:t xml:space="preserve"> и да</w:t>
      </w:r>
      <w:r w:rsidRPr="007F6927">
        <w:rPr>
          <w:rFonts w:asciiTheme="minorHAnsi" w:hAnsiTheme="minorHAnsi"/>
          <w:sz w:val="15"/>
          <w:lang w:val="bg-BG"/>
        </w:rPr>
        <w:t xml:space="preserve">  се чете внимателно</w:t>
      </w:r>
    </w:p>
    <w:p w:rsidR="00215EA5" w:rsidRPr="007F6927" w:rsidRDefault="00215EA5" w:rsidP="00215EA5">
      <w:pPr>
        <w:rPr>
          <w:rFonts w:asciiTheme="minorHAnsi" w:hAnsiTheme="minorHAnsi"/>
          <w:noProof/>
          <w:lang w:eastAsia="en-US"/>
        </w:rPr>
      </w:pPr>
    </w:p>
    <w:p w:rsidR="00EE0DEC" w:rsidRPr="007F6927" w:rsidRDefault="00EE0DEC" w:rsidP="00EE0DEC">
      <w:pPr>
        <w:jc w:val="both"/>
        <w:rPr>
          <w:rFonts w:asciiTheme="minorHAnsi" w:hAnsiTheme="minorHAnsi"/>
          <w:b/>
          <w:lang w:val="bg-BG"/>
        </w:rPr>
      </w:pPr>
    </w:p>
    <w:p w:rsidR="00C97ABC" w:rsidRPr="007F6927" w:rsidRDefault="00C97ABC" w:rsidP="00EE0DEC">
      <w:pPr>
        <w:jc w:val="both"/>
        <w:rPr>
          <w:rFonts w:asciiTheme="minorHAnsi" w:hAnsiTheme="minorHAnsi"/>
          <w:b/>
          <w:lang w:val="bg-BG"/>
        </w:rPr>
        <w:sectPr w:rsidR="00C97ABC" w:rsidRPr="007F6927" w:rsidSect="006A51BC">
          <w:headerReference w:type="default" r:id="rId11"/>
          <w:footerReference w:type="default" r:id="rId12"/>
          <w:footerReference w:type="first" r:id="rId13"/>
          <w:type w:val="continuous"/>
          <w:pgSz w:w="12240" w:h="15840"/>
          <w:pgMar w:top="1168" w:right="1440" w:bottom="1440" w:left="1440" w:header="720" w:footer="720" w:gutter="0"/>
          <w:cols w:space="720"/>
          <w:titlePg/>
          <w:docGrid w:linePitch="360"/>
        </w:sectPr>
      </w:pPr>
    </w:p>
    <w:p w:rsidR="00215EA5" w:rsidRPr="007F6927" w:rsidRDefault="00612A5A" w:rsidP="00EE0DEC">
      <w:pPr>
        <w:jc w:val="both"/>
        <w:rPr>
          <w:rStyle w:val="Emphasis"/>
          <w:rFonts w:asciiTheme="minorHAnsi" w:hAnsiTheme="minorHAnsi"/>
          <w:b/>
          <w:i w:val="0"/>
          <w:sz w:val="28"/>
          <w:szCs w:val="28"/>
        </w:rPr>
      </w:pPr>
      <w:r w:rsidRPr="007F6927">
        <w:rPr>
          <w:rStyle w:val="Emphasis"/>
          <w:rFonts w:asciiTheme="minorHAnsi" w:hAnsiTheme="minorHAnsi"/>
          <w:b/>
          <w:i w:val="0"/>
          <w:sz w:val="28"/>
          <w:szCs w:val="28"/>
        </w:rPr>
        <w:lastRenderedPageBreak/>
        <w:t>Въведение</w:t>
      </w:r>
    </w:p>
    <w:p w:rsidR="00215EA5" w:rsidRPr="007F6927" w:rsidRDefault="007E5F0C" w:rsidP="00EE0DEC">
      <w:pPr>
        <w:widowControl w:val="0"/>
        <w:shd w:val="clear" w:color="auto" w:fill="FFFFFF"/>
        <w:autoSpaceDE w:val="0"/>
        <w:autoSpaceDN w:val="0"/>
        <w:adjustRightInd w:val="0"/>
        <w:spacing w:before="77" w:line="168" w:lineRule="exact"/>
        <w:jc w:val="both"/>
        <w:rPr>
          <w:rStyle w:val="Emphasis"/>
          <w:rFonts w:asciiTheme="minorHAnsi" w:hAnsiTheme="minorHAnsi"/>
          <w:i w:val="0"/>
          <w:sz w:val="18"/>
          <w:szCs w:val="18"/>
        </w:rPr>
      </w:pPr>
      <w:r w:rsidRPr="007F6927">
        <w:rPr>
          <w:rStyle w:val="Emphasis"/>
          <w:rFonts w:asciiTheme="minorHAnsi" w:hAnsiTheme="minorHAnsi"/>
          <w:i w:val="0"/>
          <w:sz w:val="18"/>
          <w:szCs w:val="18"/>
          <w:lang w:val="bg-BG"/>
        </w:rPr>
        <w:t>П</w:t>
      </w:r>
      <w:r w:rsidR="00612A5A" w:rsidRPr="007F6927">
        <w:rPr>
          <w:rStyle w:val="Emphasis"/>
          <w:rFonts w:asciiTheme="minorHAnsi" w:hAnsiTheme="minorHAnsi"/>
          <w:i w:val="0"/>
          <w:sz w:val="18"/>
          <w:szCs w:val="18"/>
        </w:rPr>
        <w:t>ърво, искаме да използваме тази възможност, за да Ви благодарим за закупуването на този АЛФА ПЛАМ продукт</w:t>
      </w:r>
      <w:r w:rsidR="00215EA5" w:rsidRPr="007F6927">
        <w:rPr>
          <w:rStyle w:val="Emphasis"/>
          <w:rFonts w:asciiTheme="minorHAnsi" w:hAnsiTheme="minorHAnsi"/>
          <w:i w:val="0"/>
          <w:sz w:val="18"/>
          <w:szCs w:val="18"/>
        </w:rPr>
        <w:t>.</w:t>
      </w:r>
    </w:p>
    <w:p w:rsidR="00215EA5" w:rsidRPr="007F6927" w:rsidRDefault="00906889" w:rsidP="00EE0DEC">
      <w:pPr>
        <w:widowControl w:val="0"/>
        <w:shd w:val="clear" w:color="auto" w:fill="FFFFFF"/>
        <w:autoSpaceDE w:val="0"/>
        <w:autoSpaceDN w:val="0"/>
        <w:adjustRightInd w:val="0"/>
        <w:spacing w:before="77" w:line="168" w:lineRule="exact"/>
        <w:jc w:val="both"/>
        <w:rPr>
          <w:rStyle w:val="Emphasis"/>
          <w:rFonts w:asciiTheme="minorHAnsi" w:hAnsiTheme="minorHAnsi"/>
          <w:i w:val="0"/>
          <w:sz w:val="18"/>
          <w:szCs w:val="18"/>
        </w:rPr>
      </w:pPr>
      <w:r w:rsidRPr="007F6927">
        <w:rPr>
          <w:rStyle w:val="Emphasis"/>
          <w:rFonts w:asciiTheme="minorHAnsi" w:hAnsiTheme="minorHAnsi"/>
          <w:i w:val="0"/>
          <w:sz w:val="18"/>
          <w:szCs w:val="18"/>
        </w:rPr>
        <w:t>Това кратко ръководство сме подготвили за Вас, за да можете много по-лесно да използвате нашия продукт</w:t>
      </w:r>
      <w:r w:rsidR="00215EA5" w:rsidRPr="007F6927">
        <w:rPr>
          <w:rStyle w:val="Emphasis"/>
          <w:rFonts w:asciiTheme="minorHAnsi" w:hAnsiTheme="minorHAnsi"/>
          <w:i w:val="0"/>
          <w:sz w:val="18"/>
          <w:szCs w:val="18"/>
        </w:rPr>
        <w:t>.</w:t>
      </w:r>
    </w:p>
    <w:p w:rsidR="00215EA5" w:rsidRPr="007F6927" w:rsidRDefault="00906889" w:rsidP="00EE0DEC">
      <w:pPr>
        <w:widowControl w:val="0"/>
        <w:shd w:val="clear" w:color="auto" w:fill="FFFFFF"/>
        <w:autoSpaceDE w:val="0"/>
        <w:autoSpaceDN w:val="0"/>
        <w:adjustRightInd w:val="0"/>
        <w:spacing w:before="58" w:line="168" w:lineRule="exact"/>
        <w:jc w:val="both"/>
        <w:rPr>
          <w:rStyle w:val="Emphasis"/>
          <w:rFonts w:asciiTheme="minorHAnsi" w:hAnsiTheme="minorHAnsi"/>
          <w:i w:val="0"/>
          <w:sz w:val="18"/>
          <w:szCs w:val="18"/>
        </w:rPr>
      </w:pPr>
      <w:r w:rsidRPr="007F6927">
        <w:rPr>
          <w:rStyle w:val="Emphasis"/>
          <w:rFonts w:asciiTheme="minorHAnsi" w:hAnsiTheme="minorHAnsi"/>
          <w:i w:val="0"/>
          <w:sz w:val="18"/>
          <w:szCs w:val="18"/>
        </w:rPr>
        <w:t>Посочените тук специални технически проблеми трябва да бъдат разгледани от лицата, участващи в сглобяването, монтажа и въвеждането в експлоатация на продукта, за да се гарантира, че операциите се извършват възможно най-точно</w:t>
      </w:r>
      <w:r w:rsidR="00215EA5" w:rsidRPr="007F6927">
        <w:rPr>
          <w:rStyle w:val="Emphasis"/>
          <w:rFonts w:asciiTheme="minorHAnsi" w:hAnsiTheme="minorHAnsi"/>
          <w:i w:val="0"/>
          <w:sz w:val="18"/>
          <w:szCs w:val="18"/>
        </w:rPr>
        <w:t>.</w:t>
      </w:r>
    </w:p>
    <w:p w:rsidR="00215EA5" w:rsidRPr="007F6927" w:rsidRDefault="00906889" w:rsidP="00EE0DEC">
      <w:pPr>
        <w:pStyle w:val="ListParagraph"/>
        <w:widowControl w:val="0"/>
        <w:numPr>
          <w:ilvl w:val="0"/>
          <w:numId w:val="1"/>
        </w:numPr>
        <w:shd w:val="clear" w:color="auto" w:fill="FFFFFF"/>
        <w:tabs>
          <w:tab w:val="left" w:pos="82"/>
        </w:tabs>
        <w:autoSpaceDE w:val="0"/>
        <w:autoSpaceDN w:val="0"/>
        <w:adjustRightInd w:val="0"/>
        <w:spacing w:before="58" w:line="168" w:lineRule="exact"/>
        <w:jc w:val="both"/>
        <w:rPr>
          <w:rStyle w:val="Emphasis"/>
          <w:rFonts w:asciiTheme="minorHAnsi" w:hAnsiTheme="minorHAnsi"/>
          <w:i w:val="0"/>
          <w:sz w:val="18"/>
          <w:szCs w:val="18"/>
        </w:rPr>
      </w:pPr>
      <w:r w:rsidRPr="007F6927">
        <w:rPr>
          <w:rStyle w:val="Emphasis"/>
          <w:rFonts w:asciiTheme="minorHAnsi" w:hAnsiTheme="minorHAnsi"/>
          <w:i w:val="0"/>
          <w:sz w:val="18"/>
          <w:szCs w:val="18"/>
        </w:rPr>
        <w:t>Тази брошура за монтаж, експлоатация и поддръжка трябва да се чете внимателно, преди инсталиране и използване на продукта. Трябва да се разглежда като неразделна част от продукта и да се съхранява на сигурно място</w:t>
      </w:r>
      <w:r w:rsidR="00215EA5" w:rsidRPr="007F6927">
        <w:rPr>
          <w:rStyle w:val="Emphasis"/>
          <w:rFonts w:asciiTheme="minorHAnsi" w:hAnsiTheme="minorHAnsi"/>
          <w:i w:val="0"/>
          <w:sz w:val="18"/>
          <w:szCs w:val="18"/>
        </w:rPr>
        <w:t>.</w:t>
      </w:r>
    </w:p>
    <w:p w:rsidR="00215EA5" w:rsidRPr="007F6927" w:rsidRDefault="00906889" w:rsidP="00EE0DEC">
      <w:pPr>
        <w:pStyle w:val="ListParagraph"/>
        <w:widowControl w:val="0"/>
        <w:numPr>
          <w:ilvl w:val="0"/>
          <w:numId w:val="1"/>
        </w:numPr>
        <w:shd w:val="clear" w:color="auto" w:fill="FFFFFF"/>
        <w:tabs>
          <w:tab w:val="left" w:pos="82"/>
        </w:tabs>
        <w:autoSpaceDE w:val="0"/>
        <w:autoSpaceDN w:val="0"/>
        <w:adjustRightInd w:val="0"/>
        <w:spacing w:before="58" w:line="168" w:lineRule="exact"/>
        <w:jc w:val="both"/>
        <w:rPr>
          <w:rStyle w:val="Emphasis"/>
          <w:rFonts w:asciiTheme="minorHAnsi" w:hAnsiTheme="minorHAnsi"/>
          <w:i w:val="0"/>
          <w:sz w:val="18"/>
          <w:szCs w:val="18"/>
        </w:rPr>
      </w:pPr>
      <w:r w:rsidRPr="007F6927">
        <w:rPr>
          <w:rStyle w:val="Emphasis"/>
          <w:rFonts w:asciiTheme="minorHAnsi" w:hAnsiTheme="minorHAnsi"/>
          <w:i w:val="0"/>
          <w:sz w:val="18"/>
          <w:szCs w:val="18"/>
        </w:rPr>
        <w:t>Процедурите за монтаж, свързване към мрежата, инспекции, поддръжка, ремонти трябва да се извършват от квалифициран персонал</w:t>
      </w:r>
      <w:r w:rsidR="00215EA5" w:rsidRPr="007F6927">
        <w:rPr>
          <w:rStyle w:val="Emphasis"/>
          <w:rFonts w:asciiTheme="minorHAnsi" w:hAnsiTheme="minorHAnsi"/>
          <w:i w:val="0"/>
          <w:sz w:val="18"/>
          <w:szCs w:val="18"/>
        </w:rPr>
        <w:t>.</w:t>
      </w:r>
    </w:p>
    <w:p w:rsidR="00215EA5" w:rsidRPr="007F6927" w:rsidRDefault="00906889" w:rsidP="00EE0DEC">
      <w:pPr>
        <w:pStyle w:val="ListParagraph"/>
        <w:widowControl w:val="0"/>
        <w:numPr>
          <w:ilvl w:val="0"/>
          <w:numId w:val="1"/>
        </w:numPr>
        <w:shd w:val="clear" w:color="auto" w:fill="FFFFFF"/>
        <w:tabs>
          <w:tab w:val="left" w:pos="82"/>
        </w:tabs>
        <w:autoSpaceDE w:val="0"/>
        <w:autoSpaceDN w:val="0"/>
        <w:adjustRightInd w:val="0"/>
        <w:spacing w:before="58" w:line="168" w:lineRule="exact"/>
        <w:jc w:val="both"/>
        <w:rPr>
          <w:rStyle w:val="Emphasis"/>
          <w:rFonts w:asciiTheme="minorHAnsi" w:hAnsiTheme="minorHAnsi"/>
          <w:i w:val="0"/>
          <w:sz w:val="18"/>
          <w:szCs w:val="18"/>
        </w:rPr>
      </w:pPr>
      <w:r w:rsidRPr="007F6927">
        <w:rPr>
          <w:rStyle w:val="Emphasis"/>
          <w:rFonts w:asciiTheme="minorHAnsi" w:hAnsiTheme="minorHAnsi"/>
          <w:i w:val="0"/>
          <w:sz w:val="18"/>
          <w:szCs w:val="18"/>
        </w:rPr>
        <w:t>Препоръчително е първото запалване или по-скоро, въвеждането в експлоатация да бъде изпълнено изключително от квалифициран персонал</w:t>
      </w:r>
      <w:r w:rsidR="00215EA5" w:rsidRPr="007F6927">
        <w:rPr>
          <w:rStyle w:val="Emphasis"/>
          <w:rFonts w:asciiTheme="minorHAnsi" w:hAnsiTheme="minorHAnsi"/>
          <w:i w:val="0"/>
          <w:sz w:val="18"/>
          <w:szCs w:val="18"/>
        </w:rPr>
        <w:t>.</w:t>
      </w:r>
    </w:p>
    <w:p w:rsidR="00215EA5" w:rsidRPr="007F6927" w:rsidRDefault="00906889" w:rsidP="00EE0DEC">
      <w:pPr>
        <w:pStyle w:val="ListParagraph"/>
        <w:widowControl w:val="0"/>
        <w:numPr>
          <w:ilvl w:val="0"/>
          <w:numId w:val="1"/>
        </w:numPr>
        <w:shd w:val="clear" w:color="auto" w:fill="FFFFFF"/>
        <w:tabs>
          <w:tab w:val="left" w:pos="82"/>
        </w:tabs>
        <w:autoSpaceDE w:val="0"/>
        <w:autoSpaceDN w:val="0"/>
        <w:adjustRightInd w:val="0"/>
        <w:spacing w:before="58" w:line="168" w:lineRule="exact"/>
        <w:jc w:val="both"/>
        <w:rPr>
          <w:rStyle w:val="Emphasis"/>
          <w:rFonts w:asciiTheme="minorHAnsi" w:hAnsiTheme="minorHAnsi"/>
          <w:i w:val="0"/>
          <w:sz w:val="18"/>
          <w:szCs w:val="18"/>
        </w:rPr>
      </w:pPr>
      <w:r w:rsidRPr="007F6927">
        <w:rPr>
          <w:rStyle w:val="Emphasis"/>
          <w:rFonts w:asciiTheme="minorHAnsi" w:hAnsiTheme="minorHAnsi"/>
          <w:i w:val="0"/>
          <w:sz w:val="18"/>
          <w:szCs w:val="18"/>
        </w:rPr>
        <w:t>Не използвайте каквито и да е запалими течности за запалване</w:t>
      </w:r>
      <w:r w:rsidR="00215EA5" w:rsidRPr="007F6927">
        <w:rPr>
          <w:rStyle w:val="Emphasis"/>
          <w:rFonts w:asciiTheme="minorHAnsi" w:hAnsiTheme="minorHAnsi"/>
          <w:i w:val="0"/>
          <w:sz w:val="18"/>
          <w:szCs w:val="18"/>
        </w:rPr>
        <w:t>.</w:t>
      </w:r>
    </w:p>
    <w:p w:rsidR="007E5F0C" w:rsidRPr="007F6927" w:rsidRDefault="007E5F0C" w:rsidP="007E5F0C">
      <w:pPr>
        <w:pStyle w:val="BodyText"/>
        <w:numPr>
          <w:ilvl w:val="0"/>
          <w:numId w:val="1"/>
        </w:numPr>
        <w:tabs>
          <w:tab w:val="left" w:pos="197"/>
          <w:tab w:val="left" w:pos="4644"/>
        </w:tabs>
        <w:spacing w:line="250" w:lineRule="auto"/>
        <w:jc w:val="both"/>
        <w:rPr>
          <w:rStyle w:val="Emphasis"/>
          <w:rFonts w:asciiTheme="minorHAnsi" w:hAnsiTheme="minorHAnsi" w:cs="Times New Roman"/>
          <w:i w:val="0"/>
          <w:sz w:val="18"/>
          <w:szCs w:val="18"/>
        </w:rPr>
      </w:pPr>
      <w:r w:rsidRPr="007F6927">
        <w:rPr>
          <w:rStyle w:val="Emphasis"/>
          <w:rFonts w:asciiTheme="minorHAnsi" w:hAnsiTheme="minorHAnsi" w:cs="Times New Roman"/>
          <w:i w:val="0"/>
          <w:sz w:val="18"/>
          <w:szCs w:val="18"/>
        </w:rPr>
        <w:t>Този продукт нетрябва да се използва от хора с намалени физически,</w:t>
      </w:r>
      <w:r w:rsidR="009025B4" w:rsidRPr="007F6927">
        <w:rPr>
          <w:rStyle w:val="Emphasis"/>
          <w:rFonts w:asciiTheme="minorHAnsi" w:hAnsiTheme="minorHAnsi" w:cs="Times New Roman"/>
          <w:i w:val="0"/>
          <w:sz w:val="18"/>
          <w:szCs w:val="18"/>
        </w:rPr>
        <w:t xml:space="preserve"> сетивни или умствени </w:t>
      </w:r>
      <w:r w:rsidRPr="007F6927">
        <w:rPr>
          <w:rStyle w:val="Emphasis"/>
          <w:rFonts w:asciiTheme="minorHAnsi" w:hAnsiTheme="minorHAnsi" w:cs="Times New Roman"/>
          <w:i w:val="0"/>
          <w:sz w:val="18"/>
          <w:szCs w:val="18"/>
        </w:rPr>
        <w:t>способности или с недостатъчен опит или умения (включително деца), освен ако не са наблюдавани и им дава инструкции някой, който може да гарантира тяхната безопасност.</w:t>
      </w:r>
    </w:p>
    <w:p w:rsidR="007E5F0C" w:rsidRPr="007F6927" w:rsidRDefault="007E5F0C" w:rsidP="007E5F0C">
      <w:pPr>
        <w:pStyle w:val="BodyText"/>
        <w:numPr>
          <w:ilvl w:val="0"/>
          <w:numId w:val="1"/>
        </w:numPr>
        <w:tabs>
          <w:tab w:val="left" w:pos="206"/>
          <w:tab w:val="left" w:pos="4644"/>
        </w:tabs>
        <w:spacing w:line="250" w:lineRule="auto"/>
        <w:jc w:val="both"/>
        <w:rPr>
          <w:rStyle w:val="Emphasis"/>
          <w:rFonts w:asciiTheme="minorHAnsi" w:hAnsiTheme="minorHAnsi" w:cs="Times New Roman"/>
          <w:i w:val="0"/>
          <w:sz w:val="18"/>
          <w:szCs w:val="18"/>
        </w:rPr>
      </w:pPr>
      <w:r w:rsidRPr="007F6927">
        <w:rPr>
          <w:rStyle w:val="Emphasis"/>
          <w:rFonts w:asciiTheme="minorHAnsi" w:hAnsiTheme="minorHAnsi" w:cs="Times New Roman"/>
          <w:i w:val="0"/>
          <w:sz w:val="18"/>
          <w:szCs w:val="18"/>
        </w:rPr>
        <w:t>Децата трябва винаги да бъдат наблюдавани от възрастен, за да ги предпази от случаен контакт с горещите повърхности на печката, както и да им попречи да използват или да се докоснат до настройките на печката.</w:t>
      </w:r>
    </w:p>
    <w:p w:rsidR="00215EA5" w:rsidRPr="007F6927" w:rsidRDefault="007E5F0C" w:rsidP="007E5F0C">
      <w:pPr>
        <w:widowControl w:val="0"/>
        <w:numPr>
          <w:ilvl w:val="0"/>
          <w:numId w:val="1"/>
        </w:numPr>
        <w:shd w:val="clear" w:color="auto" w:fill="FFFFFF"/>
        <w:tabs>
          <w:tab w:val="left" w:pos="82"/>
        </w:tabs>
        <w:autoSpaceDE w:val="0"/>
        <w:autoSpaceDN w:val="0"/>
        <w:adjustRightInd w:val="0"/>
        <w:spacing w:before="62"/>
        <w:jc w:val="both"/>
        <w:rPr>
          <w:rStyle w:val="Emphasis"/>
          <w:rFonts w:asciiTheme="minorHAnsi" w:hAnsiTheme="minorHAnsi"/>
          <w:i w:val="0"/>
          <w:sz w:val="18"/>
          <w:szCs w:val="18"/>
        </w:rPr>
      </w:pPr>
      <w:r w:rsidRPr="007F6927">
        <w:rPr>
          <w:rStyle w:val="Emphasis"/>
          <w:rFonts w:asciiTheme="minorHAnsi" w:hAnsiTheme="minorHAnsi"/>
          <w:i w:val="0"/>
          <w:sz w:val="18"/>
          <w:szCs w:val="18"/>
        </w:rPr>
        <w:t>Свържете се с Вашия дилър, за да получите желаната допълнителна информация, която не е включена в това ръководство</w:t>
      </w:r>
      <w:r w:rsidR="00215EA5" w:rsidRPr="007F6927">
        <w:rPr>
          <w:rStyle w:val="Emphasis"/>
          <w:rFonts w:asciiTheme="minorHAnsi" w:hAnsiTheme="minorHAnsi"/>
          <w:i w:val="0"/>
          <w:sz w:val="18"/>
          <w:szCs w:val="18"/>
        </w:rPr>
        <w:t>.</w:t>
      </w:r>
    </w:p>
    <w:p w:rsidR="007E5F0C" w:rsidRPr="007F6927" w:rsidRDefault="007E5F0C" w:rsidP="00EE0DEC">
      <w:pPr>
        <w:widowControl w:val="0"/>
        <w:shd w:val="clear" w:color="auto" w:fill="FFFFFF"/>
        <w:tabs>
          <w:tab w:val="left" w:pos="82"/>
        </w:tabs>
        <w:autoSpaceDE w:val="0"/>
        <w:autoSpaceDN w:val="0"/>
        <w:adjustRightInd w:val="0"/>
        <w:spacing w:before="62"/>
        <w:jc w:val="both"/>
        <w:rPr>
          <w:rStyle w:val="Emphasis"/>
          <w:rFonts w:asciiTheme="minorHAnsi" w:hAnsiTheme="minorHAnsi"/>
          <w:i w:val="0"/>
          <w:sz w:val="18"/>
          <w:szCs w:val="18"/>
        </w:rPr>
      </w:pPr>
      <w:r w:rsidRPr="007F6927">
        <w:rPr>
          <w:rStyle w:val="Emphasis"/>
          <w:rFonts w:asciiTheme="minorHAnsi" w:hAnsiTheme="minorHAnsi"/>
          <w:i w:val="0"/>
          <w:sz w:val="18"/>
          <w:szCs w:val="18"/>
        </w:rPr>
        <w:t>В това ръководство се използват следните символи</w:t>
      </w:r>
      <w:r w:rsidR="00EE0DEC" w:rsidRPr="007F6927">
        <w:rPr>
          <w:rStyle w:val="Emphasis"/>
          <w:rFonts w:asciiTheme="minorHAnsi" w:hAnsiTheme="minorHAnsi"/>
          <w:i w:val="0"/>
          <w:sz w:val="18"/>
          <w:szCs w:val="18"/>
        </w:rPr>
        <w:t>:</w:t>
      </w:r>
    </w:p>
    <w:p w:rsidR="00215EA5" w:rsidRPr="007F6927" w:rsidRDefault="00215EA5" w:rsidP="00EE0DEC">
      <w:pPr>
        <w:jc w:val="both"/>
        <w:rPr>
          <w:rStyle w:val="Emphasis"/>
          <w:rFonts w:asciiTheme="minorHAnsi" w:hAnsiTheme="minorHAnsi"/>
          <w:i w:val="0"/>
          <w:sz w:val="18"/>
          <w:szCs w:val="18"/>
        </w:rPr>
      </w:pPr>
      <w:r w:rsidRPr="007F6927">
        <w:rPr>
          <w:rStyle w:val="Emphasis"/>
          <w:rFonts w:asciiTheme="minorHAnsi" w:hAnsiTheme="minorHAnsi"/>
          <w:i w:val="0"/>
          <w:noProof/>
          <w:sz w:val="18"/>
          <w:szCs w:val="18"/>
          <w:lang w:val="bg-BG" w:eastAsia="bg-BG"/>
        </w:rPr>
        <w:drawing>
          <wp:inline distT="0" distB="0" distL="0" distR="0">
            <wp:extent cx="485775" cy="400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400050"/>
                    </a:xfrm>
                    <a:prstGeom prst="rect">
                      <a:avLst/>
                    </a:prstGeom>
                    <a:noFill/>
                    <a:ln>
                      <a:noFill/>
                    </a:ln>
                  </pic:spPr>
                </pic:pic>
              </a:graphicData>
            </a:graphic>
          </wp:inline>
        </w:drawing>
      </w:r>
      <w:r w:rsidR="007E5F0C" w:rsidRPr="007F6927">
        <w:rPr>
          <w:rStyle w:val="Emphasis"/>
          <w:rFonts w:asciiTheme="minorHAnsi" w:hAnsiTheme="minorHAnsi"/>
          <w:i w:val="0"/>
          <w:sz w:val="18"/>
          <w:szCs w:val="18"/>
        </w:rPr>
        <w:t xml:space="preserve"> ВНИМАНИЕ: Предупреждение за безопасност</w:t>
      </w:r>
    </w:p>
    <w:p w:rsidR="00215EA5" w:rsidRPr="007F6927" w:rsidRDefault="00215EA5" w:rsidP="00EE0DEC">
      <w:pPr>
        <w:jc w:val="both"/>
        <w:rPr>
          <w:rFonts w:asciiTheme="minorHAnsi" w:hAnsiTheme="minorHAnsi"/>
          <w:b/>
          <w:sz w:val="18"/>
          <w:szCs w:val="18"/>
        </w:rPr>
      </w:pPr>
      <w:r w:rsidRPr="007F6927">
        <w:rPr>
          <w:rFonts w:asciiTheme="minorHAnsi" w:hAnsiTheme="minorHAnsi"/>
          <w:b/>
          <w:noProof/>
          <w:sz w:val="18"/>
          <w:szCs w:val="18"/>
          <w:lang w:val="bg-BG" w:eastAsia="bg-BG"/>
        </w:rPr>
        <w:drawing>
          <wp:inline distT="0" distB="0" distL="0" distR="0">
            <wp:extent cx="485775" cy="409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409575"/>
                    </a:xfrm>
                    <a:prstGeom prst="rect">
                      <a:avLst/>
                    </a:prstGeom>
                    <a:noFill/>
                    <a:ln>
                      <a:noFill/>
                    </a:ln>
                  </pic:spPr>
                </pic:pic>
              </a:graphicData>
            </a:graphic>
          </wp:inline>
        </w:drawing>
      </w:r>
      <w:r w:rsidR="007E5F0C" w:rsidRPr="007F6927">
        <w:rPr>
          <w:rFonts w:asciiTheme="minorHAnsi" w:hAnsiTheme="minorHAnsi"/>
          <w:sz w:val="18"/>
          <w:szCs w:val="18"/>
          <w:lang w:val="bg-BG"/>
        </w:rPr>
        <w:t xml:space="preserve"> ЗАБРАНЕНО Е: Забранено действие.</w:t>
      </w:r>
    </w:p>
    <w:p w:rsidR="00215EA5" w:rsidRPr="007F6927" w:rsidRDefault="00215EA5" w:rsidP="00EE0DEC">
      <w:pPr>
        <w:jc w:val="both"/>
        <w:rPr>
          <w:rFonts w:asciiTheme="minorHAnsi" w:hAnsiTheme="minorHAnsi"/>
          <w:b/>
          <w:sz w:val="18"/>
          <w:szCs w:val="18"/>
        </w:rPr>
      </w:pPr>
      <w:r w:rsidRPr="007F6927">
        <w:rPr>
          <w:rFonts w:asciiTheme="minorHAnsi" w:hAnsiTheme="minorHAnsi"/>
          <w:b/>
          <w:noProof/>
          <w:sz w:val="18"/>
          <w:szCs w:val="18"/>
          <w:lang w:val="bg-BG" w:eastAsia="bg-BG"/>
        </w:rPr>
        <w:drawing>
          <wp:inline distT="0" distB="0" distL="0" distR="0">
            <wp:extent cx="485775" cy="361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361950"/>
                    </a:xfrm>
                    <a:prstGeom prst="rect">
                      <a:avLst/>
                    </a:prstGeom>
                    <a:noFill/>
                    <a:ln>
                      <a:noFill/>
                    </a:ln>
                  </pic:spPr>
                </pic:pic>
              </a:graphicData>
            </a:graphic>
          </wp:inline>
        </w:drawing>
      </w:r>
      <w:r w:rsidR="007E5F0C" w:rsidRPr="007F6927">
        <w:rPr>
          <w:rFonts w:asciiTheme="minorHAnsi" w:hAnsiTheme="minorHAnsi"/>
          <w:sz w:val="18"/>
          <w:szCs w:val="18"/>
          <w:lang w:val="bg-BG"/>
        </w:rPr>
        <w:t xml:space="preserve"> ИНФОРМАЦИЯ</w:t>
      </w:r>
      <w:r w:rsidR="007E5F0C" w:rsidRPr="007F6927">
        <w:rPr>
          <w:rFonts w:asciiTheme="minorHAnsi" w:hAnsiTheme="minorHAnsi"/>
          <w:sz w:val="18"/>
          <w:szCs w:val="18"/>
        </w:rPr>
        <w:t>: Важна информация</w:t>
      </w:r>
    </w:p>
    <w:p w:rsidR="00215EA5" w:rsidRPr="007F6927" w:rsidRDefault="00215EA5" w:rsidP="00EE0DEC">
      <w:pPr>
        <w:jc w:val="both"/>
        <w:rPr>
          <w:rFonts w:asciiTheme="minorHAnsi" w:hAnsiTheme="minorHAnsi"/>
          <w:b/>
          <w:sz w:val="18"/>
          <w:szCs w:val="18"/>
        </w:rPr>
      </w:pPr>
    </w:p>
    <w:p w:rsidR="00EE0DEC" w:rsidRPr="007F6927" w:rsidRDefault="007E5F0C" w:rsidP="00EE0DEC">
      <w:pPr>
        <w:jc w:val="both"/>
        <w:rPr>
          <w:rFonts w:asciiTheme="minorHAnsi" w:hAnsiTheme="minorHAnsi"/>
          <w:b/>
          <w:sz w:val="18"/>
          <w:szCs w:val="18"/>
        </w:rPr>
      </w:pPr>
      <w:r w:rsidRPr="007F6927">
        <w:rPr>
          <w:rFonts w:asciiTheme="minorHAnsi" w:hAnsiTheme="minorHAnsi"/>
          <w:b/>
          <w:sz w:val="18"/>
          <w:szCs w:val="18"/>
        </w:rPr>
        <w:t xml:space="preserve">АЛФА ПЛАМ </w:t>
      </w:r>
      <w:r w:rsidR="00151E27" w:rsidRPr="007F6927">
        <w:rPr>
          <w:rFonts w:asciiTheme="minorHAnsi" w:hAnsiTheme="minorHAnsi"/>
          <w:b/>
          <w:sz w:val="18"/>
          <w:szCs w:val="18"/>
          <w:lang w:val="bg-BG"/>
        </w:rPr>
        <w:t xml:space="preserve">а.д. </w:t>
      </w:r>
      <w:r w:rsidRPr="007F6927">
        <w:rPr>
          <w:rFonts w:asciiTheme="minorHAnsi" w:hAnsiTheme="minorHAnsi"/>
          <w:b/>
          <w:sz w:val="18"/>
          <w:szCs w:val="18"/>
        </w:rPr>
        <w:t xml:space="preserve">не носи отговорност за </w:t>
      </w:r>
      <w:r w:rsidRPr="007F6927">
        <w:rPr>
          <w:rFonts w:asciiTheme="minorHAnsi" w:hAnsiTheme="minorHAnsi"/>
          <w:b/>
          <w:sz w:val="18"/>
          <w:szCs w:val="18"/>
          <w:lang w:val="bg-BG"/>
        </w:rPr>
        <w:t xml:space="preserve">каквото и да е </w:t>
      </w:r>
      <w:r w:rsidRPr="007F6927">
        <w:rPr>
          <w:rFonts w:asciiTheme="minorHAnsi" w:hAnsiTheme="minorHAnsi"/>
          <w:b/>
          <w:sz w:val="18"/>
          <w:szCs w:val="18"/>
        </w:rPr>
        <w:t>пр</w:t>
      </w:r>
      <w:r w:rsidRPr="007F6927">
        <w:rPr>
          <w:rFonts w:asciiTheme="minorHAnsi" w:hAnsiTheme="minorHAnsi"/>
          <w:b/>
          <w:sz w:val="18"/>
          <w:szCs w:val="18"/>
          <w:lang w:val="bg-BG"/>
        </w:rPr>
        <w:t>я</w:t>
      </w:r>
      <w:r w:rsidRPr="007F6927">
        <w:rPr>
          <w:rFonts w:asciiTheme="minorHAnsi" w:hAnsiTheme="minorHAnsi"/>
          <w:b/>
          <w:sz w:val="18"/>
          <w:szCs w:val="18"/>
        </w:rPr>
        <w:t>к</w:t>
      </w:r>
      <w:r w:rsidRPr="007F6927">
        <w:rPr>
          <w:rFonts w:asciiTheme="minorHAnsi" w:hAnsiTheme="minorHAnsi"/>
          <w:b/>
          <w:sz w:val="18"/>
          <w:szCs w:val="18"/>
          <w:lang w:val="bg-BG"/>
        </w:rPr>
        <w:t>о</w:t>
      </w:r>
      <w:r w:rsidRPr="007F6927">
        <w:rPr>
          <w:rFonts w:asciiTheme="minorHAnsi" w:hAnsiTheme="minorHAnsi"/>
          <w:b/>
          <w:sz w:val="18"/>
          <w:szCs w:val="18"/>
        </w:rPr>
        <w:t xml:space="preserve"> или косвен</w:t>
      </w:r>
      <w:r w:rsidRPr="007F6927">
        <w:rPr>
          <w:rFonts w:asciiTheme="minorHAnsi" w:hAnsiTheme="minorHAnsi"/>
          <w:b/>
          <w:sz w:val="18"/>
          <w:szCs w:val="18"/>
          <w:lang w:val="bg-BG"/>
        </w:rPr>
        <w:t>о</w:t>
      </w:r>
      <w:r w:rsidRPr="007F6927">
        <w:rPr>
          <w:rFonts w:asciiTheme="minorHAnsi" w:hAnsiTheme="minorHAnsi"/>
          <w:b/>
          <w:sz w:val="18"/>
          <w:szCs w:val="18"/>
        </w:rPr>
        <w:t xml:space="preserve"> нараняване или </w:t>
      </w:r>
      <w:r w:rsidRPr="007F6927">
        <w:rPr>
          <w:rFonts w:asciiTheme="minorHAnsi" w:hAnsiTheme="minorHAnsi"/>
          <w:b/>
          <w:sz w:val="18"/>
          <w:szCs w:val="18"/>
          <w:lang w:val="bg-BG"/>
        </w:rPr>
        <w:t>увреждане</w:t>
      </w:r>
      <w:r w:rsidRPr="007F6927">
        <w:rPr>
          <w:rFonts w:asciiTheme="minorHAnsi" w:hAnsiTheme="minorHAnsi"/>
          <w:b/>
          <w:sz w:val="18"/>
          <w:szCs w:val="18"/>
        </w:rPr>
        <w:t xml:space="preserve"> на имущество, произтичащ</w:t>
      </w:r>
      <w:r w:rsidRPr="007F6927">
        <w:rPr>
          <w:rFonts w:asciiTheme="minorHAnsi" w:hAnsiTheme="minorHAnsi"/>
          <w:b/>
          <w:sz w:val="18"/>
          <w:szCs w:val="18"/>
          <w:lang w:val="bg-BG"/>
        </w:rPr>
        <w:t>о</w:t>
      </w:r>
      <w:r w:rsidRPr="007F6927">
        <w:rPr>
          <w:rFonts w:asciiTheme="minorHAnsi" w:hAnsiTheme="minorHAnsi"/>
          <w:b/>
          <w:sz w:val="18"/>
          <w:szCs w:val="18"/>
        </w:rPr>
        <w:t xml:space="preserve"> от неспазване на </w:t>
      </w:r>
      <w:r w:rsidRPr="007F6927">
        <w:rPr>
          <w:rFonts w:asciiTheme="minorHAnsi" w:hAnsiTheme="minorHAnsi"/>
          <w:b/>
          <w:sz w:val="18"/>
          <w:szCs w:val="18"/>
          <w:lang w:val="bg-BG"/>
        </w:rPr>
        <w:t xml:space="preserve">инструкциите, които </w:t>
      </w:r>
      <w:r w:rsidRPr="007F6927">
        <w:rPr>
          <w:rFonts w:asciiTheme="minorHAnsi" w:hAnsiTheme="minorHAnsi"/>
          <w:b/>
          <w:sz w:val="18"/>
          <w:szCs w:val="18"/>
        </w:rPr>
        <w:t>с</w:t>
      </w:r>
      <w:r w:rsidRPr="007F6927">
        <w:rPr>
          <w:rFonts w:asciiTheme="minorHAnsi" w:hAnsiTheme="minorHAnsi"/>
          <w:b/>
          <w:sz w:val="18"/>
          <w:szCs w:val="18"/>
          <w:lang w:val="bg-BG"/>
        </w:rPr>
        <w:t>а дадени и</w:t>
      </w:r>
      <w:r w:rsidRPr="007F6927">
        <w:rPr>
          <w:rFonts w:asciiTheme="minorHAnsi" w:hAnsiTheme="minorHAnsi"/>
          <w:b/>
          <w:sz w:val="18"/>
          <w:szCs w:val="18"/>
        </w:rPr>
        <w:t xml:space="preserve"> подчерта</w:t>
      </w:r>
      <w:r w:rsidRPr="007F6927">
        <w:rPr>
          <w:rFonts w:asciiTheme="minorHAnsi" w:hAnsiTheme="minorHAnsi"/>
          <w:b/>
          <w:sz w:val="18"/>
          <w:szCs w:val="18"/>
          <w:lang w:val="bg-BG"/>
        </w:rPr>
        <w:t>ни</w:t>
      </w:r>
      <w:r w:rsidRPr="007F6927">
        <w:rPr>
          <w:rFonts w:asciiTheme="minorHAnsi" w:hAnsiTheme="minorHAnsi"/>
          <w:b/>
          <w:sz w:val="18"/>
          <w:szCs w:val="18"/>
        </w:rPr>
        <w:t xml:space="preserve"> в това ръководство</w:t>
      </w:r>
      <w:r w:rsidR="00215EA5" w:rsidRPr="007F6927">
        <w:rPr>
          <w:rFonts w:asciiTheme="minorHAnsi" w:hAnsiTheme="minorHAnsi"/>
          <w:b/>
          <w:sz w:val="18"/>
          <w:szCs w:val="18"/>
        </w:rPr>
        <w:t>.</w:t>
      </w:r>
    </w:p>
    <w:p w:rsidR="00EE0DEC" w:rsidRPr="007F6927" w:rsidRDefault="00EE0DEC" w:rsidP="00EE0DEC">
      <w:pPr>
        <w:jc w:val="both"/>
        <w:rPr>
          <w:rFonts w:asciiTheme="minorHAnsi" w:hAnsiTheme="minorHAnsi"/>
          <w:b/>
          <w:sz w:val="22"/>
          <w:szCs w:val="22"/>
        </w:rPr>
      </w:pPr>
    </w:p>
    <w:p w:rsidR="00EE0DEC" w:rsidRPr="007F6927" w:rsidRDefault="00EE0DEC" w:rsidP="00EE0DEC">
      <w:pPr>
        <w:jc w:val="both"/>
        <w:rPr>
          <w:rFonts w:asciiTheme="minorHAnsi" w:hAnsiTheme="minorHAnsi"/>
          <w:b/>
          <w:sz w:val="18"/>
          <w:szCs w:val="18"/>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EE0DEC">
      <w:pPr>
        <w:jc w:val="both"/>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sectPr w:rsidR="00EE0DEC" w:rsidRPr="007F6927" w:rsidSect="00EE0DEC">
          <w:type w:val="continuous"/>
          <w:pgSz w:w="12240" w:h="15840"/>
          <w:pgMar w:top="1170" w:right="1440" w:bottom="1440" w:left="1440" w:header="720" w:footer="720" w:gutter="0"/>
          <w:cols w:num="2" w:space="720"/>
          <w:titlePg/>
          <w:docGrid w:linePitch="360"/>
        </w:sectPr>
      </w:pPr>
    </w:p>
    <w:p w:rsidR="00EE0DEC" w:rsidRPr="007F6927" w:rsidRDefault="00EE0DEC" w:rsidP="00215EA5">
      <w:pPr>
        <w:rPr>
          <w:rFonts w:asciiTheme="minorHAnsi" w:hAnsiTheme="minorHAnsi" w:cs="Arial"/>
          <w:b/>
          <w:sz w:val="16"/>
          <w:szCs w:val="16"/>
        </w:rPr>
      </w:pPr>
      <w:r w:rsidRPr="007F6927">
        <w:rPr>
          <w:rFonts w:asciiTheme="minorHAnsi" w:hAnsiTheme="minorHAnsi" w:cs="Arial"/>
          <w:b/>
          <w:sz w:val="16"/>
          <w:szCs w:val="16"/>
        </w:rPr>
        <w:lastRenderedPageBreak/>
        <w:br w:type="page"/>
      </w:r>
    </w:p>
    <w:p w:rsidR="00EE0DEC" w:rsidRPr="007F6927" w:rsidRDefault="00641D04" w:rsidP="00215EA5">
      <w:pPr>
        <w:rPr>
          <w:rFonts w:asciiTheme="minorHAnsi" w:hAnsiTheme="minorHAnsi" w:cs="Arial"/>
          <w:b/>
          <w:sz w:val="28"/>
          <w:szCs w:val="28"/>
          <w:lang w:val="bg-BG"/>
        </w:rPr>
      </w:pPr>
      <w:r w:rsidRPr="007F6927">
        <w:rPr>
          <w:rFonts w:asciiTheme="minorHAnsi" w:hAnsiTheme="minorHAnsi" w:cs="Arial"/>
          <w:b/>
          <w:sz w:val="28"/>
          <w:szCs w:val="28"/>
          <w:lang w:val="bg-BG"/>
        </w:rPr>
        <w:lastRenderedPageBreak/>
        <w:t>Съдържание</w:t>
      </w:r>
    </w:p>
    <w:p w:rsidR="00EE0DEC" w:rsidRPr="007F6927" w:rsidRDefault="00EE0DEC" w:rsidP="00215EA5">
      <w:pPr>
        <w:rPr>
          <w:rFonts w:asciiTheme="minorHAnsi" w:hAnsiTheme="minorHAnsi" w:cs="Arial"/>
          <w:b/>
          <w:sz w:val="18"/>
          <w:szCs w:val="18"/>
        </w:rPr>
      </w:pPr>
    </w:p>
    <w:p w:rsidR="00EE0DEC" w:rsidRPr="007F6927" w:rsidRDefault="005509D5" w:rsidP="00EE0DEC">
      <w:pPr>
        <w:widowControl w:val="0"/>
        <w:tabs>
          <w:tab w:val="left" w:pos="0"/>
        </w:tabs>
        <w:autoSpaceDE w:val="0"/>
        <w:autoSpaceDN w:val="0"/>
        <w:adjustRightInd w:val="0"/>
        <w:spacing w:line="480" w:lineRule="auto"/>
        <w:rPr>
          <w:rFonts w:asciiTheme="minorHAnsi" w:hAnsiTheme="minorHAnsi"/>
          <w:noProof/>
          <w:sz w:val="18"/>
          <w:szCs w:val="18"/>
        </w:rPr>
      </w:pPr>
      <w:r w:rsidRPr="007F6927">
        <w:rPr>
          <w:rFonts w:asciiTheme="minorHAnsi" w:hAnsiTheme="minorHAnsi" w:cs="Arial"/>
          <w:b/>
          <w:bCs/>
          <w:spacing w:val="-7"/>
          <w:sz w:val="18"/>
          <w:szCs w:val="18"/>
        </w:rPr>
        <w:fldChar w:fldCharType="begin"/>
      </w:r>
      <w:r w:rsidR="00EE0DEC" w:rsidRPr="007F6927">
        <w:rPr>
          <w:rFonts w:asciiTheme="minorHAnsi" w:hAnsiTheme="minorHAnsi" w:cs="Arial"/>
          <w:b/>
          <w:bCs/>
          <w:spacing w:val="-7"/>
          <w:sz w:val="18"/>
          <w:szCs w:val="18"/>
        </w:rPr>
        <w:instrText xml:space="preserve"> TOC \o "1-3" \h \z \u </w:instrText>
      </w:r>
      <w:r w:rsidRPr="007F6927">
        <w:rPr>
          <w:rFonts w:asciiTheme="minorHAnsi" w:hAnsiTheme="minorHAnsi" w:cs="Arial"/>
          <w:b/>
          <w:bCs/>
          <w:spacing w:val="-7"/>
          <w:sz w:val="18"/>
          <w:szCs w:val="18"/>
        </w:rPr>
        <w:fldChar w:fldCharType="separate"/>
      </w:r>
      <w:hyperlink w:anchor="_Toc433227908" w:history="1">
        <w:r w:rsidR="00EE0DEC" w:rsidRPr="007F6927">
          <w:rPr>
            <w:rFonts w:asciiTheme="minorHAnsi" w:hAnsiTheme="minorHAnsi" w:cs="Arial"/>
            <w:noProof/>
            <w:sz w:val="18"/>
            <w:szCs w:val="18"/>
            <w:u w:val="single"/>
          </w:rPr>
          <w:t>1.</w:t>
        </w:r>
        <w:r w:rsidR="00EE0DEC" w:rsidRPr="007F6927">
          <w:rPr>
            <w:rFonts w:asciiTheme="minorHAnsi" w:hAnsiTheme="minorHAnsi"/>
            <w:noProof/>
            <w:sz w:val="18"/>
            <w:szCs w:val="18"/>
          </w:rPr>
          <w:tab/>
        </w:r>
        <w:r w:rsidR="00641D04" w:rsidRPr="007F6927">
          <w:rPr>
            <w:rFonts w:asciiTheme="minorHAnsi" w:hAnsiTheme="minorHAnsi" w:cs="Arial"/>
            <w:noProof/>
            <w:sz w:val="18"/>
            <w:szCs w:val="18"/>
            <w:u w:val="single"/>
            <w:lang w:val="bg-BG"/>
          </w:rPr>
          <w:t>ВЪВЕДЕНИЕ</w:t>
        </w:r>
        <w:r w:rsidR="00592741" w:rsidRPr="007F6927">
          <w:rPr>
            <w:rFonts w:asciiTheme="minorHAnsi" w:hAnsiTheme="minorHAnsi" w:cs="Arial"/>
            <w:noProof/>
            <w:webHidden/>
            <w:sz w:val="18"/>
            <w:szCs w:val="18"/>
          </w:rPr>
          <w:t>.......................................................................................................................................................................</w:t>
        </w:r>
        <w:r w:rsidR="0041569C" w:rsidRPr="007F6927">
          <w:rPr>
            <w:rFonts w:asciiTheme="minorHAnsi" w:hAnsiTheme="minorHAnsi" w:cs="Arial"/>
            <w:noProof/>
            <w:webHidden/>
            <w:sz w:val="18"/>
            <w:szCs w:val="18"/>
          </w:rPr>
          <w:t>5</w:t>
        </w:r>
      </w:hyperlink>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09" w:history="1">
        <w:r w:rsidR="00EE0DEC" w:rsidRPr="007F6927">
          <w:rPr>
            <w:rFonts w:asciiTheme="minorHAnsi" w:hAnsiTheme="minorHAnsi" w:cs="Arial"/>
            <w:noProof/>
            <w:sz w:val="18"/>
            <w:szCs w:val="18"/>
            <w:u w:val="single"/>
          </w:rPr>
          <w:t xml:space="preserve">1.1 </w:t>
        </w:r>
        <w:r w:rsidR="00641D04" w:rsidRPr="007F6927">
          <w:rPr>
            <w:rFonts w:asciiTheme="minorHAnsi" w:hAnsiTheme="minorHAnsi" w:cs="Arial"/>
            <w:noProof/>
            <w:sz w:val="18"/>
            <w:szCs w:val="18"/>
            <w:u w:val="single"/>
            <w:lang w:val="bg-BG"/>
          </w:rPr>
          <w:t>Условия на гарацията</w:t>
        </w:r>
        <w:r w:rsidR="00EE0DEC" w:rsidRPr="007F6927">
          <w:rPr>
            <w:rFonts w:asciiTheme="minorHAnsi" w:hAnsiTheme="minorHAnsi" w:cs="Arial"/>
            <w:noProof/>
            <w:webHidden/>
            <w:sz w:val="18"/>
            <w:szCs w:val="18"/>
          </w:rPr>
          <w:tab/>
        </w:r>
        <w:r w:rsidR="0041569C" w:rsidRPr="007F6927">
          <w:rPr>
            <w:rFonts w:asciiTheme="minorHAnsi" w:hAnsiTheme="minorHAnsi" w:cs="Arial"/>
            <w:noProof/>
            <w:webHidden/>
            <w:sz w:val="18"/>
            <w:szCs w:val="18"/>
          </w:rPr>
          <w:t>5</w:t>
        </w:r>
      </w:hyperlink>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10" w:history="1">
        <w:r w:rsidR="00EE0DEC" w:rsidRPr="007F6927">
          <w:rPr>
            <w:rFonts w:asciiTheme="minorHAnsi" w:hAnsiTheme="minorHAnsi" w:cs="Arial"/>
            <w:noProof/>
            <w:sz w:val="18"/>
            <w:szCs w:val="18"/>
            <w:u w:val="single"/>
          </w:rPr>
          <w:t xml:space="preserve">1.2 </w:t>
        </w:r>
        <w:r w:rsidR="00641D04" w:rsidRPr="007F6927">
          <w:rPr>
            <w:rFonts w:asciiTheme="minorHAnsi" w:hAnsiTheme="minorHAnsi" w:cs="Arial"/>
            <w:noProof/>
            <w:sz w:val="18"/>
            <w:szCs w:val="18"/>
            <w:u w:val="single"/>
            <w:lang w:val="bg-BG"/>
          </w:rPr>
          <w:t>Сериен номер на продуката</w:t>
        </w:r>
        <w:r w:rsidR="00EE0DEC" w:rsidRPr="007F6927">
          <w:rPr>
            <w:rFonts w:asciiTheme="minorHAnsi" w:hAnsiTheme="minorHAnsi" w:cs="Arial"/>
            <w:noProof/>
            <w:webHidden/>
            <w:sz w:val="18"/>
            <w:szCs w:val="18"/>
          </w:rPr>
          <w:tab/>
        </w:r>
        <w:r w:rsidR="0041569C" w:rsidRPr="007F6927">
          <w:rPr>
            <w:rFonts w:asciiTheme="minorHAnsi" w:hAnsiTheme="minorHAnsi" w:cs="Arial"/>
            <w:noProof/>
            <w:webHidden/>
            <w:sz w:val="18"/>
            <w:szCs w:val="18"/>
          </w:rPr>
          <w:t>6</w:t>
        </w:r>
      </w:hyperlink>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cs="Arial"/>
          <w:noProof/>
          <w:sz w:val="18"/>
          <w:szCs w:val="18"/>
        </w:rPr>
      </w:pPr>
      <w:hyperlink w:anchor="_Toc433227911" w:history="1">
        <w:r w:rsidR="00EE0DEC" w:rsidRPr="007F6927">
          <w:rPr>
            <w:rFonts w:asciiTheme="minorHAnsi" w:hAnsiTheme="minorHAnsi" w:cs="Arial"/>
            <w:noProof/>
            <w:sz w:val="18"/>
            <w:szCs w:val="18"/>
            <w:u w:val="single"/>
          </w:rPr>
          <w:t xml:space="preserve">1.3 </w:t>
        </w:r>
        <w:r w:rsidR="00641D04" w:rsidRPr="007F6927">
          <w:rPr>
            <w:rFonts w:asciiTheme="minorHAnsi" w:hAnsiTheme="minorHAnsi" w:cs="Arial"/>
            <w:noProof/>
            <w:sz w:val="18"/>
            <w:szCs w:val="18"/>
            <w:u w:val="single"/>
            <w:lang w:val="bg-BG"/>
          </w:rPr>
          <w:t>Материали</w:t>
        </w:r>
        <w:r w:rsidR="00EE0DEC" w:rsidRPr="007F6927">
          <w:rPr>
            <w:rFonts w:asciiTheme="minorHAnsi" w:hAnsiTheme="minorHAnsi" w:cs="Arial"/>
            <w:noProof/>
            <w:webHidden/>
            <w:sz w:val="18"/>
            <w:szCs w:val="18"/>
          </w:rPr>
          <w:tab/>
        </w:r>
        <w:r w:rsidR="0041569C" w:rsidRPr="007F6927">
          <w:rPr>
            <w:rFonts w:asciiTheme="minorHAnsi" w:hAnsiTheme="minorHAnsi" w:cs="Arial"/>
            <w:noProof/>
            <w:webHidden/>
            <w:sz w:val="18"/>
            <w:szCs w:val="18"/>
          </w:rPr>
          <w:t>6</w:t>
        </w:r>
      </w:hyperlink>
    </w:p>
    <w:p w:rsidR="0041569C" w:rsidRPr="007F6927" w:rsidRDefault="00504B0B"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r w:rsidRPr="007F6927">
        <w:rPr>
          <w:rFonts w:asciiTheme="minorHAnsi" w:hAnsiTheme="minorHAnsi" w:cs="Arial"/>
          <w:noProof/>
          <w:sz w:val="18"/>
          <w:szCs w:val="18"/>
          <w:u w:val="single"/>
          <w:lang w:val="bg-BG"/>
        </w:rPr>
        <w:t xml:space="preserve">1.4 </w:t>
      </w:r>
      <w:r w:rsidR="003454B4" w:rsidRPr="007F6927">
        <w:rPr>
          <w:rFonts w:asciiTheme="minorHAnsi" w:hAnsiTheme="minorHAnsi" w:cs="Arial"/>
          <w:noProof/>
          <w:sz w:val="18"/>
          <w:szCs w:val="18"/>
          <w:u w:val="single"/>
          <w:lang w:val="bg-BG"/>
        </w:rPr>
        <w:t>Сертификати</w:t>
      </w:r>
      <w:r w:rsidR="00641D04" w:rsidRPr="007F6927">
        <w:rPr>
          <w:rFonts w:asciiTheme="minorHAnsi" w:hAnsiTheme="minorHAnsi" w:cs="Arial"/>
          <w:noProof/>
          <w:sz w:val="18"/>
          <w:szCs w:val="18"/>
          <w:u w:val="single"/>
          <w:lang w:val="bg-BG"/>
        </w:rPr>
        <w:t>.</w:t>
      </w:r>
      <w:r w:rsidR="0041569C" w:rsidRPr="007F6927">
        <w:rPr>
          <w:rFonts w:asciiTheme="minorHAnsi" w:hAnsiTheme="minorHAnsi" w:cs="Arial"/>
          <w:noProof/>
          <w:sz w:val="18"/>
          <w:szCs w:val="18"/>
        </w:rPr>
        <w:t>............................................................................................................................................................................. 6</w:t>
      </w:r>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12" w:history="1">
        <w:r w:rsidR="00EE0DEC" w:rsidRPr="007F6927">
          <w:rPr>
            <w:rFonts w:asciiTheme="minorHAnsi" w:hAnsiTheme="minorHAnsi" w:cs="Arial"/>
            <w:noProof/>
            <w:sz w:val="18"/>
            <w:szCs w:val="18"/>
            <w:u w:val="single"/>
          </w:rPr>
          <w:t xml:space="preserve">1.5 </w:t>
        </w:r>
        <w:r w:rsidR="00641D04" w:rsidRPr="007F6927">
          <w:rPr>
            <w:rFonts w:asciiTheme="minorHAnsi" w:hAnsiTheme="minorHAnsi" w:cs="Arial"/>
            <w:noProof/>
            <w:sz w:val="18"/>
            <w:szCs w:val="18"/>
            <w:u w:val="single"/>
            <w:lang w:val="bg-BG"/>
          </w:rPr>
          <w:t xml:space="preserve">Размерни </w:t>
        </w:r>
        <w:r w:rsidR="003454B4" w:rsidRPr="007F6927">
          <w:rPr>
            <w:rFonts w:asciiTheme="minorHAnsi" w:hAnsiTheme="minorHAnsi" w:cs="Arial"/>
            <w:noProof/>
            <w:sz w:val="18"/>
            <w:szCs w:val="18"/>
            <w:u w:val="single"/>
            <w:lang w:val="bg-BG"/>
          </w:rPr>
          <w:t>....</w:t>
        </w:r>
        <w:r w:rsidR="00EE0DEC" w:rsidRPr="007F6927">
          <w:rPr>
            <w:rFonts w:asciiTheme="minorHAnsi" w:hAnsiTheme="minorHAnsi" w:cs="Arial"/>
            <w:noProof/>
            <w:webHidden/>
            <w:sz w:val="18"/>
            <w:szCs w:val="18"/>
          </w:rPr>
          <w:tab/>
        </w:r>
        <w:r w:rsidR="00947AF7" w:rsidRPr="007F6927">
          <w:rPr>
            <w:rFonts w:asciiTheme="minorHAnsi" w:hAnsiTheme="minorHAnsi" w:cs="Arial"/>
            <w:noProof/>
            <w:webHidden/>
            <w:sz w:val="18"/>
            <w:szCs w:val="18"/>
          </w:rPr>
          <w:t>7</w:t>
        </w:r>
      </w:hyperlink>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13" w:history="1">
        <w:r w:rsidR="00EE0DEC" w:rsidRPr="007F6927">
          <w:rPr>
            <w:rFonts w:asciiTheme="minorHAnsi" w:hAnsiTheme="minorHAnsi" w:cs="Arial"/>
            <w:noProof/>
            <w:sz w:val="18"/>
            <w:szCs w:val="18"/>
            <w:u w:val="single"/>
          </w:rPr>
          <w:t xml:space="preserve">1.6 </w:t>
        </w:r>
        <w:r w:rsidR="00641D04" w:rsidRPr="007F6927">
          <w:rPr>
            <w:rFonts w:asciiTheme="minorHAnsi" w:hAnsiTheme="minorHAnsi" w:cs="Arial"/>
            <w:noProof/>
            <w:sz w:val="18"/>
            <w:szCs w:val="18"/>
            <w:u w:val="single"/>
            <w:lang w:val="bg-BG"/>
          </w:rPr>
          <w:t>Технически характеристики на продукта</w:t>
        </w:r>
        <w:r w:rsidR="00EE0DEC" w:rsidRPr="007F6927">
          <w:rPr>
            <w:rFonts w:asciiTheme="minorHAnsi" w:hAnsiTheme="minorHAnsi" w:cs="Arial"/>
            <w:noProof/>
            <w:webHidden/>
            <w:sz w:val="18"/>
            <w:szCs w:val="18"/>
          </w:rPr>
          <w:tab/>
        </w:r>
        <w:r w:rsidR="00947AF7" w:rsidRPr="007F6927">
          <w:rPr>
            <w:rFonts w:asciiTheme="minorHAnsi" w:hAnsiTheme="minorHAnsi" w:cs="Arial"/>
            <w:noProof/>
            <w:webHidden/>
            <w:sz w:val="18"/>
            <w:szCs w:val="18"/>
          </w:rPr>
          <w:t>9</w:t>
        </w:r>
      </w:hyperlink>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14" w:history="1">
        <w:r w:rsidR="00EE0DEC" w:rsidRPr="007F6927">
          <w:rPr>
            <w:rFonts w:asciiTheme="minorHAnsi" w:hAnsiTheme="minorHAnsi" w:cs="Arial"/>
            <w:noProof/>
            <w:sz w:val="18"/>
            <w:szCs w:val="18"/>
            <w:u w:val="single"/>
          </w:rPr>
          <w:t xml:space="preserve">1.7 </w:t>
        </w:r>
        <w:r w:rsidR="003454B4" w:rsidRPr="007F6927">
          <w:rPr>
            <w:rFonts w:asciiTheme="minorHAnsi" w:hAnsiTheme="minorHAnsi" w:cs="Arial"/>
            <w:noProof/>
            <w:sz w:val="18"/>
            <w:szCs w:val="18"/>
            <w:u w:val="single"/>
            <w:lang w:val="bg-BG"/>
          </w:rPr>
          <w:t>Характеристики</w:t>
        </w:r>
        <w:r w:rsidR="00641D04" w:rsidRPr="007F6927">
          <w:rPr>
            <w:rFonts w:asciiTheme="minorHAnsi" w:hAnsiTheme="minorHAnsi" w:cs="Arial"/>
            <w:noProof/>
            <w:sz w:val="18"/>
            <w:szCs w:val="18"/>
            <w:u w:val="single"/>
            <w:lang w:val="bg-BG"/>
          </w:rPr>
          <w:t xml:space="preserve"> на горивото</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_Toc433227914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13</w:t>
        </w:r>
        <w:r w:rsidRPr="007F6927">
          <w:rPr>
            <w:rFonts w:asciiTheme="minorHAnsi" w:hAnsiTheme="minorHAnsi" w:cs="Arial"/>
            <w:noProof/>
            <w:webHidden/>
            <w:sz w:val="18"/>
            <w:szCs w:val="18"/>
          </w:rPr>
          <w:fldChar w:fldCharType="end"/>
        </w:r>
      </w:hyperlink>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15" w:history="1">
        <w:r w:rsidR="00EE0DEC" w:rsidRPr="007F6927">
          <w:rPr>
            <w:rFonts w:asciiTheme="minorHAnsi" w:hAnsiTheme="minorHAnsi" w:cs="Arial"/>
            <w:noProof/>
            <w:sz w:val="18"/>
            <w:szCs w:val="18"/>
            <w:u w:val="single"/>
          </w:rPr>
          <w:t xml:space="preserve">1.8 </w:t>
        </w:r>
        <w:r w:rsidR="00641D04" w:rsidRPr="007F6927">
          <w:rPr>
            <w:rFonts w:asciiTheme="minorHAnsi" w:hAnsiTheme="minorHAnsi" w:cs="Arial"/>
            <w:noProof/>
            <w:sz w:val="18"/>
            <w:szCs w:val="18"/>
            <w:u w:val="single"/>
            <w:lang w:val="bg-BG"/>
          </w:rPr>
          <w:t xml:space="preserve">Общи </w:t>
        </w:r>
        <w:r w:rsidR="003454B4" w:rsidRPr="007F6927">
          <w:rPr>
            <w:rFonts w:asciiTheme="minorHAnsi" w:hAnsiTheme="minorHAnsi" w:cs="Arial"/>
            <w:noProof/>
            <w:sz w:val="18"/>
            <w:szCs w:val="18"/>
            <w:u w:val="single"/>
            <w:lang w:val="bg-BG"/>
          </w:rPr>
          <w:t>предупреждения и препоръки</w:t>
        </w:r>
        <w:r w:rsidR="00EE0DEC" w:rsidRPr="007F6927">
          <w:rPr>
            <w:rFonts w:asciiTheme="minorHAnsi" w:hAnsiTheme="minorHAnsi" w:cs="Arial"/>
            <w:noProof/>
            <w:webHidden/>
            <w:sz w:val="18"/>
            <w:szCs w:val="18"/>
          </w:rPr>
          <w:tab/>
        </w:r>
        <w:r w:rsidR="00914197">
          <w:rPr>
            <w:rFonts w:asciiTheme="minorHAnsi" w:hAnsiTheme="minorHAnsi" w:cs="Arial"/>
            <w:noProof/>
            <w:webHidden/>
            <w:sz w:val="18"/>
            <w:szCs w:val="18"/>
          </w:rPr>
          <w:t>14</w:t>
        </w:r>
      </w:hyperlink>
    </w:p>
    <w:p w:rsidR="00EE0DEC" w:rsidRPr="007F6927" w:rsidRDefault="005509D5" w:rsidP="00EE0DEC">
      <w:pPr>
        <w:widowControl w:val="0"/>
        <w:tabs>
          <w:tab w:val="left" w:pos="480"/>
          <w:tab w:val="right" w:leader="dot" w:pos="9360"/>
        </w:tabs>
        <w:autoSpaceDE w:val="0"/>
        <w:autoSpaceDN w:val="0"/>
        <w:adjustRightInd w:val="0"/>
        <w:spacing w:line="480" w:lineRule="auto"/>
        <w:rPr>
          <w:rFonts w:asciiTheme="minorHAnsi" w:hAnsiTheme="minorHAnsi"/>
          <w:noProof/>
          <w:sz w:val="18"/>
          <w:szCs w:val="18"/>
        </w:rPr>
      </w:pPr>
      <w:hyperlink w:anchor="_Toc433227916" w:history="1">
        <w:r w:rsidR="00EE0DEC" w:rsidRPr="007F6927">
          <w:rPr>
            <w:rFonts w:asciiTheme="minorHAnsi" w:hAnsiTheme="minorHAnsi" w:cs="Arial"/>
            <w:noProof/>
            <w:sz w:val="18"/>
            <w:szCs w:val="18"/>
            <w:u w:val="single"/>
          </w:rPr>
          <w:t>2.</w:t>
        </w:r>
        <w:r w:rsidR="00EE0DEC" w:rsidRPr="007F6927">
          <w:rPr>
            <w:rFonts w:asciiTheme="minorHAnsi" w:hAnsiTheme="minorHAnsi"/>
            <w:noProof/>
            <w:sz w:val="18"/>
            <w:szCs w:val="18"/>
          </w:rPr>
          <w:tab/>
        </w:r>
        <w:r w:rsidR="00641D04" w:rsidRPr="007F6927">
          <w:rPr>
            <w:rFonts w:asciiTheme="minorHAnsi" w:hAnsiTheme="minorHAnsi" w:cs="Arial"/>
            <w:noProof/>
            <w:sz w:val="18"/>
            <w:szCs w:val="18"/>
            <w:u w:val="single"/>
            <w:lang w:val="bg-BG"/>
          </w:rPr>
          <w:t>МОНТАЖ</w:t>
        </w:r>
        <w:r w:rsidR="00EE0DEC" w:rsidRPr="007F6927">
          <w:rPr>
            <w:rFonts w:asciiTheme="minorHAnsi" w:hAnsiTheme="minorHAnsi" w:cs="Arial"/>
            <w:noProof/>
            <w:webHidden/>
            <w:sz w:val="18"/>
            <w:szCs w:val="18"/>
          </w:rPr>
          <w:tab/>
        </w:r>
        <w:r w:rsidR="00914197">
          <w:rPr>
            <w:rFonts w:asciiTheme="minorHAnsi" w:hAnsiTheme="minorHAnsi" w:cs="Arial"/>
            <w:noProof/>
            <w:webHidden/>
            <w:sz w:val="18"/>
            <w:szCs w:val="18"/>
          </w:rPr>
          <w:t>14</w:t>
        </w:r>
      </w:hyperlink>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17" w:history="1">
        <w:r w:rsidR="00EE0DEC" w:rsidRPr="007F6927">
          <w:rPr>
            <w:rFonts w:asciiTheme="minorHAnsi" w:hAnsiTheme="minorHAnsi" w:cs="Arial"/>
            <w:noProof/>
            <w:sz w:val="18"/>
            <w:szCs w:val="18"/>
            <w:u w:val="single"/>
          </w:rPr>
          <w:t>2.1</w:t>
        </w:r>
        <w:r w:rsidR="00641D04" w:rsidRPr="007F6927">
          <w:rPr>
            <w:rFonts w:asciiTheme="minorHAnsi" w:hAnsiTheme="minorHAnsi" w:cs="Arial"/>
            <w:noProof/>
            <w:sz w:val="18"/>
            <w:szCs w:val="18"/>
            <w:u w:val="single"/>
            <w:lang w:val="bg-BG"/>
          </w:rPr>
          <w:t>Поставяне на устройството</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_Toc433227917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15</w:t>
        </w:r>
        <w:r w:rsidRPr="007F6927">
          <w:rPr>
            <w:rFonts w:asciiTheme="minorHAnsi" w:hAnsiTheme="minorHAnsi" w:cs="Arial"/>
            <w:noProof/>
            <w:webHidden/>
            <w:sz w:val="18"/>
            <w:szCs w:val="18"/>
          </w:rPr>
          <w:fldChar w:fldCharType="end"/>
        </w:r>
      </w:hyperlink>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18" w:history="1">
        <w:r w:rsidR="00EE0DEC" w:rsidRPr="007F6927">
          <w:rPr>
            <w:rFonts w:asciiTheme="minorHAnsi" w:hAnsiTheme="minorHAnsi" w:cs="Arial"/>
            <w:noProof/>
            <w:sz w:val="18"/>
            <w:szCs w:val="18"/>
            <w:u w:val="single"/>
          </w:rPr>
          <w:t xml:space="preserve">2.2 </w:t>
        </w:r>
        <w:r w:rsidR="00641D04" w:rsidRPr="007F6927">
          <w:rPr>
            <w:rFonts w:asciiTheme="minorHAnsi" w:hAnsiTheme="minorHAnsi" w:cs="Arial"/>
            <w:noProof/>
            <w:sz w:val="18"/>
            <w:szCs w:val="18"/>
            <w:u w:val="single"/>
            <w:lang w:val="bg-BG"/>
          </w:rPr>
          <w:t>Свойства на кюнеца</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_Toc433227918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17</w:t>
        </w:r>
        <w:r w:rsidRPr="007F6927">
          <w:rPr>
            <w:rFonts w:asciiTheme="minorHAnsi" w:hAnsiTheme="minorHAnsi" w:cs="Arial"/>
            <w:noProof/>
            <w:webHidden/>
            <w:sz w:val="18"/>
            <w:szCs w:val="18"/>
          </w:rPr>
          <w:fldChar w:fldCharType="end"/>
        </w:r>
      </w:hyperlink>
    </w:p>
    <w:p w:rsidR="00EE0DEC" w:rsidRPr="007F6927" w:rsidRDefault="005509D5" w:rsidP="00EE0DEC">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19" w:history="1">
        <w:r w:rsidR="00EE0DEC" w:rsidRPr="007F6927">
          <w:rPr>
            <w:rFonts w:asciiTheme="minorHAnsi" w:hAnsiTheme="minorHAnsi" w:cs="Arial"/>
            <w:noProof/>
            <w:sz w:val="18"/>
            <w:szCs w:val="18"/>
            <w:u w:val="single"/>
          </w:rPr>
          <w:t xml:space="preserve">2.2.1 </w:t>
        </w:r>
        <w:r w:rsidR="00641D04" w:rsidRPr="007F6927">
          <w:rPr>
            <w:rFonts w:asciiTheme="minorHAnsi" w:hAnsiTheme="minorHAnsi" w:cs="Arial"/>
            <w:noProof/>
            <w:sz w:val="18"/>
            <w:szCs w:val="18"/>
            <w:u w:val="single"/>
            <w:lang w:val="bg-BG"/>
          </w:rPr>
          <w:t>ОТВЕЖДАНЕ НА ДИМНИТЕ ГАЗОВЕ ПРЕЗ ВЪНШНАТА СТЕНА</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_Toc433227919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18</w:t>
        </w:r>
        <w:r w:rsidRPr="007F6927">
          <w:rPr>
            <w:rFonts w:asciiTheme="minorHAnsi" w:hAnsiTheme="minorHAnsi" w:cs="Arial"/>
            <w:noProof/>
            <w:webHidden/>
            <w:sz w:val="18"/>
            <w:szCs w:val="18"/>
          </w:rPr>
          <w:fldChar w:fldCharType="end"/>
        </w:r>
      </w:hyperlink>
    </w:p>
    <w:p w:rsidR="00EE0DEC" w:rsidRPr="007F6927" w:rsidRDefault="005509D5" w:rsidP="00EE0DEC">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20" w:history="1">
        <w:r w:rsidR="00EE0DEC" w:rsidRPr="007F6927">
          <w:rPr>
            <w:rFonts w:asciiTheme="minorHAnsi" w:hAnsiTheme="minorHAnsi" w:cs="Arial"/>
            <w:noProof/>
            <w:sz w:val="18"/>
            <w:szCs w:val="18"/>
            <w:u w:val="single"/>
          </w:rPr>
          <w:t xml:space="preserve">2.2.2 </w:t>
        </w:r>
        <w:r w:rsidR="001F3E43" w:rsidRPr="007F6927">
          <w:rPr>
            <w:rFonts w:asciiTheme="minorHAnsi" w:hAnsiTheme="minorHAnsi" w:cs="Arial"/>
            <w:noProof/>
            <w:sz w:val="18"/>
            <w:szCs w:val="18"/>
            <w:u w:val="single"/>
            <w:lang w:val="bg-BG"/>
          </w:rPr>
          <w:t>ОТВЕ</w:t>
        </w:r>
        <w:r w:rsidR="001F3E43" w:rsidRPr="007F6927">
          <w:rPr>
            <w:rFonts w:asciiTheme="minorHAnsi" w:hAnsiTheme="minorHAnsi" w:cs="Arial"/>
            <w:noProof/>
            <w:sz w:val="18"/>
            <w:szCs w:val="18"/>
            <w:u w:val="single"/>
            <w:lang w:val="bg-BG"/>
          </w:rPr>
          <w:pgNum/>
        </w:r>
        <w:r w:rsidR="001F3E43" w:rsidRPr="007F6927">
          <w:rPr>
            <w:rFonts w:asciiTheme="minorHAnsi" w:hAnsiTheme="minorHAnsi" w:cs="Arial"/>
            <w:noProof/>
            <w:sz w:val="18"/>
            <w:szCs w:val="18"/>
            <w:u w:val="single"/>
            <w:lang w:val="bg-BG"/>
          </w:rPr>
          <w:t>ЖДАНЕ НА ДИМНИТ ГАЗОВЕ ПРЕЗ ПОКРИВА ЧРЕЗ ТРАДИЦИОННИЯ КОМИН</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_Toc433227920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18</w:t>
        </w:r>
        <w:r w:rsidRPr="007F6927">
          <w:rPr>
            <w:rFonts w:asciiTheme="minorHAnsi" w:hAnsiTheme="minorHAnsi" w:cs="Arial"/>
            <w:noProof/>
            <w:webHidden/>
            <w:sz w:val="18"/>
            <w:szCs w:val="18"/>
          </w:rPr>
          <w:fldChar w:fldCharType="end"/>
        </w:r>
      </w:hyperlink>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21" w:history="1">
        <w:r w:rsidR="00EE0DEC" w:rsidRPr="007F6927">
          <w:rPr>
            <w:rFonts w:asciiTheme="minorHAnsi" w:hAnsiTheme="minorHAnsi" w:cs="Arial"/>
            <w:noProof/>
            <w:sz w:val="18"/>
            <w:szCs w:val="18"/>
            <w:u w:val="single"/>
          </w:rPr>
          <w:t xml:space="preserve">2.3 </w:t>
        </w:r>
        <w:r w:rsidR="003454B4" w:rsidRPr="007F6927">
          <w:rPr>
            <w:rFonts w:asciiTheme="minorHAnsi" w:hAnsiTheme="minorHAnsi" w:cs="Arial"/>
            <w:noProof/>
            <w:sz w:val="18"/>
            <w:szCs w:val="18"/>
            <w:u w:val="single"/>
            <w:lang w:val="bg-BG"/>
          </w:rPr>
          <w:t>Свързване с централната отоплителна система</w:t>
        </w:r>
        <w:r w:rsidR="00EE0DEC" w:rsidRPr="007F6927">
          <w:rPr>
            <w:rFonts w:asciiTheme="minorHAnsi" w:hAnsiTheme="minorHAnsi" w:cs="Arial"/>
            <w:noProof/>
            <w:webHidden/>
            <w:sz w:val="18"/>
            <w:szCs w:val="18"/>
          </w:rPr>
          <w:tab/>
        </w:r>
        <w:r w:rsidR="00947AF7" w:rsidRPr="007F6927">
          <w:rPr>
            <w:rFonts w:asciiTheme="minorHAnsi" w:hAnsiTheme="minorHAnsi" w:cs="Arial"/>
            <w:noProof/>
            <w:webHidden/>
            <w:sz w:val="18"/>
            <w:szCs w:val="18"/>
          </w:rPr>
          <w:t>19</w:t>
        </w:r>
      </w:hyperlink>
    </w:p>
    <w:p w:rsidR="00EE0DEC" w:rsidRPr="007F6927" w:rsidRDefault="005509D5" w:rsidP="00EE0DEC">
      <w:pPr>
        <w:widowControl w:val="0"/>
        <w:tabs>
          <w:tab w:val="right" w:leader="dot" w:pos="7358"/>
          <w:tab w:val="right" w:leader="dot" w:pos="9360"/>
        </w:tabs>
        <w:autoSpaceDE w:val="0"/>
        <w:autoSpaceDN w:val="0"/>
        <w:adjustRightInd w:val="0"/>
        <w:spacing w:line="480" w:lineRule="auto"/>
        <w:rPr>
          <w:rFonts w:asciiTheme="minorHAnsi" w:hAnsiTheme="minorHAnsi"/>
          <w:noProof/>
          <w:sz w:val="18"/>
          <w:szCs w:val="18"/>
        </w:rPr>
      </w:pPr>
      <w:hyperlink w:anchor="_Toc433227922" w:history="1">
        <w:r w:rsidR="00EE0DEC" w:rsidRPr="007F6927">
          <w:rPr>
            <w:rFonts w:asciiTheme="minorHAnsi" w:hAnsiTheme="minorHAnsi" w:cs="Arial"/>
            <w:noProof/>
            <w:sz w:val="18"/>
            <w:szCs w:val="18"/>
            <w:u w:val="single"/>
          </w:rPr>
          <w:t>2.4</w:t>
        </w:r>
        <w:r w:rsidR="001F3E43" w:rsidRPr="007F6927">
          <w:rPr>
            <w:rFonts w:asciiTheme="minorHAnsi" w:hAnsiTheme="minorHAnsi" w:cs="Arial"/>
            <w:noProof/>
            <w:sz w:val="18"/>
            <w:szCs w:val="18"/>
            <w:u w:val="single"/>
            <w:lang w:val="bg-BG"/>
          </w:rPr>
          <w:t>Демонтаж и изхвърляне на отпадъци</w:t>
        </w:r>
        <w:r w:rsidR="00947AF7" w:rsidRPr="007F6927">
          <w:rPr>
            <w:rFonts w:asciiTheme="minorHAnsi" w:hAnsiTheme="minorHAnsi" w:cs="Arial"/>
            <w:noProof/>
            <w:sz w:val="18"/>
            <w:szCs w:val="18"/>
          </w:rPr>
          <w:t xml:space="preserve"> ...................................................................................................................</w:t>
        </w:r>
        <w:r w:rsidR="00EE0DEC" w:rsidRPr="007F6927">
          <w:rPr>
            <w:rFonts w:asciiTheme="minorHAnsi" w:hAnsiTheme="minorHAnsi" w:cs="Arial"/>
            <w:noProof/>
            <w:webHidden/>
            <w:sz w:val="18"/>
            <w:szCs w:val="18"/>
          </w:rPr>
          <w:tab/>
        </w:r>
        <w:r w:rsidR="00947AF7" w:rsidRPr="007F6927">
          <w:rPr>
            <w:rFonts w:asciiTheme="minorHAnsi" w:hAnsiTheme="minorHAnsi" w:cs="Arial"/>
            <w:noProof/>
            <w:webHidden/>
            <w:sz w:val="18"/>
            <w:szCs w:val="18"/>
          </w:rPr>
          <w:t>......</w:t>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_Toc433227922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23</w:t>
        </w:r>
        <w:r w:rsidRPr="007F6927">
          <w:rPr>
            <w:rFonts w:asciiTheme="minorHAnsi" w:hAnsiTheme="minorHAnsi" w:cs="Arial"/>
            <w:noProof/>
            <w:webHidden/>
            <w:sz w:val="18"/>
            <w:szCs w:val="18"/>
          </w:rPr>
          <w:fldChar w:fldCharType="end"/>
        </w:r>
      </w:hyperlink>
    </w:p>
    <w:p w:rsidR="00EE0DEC" w:rsidRPr="007F6927" w:rsidRDefault="005509D5" w:rsidP="00EE0DEC">
      <w:pPr>
        <w:widowControl w:val="0"/>
        <w:tabs>
          <w:tab w:val="right" w:leader="dot" w:pos="7358"/>
          <w:tab w:val="right" w:leader="dot" w:pos="9360"/>
        </w:tabs>
        <w:autoSpaceDE w:val="0"/>
        <w:autoSpaceDN w:val="0"/>
        <w:adjustRightInd w:val="0"/>
        <w:spacing w:line="480" w:lineRule="auto"/>
        <w:rPr>
          <w:rFonts w:asciiTheme="minorHAnsi" w:hAnsiTheme="minorHAnsi"/>
          <w:noProof/>
          <w:sz w:val="18"/>
          <w:szCs w:val="18"/>
        </w:rPr>
      </w:pPr>
      <w:hyperlink w:anchor="_Toc433227923" w:history="1">
        <w:r w:rsidR="00EE0DEC" w:rsidRPr="007F6927">
          <w:rPr>
            <w:rFonts w:asciiTheme="minorHAnsi" w:hAnsiTheme="minorHAnsi" w:cs="Arial"/>
            <w:noProof/>
            <w:sz w:val="18"/>
            <w:szCs w:val="18"/>
            <w:u w:val="single"/>
          </w:rPr>
          <w:t>2.5</w:t>
        </w:r>
        <w:r w:rsidR="001F3E43" w:rsidRPr="007F6927">
          <w:rPr>
            <w:rFonts w:asciiTheme="minorHAnsi" w:hAnsiTheme="minorHAnsi" w:cs="Arial"/>
            <w:noProof/>
            <w:sz w:val="18"/>
            <w:szCs w:val="18"/>
            <w:u w:val="single"/>
            <w:lang w:val="bg-BG"/>
          </w:rPr>
          <w:t>Електрически ръзки..............</w:t>
        </w:r>
        <w:r w:rsidR="00947AF7" w:rsidRPr="007F6927">
          <w:rPr>
            <w:rFonts w:asciiTheme="minorHAnsi" w:hAnsiTheme="minorHAnsi" w:cs="Arial"/>
            <w:noProof/>
            <w:sz w:val="18"/>
            <w:szCs w:val="18"/>
          </w:rPr>
          <w:t>........................................................................................................................</w:t>
        </w:r>
        <w:r w:rsidR="00EE0DEC" w:rsidRPr="007F6927">
          <w:rPr>
            <w:rFonts w:asciiTheme="minorHAnsi" w:hAnsiTheme="minorHAnsi" w:cs="Arial"/>
            <w:noProof/>
            <w:webHidden/>
            <w:sz w:val="18"/>
            <w:szCs w:val="18"/>
          </w:rPr>
          <w:tab/>
        </w:r>
        <w:r w:rsidR="00914197">
          <w:rPr>
            <w:rFonts w:asciiTheme="minorHAnsi" w:hAnsiTheme="minorHAnsi" w:cs="Arial"/>
            <w:noProof/>
            <w:webHidden/>
            <w:sz w:val="18"/>
            <w:szCs w:val="18"/>
          </w:rPr>
          <w:t>23</w:t>
        </w:r>
      </w:hyperlink>
    </w:p>
    <w:p w:rsidR="00EE0DEC" w:rsidRPr="007F6927" w:rsidRDefault="005509D5" w:rsidP="00EE0DEC">
      <w:pPr>
        <w:widowControl w:val="0"/>
        <w:tabs>
          <w:tab w:val="right" w:leader="dot" w:pos="7358"/>
          <w:tab w:val="right" w:leader="dot" w:pos="9360"/>
        </w:tabs>
        <w:autoSpaceDE w:val="0"/>
        <w:autoSpaceDN w:val="0"/>
        <w:adjustRightInd w:val="0"/>
        <w:spacing w:line="480" w:lineRule="auto"/>
        <w:rPr>
          <w:rFonts w:asciiTheme="minorHAnsi" w:hAnsiTheme="minorHAnsi"/>
          <w:noProof/>
          <w:sz w:val="18"/>
          <w:szCs w:val="18"/>
        </w:rPr>
      </w:pPr>
      <w:hyperlink w:anchor="_Toc433227924" w:history="1">
        <w:r w:rsidR="00EE0DEC" w:rsidRPr="007F6927">
          <w:rPr>
            <w:rFonts w:asciiTheme="minorHAnsi" w:hAnsiTheme="minorHAnsi" w:cs="Arial"/>
            <w:noProof/>
            <w:sz w:val="18"/>
            <w:szCs w:val="18"/>
            <w:u w:val="single"/>
          </w:rPr>
          <w:t>2.6</w:t>
        </w:r>
        <w:r w:rsidR="003454B4" w:rsidRPr="007F6927">
          <w:rPr>
            <w:rFonts w:asciiTheme="minorHAnsi" w:hAnsiTheme="minorHAnsi" w:cs="Arial"/>
            <w:noProof/>
            <w:sz w:val="18"/>
            <w:szCs w:val="18"/>
            <w:u w:val="single"/>
            <w:lang w:val="bg-BG"/>
          </w:rPr>
          <w:t>Работа и съхранение</w:t>
        </w:r>
        <w:r w:rsidR="00947AF7" w:rsidRPr="007F6927">
          <w:rPr>
            <w:rFonts w:asciiTheme="minorHAnsi" w:hAnsiTheme="minorHAnsi" w:cs="Arial"/>
            <w:noProof/>
            <w:sz w:val="18"/>
            <w:szCs w:val="18"/>
          </w:rPr>
          <w:t xml:space="preserve"> ...............................................................................................................................</w:t>
        </w:r>
        <w:r w:rsidR="00EE0DEC" w:rsidRPr="007F6927">
          <w:rPr>
            <w:rFonts w:asciiTheme="minorHAnsi" w:hAnsiTheme="minorHAnsi" w:cs="Arial"/>
            <w:noProof/>
            <w:webHidden/>
            <w:sz w:val="18"/>
            <w:szCs w:val="18"/>
          </w:rPr>
          <w:tab/>
        </w:r>
        <w:r w:rsidR="00947AF7" w:rsidRPr="007F6927">
          <w:rPr>
            <w:rFonts w:asciiTheme="minorHAnsi" w:hAnsiTheme="minorHAnsi" w:cs="Arial"/>
            <w:noProof/>
            <w:webHidden/>
            <w:sz w:val="18"/>
            <w:szCs w:val="18"/>
          </w:rPr>
          <w:t>.....</w:t>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_Toc433227924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23</w:t>
        </w:r>
        <w:r w:rsidRPr="007F6927">
          <w:rPr>
            <w:rFonts w:asciiTheme="minorHAnsi" w:hAnsiTheme="minorHAnsi" w:cs="Arial"/>
            <w:noProof/>
            <w:webHidden/>
            <w:sz w:val="18"/>
            <w:szCs w:val="18"/>
          </w:rPr>
          <w:fldChar w:fldCharType="end"/>
        </w:r>
      </w:hyperlink>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25" w:history="1">
        <w:r w:rsidR="00EE0DEC" w:rsidRPr="007F6927">
          <w:rPr>
            <w:rFonts w:asciiTheme="minorHAnsi" w:hAnsiTheme="minorHAnsi" w:cs="Arial"/>
            <w:noProof/>
            <w:sz w:val="18"/>
            <w:szCs w:val="18"/>
            <w:u w:val="single"/>
          </w:rPr>
          <w:t xml:space="preserve">2.7 </w:t>
        </w:r>
        <w:r w:rsidR="009F787A" w:rsidRPr="007F6927">
          <w:rPr>
            <w:rFonts w:asciiTheme="minorHAnsi" w:hAnsiTheme="minorHAnsi" w:cs="Arial"/>
            <w:noProof/>
            <w:sz w:val="18"/>
            <w:szCs w:val="18"/>
            <w:u w:val="single"/>
            <w:lang w:val="bg-BG"/>
          </w:rPr>
          <w:t>Диаграма на електрическото съединяване на контролния панел</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_Toc433227925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24</w:t>
        </w:r>
        <w:r w:rsidRPr="007F6927">
          <w:rPr>
            <w:rFonts w:asciiTheme="minorHAnsi" w:hAnsiTheme="minorHAnsi" w:cs="Arial"/>
            <w:noProof/>
            <w:webHidden/>
            <w:sz w:val="18"/>
            <w:szCs w:val="18"/>
          </w:rPr>
          <w:fldChar w:fldCharType="end"/>
        </w:r>
      </w:hyperlink>
    </w:p>
    <w:p w:rsidR="00EE0DEC" w:rsidRPr="007F6927" w:rsidRDefault="005509D5" w:rsidP="00EE0DEC">
      <w:pPr>
        <w:widowControl w:val="0"/>
        <w:tabs>
          <w:tab w:val="left" w:pos="480"/>
          <w:tab w:val="right" w:leader="dot" w:pos="9360"/>
        </w:tabs>
        <w:autoSpaceDE w:val="0"/>
        <w:autoSpaceDN w:val="0"/>
        <w:adjustRightInd w:val="0"/>
        <w:spacing w:line="480" w:lineRule="auto"/>
        <w:rPr>
          <w:rFonts w:asciiTheme="minorHAnsi" w:hAnsiTheme="minorHAnsi"/>
          <w:noProof/>
          <w:sz w:val="18"/>
          <w:szCs w:val="18"/>
        </w:rPr>
      </w:pPr>
      <w:hyperlink w:anchor="_Toc433227926" w:history="1">
        <w:r w:rsidR="00EE0DEC" w:rsidRPr="007F6927">
          <w:rPr>
            <w:rFonts w:asciiTheme="minorHAnsi" w:hAnsiTheme="minorHAnsi" w:cs="Arial"/>
            <w:noProof/>
            <w:sz w:val="18"/>
            <w:szCs w:val="18"/>
            <w:u w:val="single"/>
          </w:rPr>
          <w:t xml:space="preserve">3. </w:t>
        </w:r>
        <w:r w:rsidR="001F3E43" w:rsidRPr="007F6927">
          <w:rPr>
            <w:rFonts w:asciiTheme="minorHAnsi" w:hAnsiTheme="minorHAnsi" w:cs="Arial"/>
            <w:noProof/>
            <w:sz w:val="18"/>
            <w:szCs w:val="18"/>
            <w:u w:val="single"/>
            <w:lang w:val="bg-BG"/>
          </w:rPr>
          <w:t>ИЗПОЛЗВАНЕ НА ПРОДУКТА</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_Toc433227926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25</w:t>
        </w:r>
        <w:r w:rsidRPr="007F6927">
          <w:rPr>
            <w:rFonts w:asciiTheme="minorHAnsi" w:hAnsiTheme="minorHAnsi" w:cs="Arial"/>
            <w:noProof/>
            <w:webHidden/>
            <w:sz w:val="18"/>
            <w:szCs w:val="18"/>
          </w:rPr>
          <w:fldChar w:fldCharType="end"/>
        </w:r>
      </w:hyperlink>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27" w:history="1">
        <w:r w:rsidR="00EE0DEC" w:rsidRPr="007F6927">
          <w:rPr>
            <w:rFonts w:asciiTheme="minorHAnsi" w:hAnsiTheme="minorHAnsi" w:cs="Arial"/>
            <w:noProof/>
            <w:sz w:val="18"/>
            <w:szCs w:val="18"/>
            <w:u w:val="single"/>
          </w:rPr>
          <w:t>3.1</w:t>
        </w:r>
        <w:r w:rsidR="001F3E43" w:rsidRPr="007F6927">
          <w:rPr>
            <w:rFonts w:asciiTheme="minorHAnsi" w:hAnsiTheme="minorHAnsi" w:cs="Arial"/>
            <w:spacing w:val="-12"/>
            <w:sz w:val="18"/>
            <w:szCs w:val="18"/>
            <w:lang w:val="bg-BG"/>
          </w:rPr>
          <w:t xml:space="preserve">Първото </w:t>
        </w:r>
        <w:r w:rsidR="009F787A" w:rsidRPr="007F6927">
          <w:rPr>
            <w:rFonts w:asciiTheme="minorHAnsi" w:hAnsiTheme="minorHAnsi" w:cs="Arial"/>
            <w:spacing w:val="-12"/>
            <w:sz w:val="18"/>
            <w:szCs w:val="18"/>
            <w:lang w:val="bg-BG"/>
          </w:rPr>
          <w:t>палене</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_Toc433227927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26</w:t>
        </w:r>
        <w:r w:rsidRPr="007F6927">
          <w:rPr>
            <w:rFonts w:asciiTheme="minorHAnsi" w:hAnsiTheme="minorHAnsi" w:cs="Arial"/>
            <w:noProof/>
            <w:webHidden/>
            <w:sz w:val="18"/>
            <w:szCs w:val="18"/>
          </w:rPr>
          <w:fldChar w:fldCharType="end"/>
        </w:r>
      </w:hyperlink>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28" w:history="1">
        <w:r w:rsidR="00EE0DEC" w:rsidRPr="007F6927">
          <w:rPr>
            <w:rFonts w:asciiTheme="minorHAnsi" w:hAnsiTheme="minorHAnsi" w:cs="Arial"/>
            <w:noProof/>
            <w:sz w:val="18"/>
            <w:szCs w:val="18"/>
            <w:u w:val="single"/>
          </w:rPr>
          <w:t xml:space="preserve">3.2 </w:t>
        </w:r>
        <w:r w:rsidR="009F787A" w:rsidRPr="007F6927">
          <w:rPr>
            <w:rFonts w:asciiTheme="minorHAnsi" w:hAnsiTheme="minorHAnsi" w:cs="Arial"/>
            <w:noProof/>
            <w:sz w:val="18"/>
            <w:szCs w:val="18"/>
            <w:u w:val="single"/>
            <w:lang w:val="bg-BG"/>
          </w:rPr>
          <w:t>Устройства за безопасност</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_Toc433227928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27</w:t>
        </w:r>
        <w:r w:rsidRPr="007F6927">
          <w:rPr>
            <w:rFonts w:asciiTheme="minorHAnsi" w:hAnsiTheme="minorHAnsi" w:cs="Arial"/>
            <w:noProof/>
            <w:webHidden/>
            <w:sz w:val="18"/>
            <w:szCs w:val="18"/>
          </w:rPr>
          <w:fldChar w:fldCharType="end"/>
        </w:r>
      </w:hyperlink>
    </w:p>
    <w:p w:rsidR="00EE0DEC" w:rsidRPr="007F6927" w:rsidRDefault="005509D5" w:rsidP="00EE0DEC">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29" w:history="1">
        <w:r w:rsidR="00EE0DEC" w:rsidRPr="007F6927">
          <w:rPr>
            <w:rFonts w:asciiTheme="minorHAnsi" w:hAnsiTheme="minorHAnsi" w:cs="Arial"/>
            <w:noProof/>
            <w:sz w:val="18"/>
            <w:szCs w:val="18"/>
            <w:u w:val="single"/>
          </w:rPr>
          <w:t xml:space="preserve">3.3 </w:t>
        </w:r>
        <w:r w:rsidR="009F787A" w:rsidRPr="007F6927">
          <w:rPr>
            <w:rFonts w:asciiTheme="minorHAnsi" w:hAnsiTheme="minorHAnsi" w:cs="Arial"/>
            <w:noProof/>
            <w:sz w:val="18"/>
            <w:szCs w:val="18"/>
            <w:u w:val="single"/>
            <w:lang w:val="bg-BG"/>
          </w:rPr>
          <w:t>Контролен панел</w:t>
        </w:r>
        <w:r w:rsidR="00EE0DEC" w:rsidRPr="007F6927">
          <w:rPr>
            <w:rFonts w:asciiTheme="minorHAnsi" w:hAnsiTheme="minorHAnsi" w:cs="Arial"/>
            <w:noProof/>
            <w:webHidden/>
            <w:sz w:val="18"/>
            <w:szCs w:val="18"/>
          </w:rPr>
          <w:tab/>
        </w:r>
        <w:r w:rsidR="00914197">
          <w:rPr>
            <w:rFonts w:asciiTheme="minorHAnsi" w:hAnsiTheme="minorHAnsi" w:cs="Arial"/>
            <w:noProof/>
            <w:webHidden/>
            <w:sz w:val="18"/>
            <w:szCs w:val="18"/>
          </w:rPr>
          <w:t>27</w:t>
        </w:r>
      </w:hyperlink>
    </w:p>
    <w:p w:rsidR="00EE0DEC" w:rsidRPr="007F6927" w:rsidRDefault="005509D5" w:rsidP="00EE0DEC">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30" w:history="1">
        <w:r w:rsidR="00EE0DEC" w:rsidRPr="007F6927">
          <w:rPr>
            <w:rFonts w:asciiTheme="minorHAnsi" w:hAnsiTheme="minorHAnsi" w:cs="Arial"/>
            <w:noProof/>
            <w:sz w:val="18"/>
            <w:szCs w:val="18"/>
            <w:u w:val="single"/>
          </w:rPr>
          <w:t xml:space="preserve">3.3.1 </w:t>
        </w:r>
        <w:r w:rsidR="009F787A" w:rsidRPr="007F6927">
          <w:rPr>
            <w:rFonts w:asciiTheme="minorHAnsi" w:hAnsiTheme="minorHAnsi" w:cs="Arial"/>
            <w:noProof/>
            <w:sz w:val="18"/>
            <w:szCs w:val="18"/>
            <w:u w:val="single"/>
            <w:lang w:val="bg-BG"/>
          </w:rPr>
          <w:t>БУТОНИ</w:t>
        </w:r>
        <w:r w:rsidR="00EE0DEC" w:rsidRPr="007F6927">
          <w:rPr>
            <w:rFonts w:asciiTheme="minorHAnsi" w:hAnsiTheme="minorHAnsi" w:cs="Arial"/>
            <w:noProof/>
            <w:webHidden/>
            <w:sz w:val="18"/>
            <w:szCs w:val="18"/>
          </w:rPr>
          <w:tab/>
        </w:r>
        <w:r w:rsidR="00914197">
          <w:rPr>
            <w:rFonts w:asciiTheme="minorHAnsi" w:hAnsiTheme="minorHAnsi" w:cs="Arial"/>
            <w:noProof/>
            <w:webHidden/>
            <w:sz w:val="18"/>
            <w:szCs w:val="18"/>
          </w:rPr>
          <w:t>28</w:t>
        </w:r>
      </w:hyperlink>
    </w:p>
    <w:p w:rsidR="00EE0DEC" w:rsidRPr="007F6927" w:rsidRDefault="005509D5" w:rsidP="00EE0DEC">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31" w:history="1">
        <w:r w:rsidR="00EE0DEC" w:rsidRPr="007F6927">
          <w:rPr>
            <w:rFonts w:asciiTheme="minorHAnsi" w:hAnsiTheme="minorHAnsi" w:cs="Arial"/>
            <w:noProof/>
            <w:sz w:val="18"/>
            <w:szCs w:val="18"/>
            <w:u w:val="single"/>
          </w:rPr>
          <w:t xml:space="preserve">3.3.2 </w:t>
        </w:r>
        <w:r w:rsidR="009F787A" w:rsidRPr="007F6927">
          <w:rPr>
            <w:rFonts w:asciiTheme="minorHAnsi" w:hAnsiTheme="minorHAnsi" w:cs="Arial"/>
            <w:noProof/>
            <w:sz w:val="18"/>
            <w:szCs w:val="18"/>
            <w:u w:val="single"/>
            <w:lang w:val="bg-BG"/>
          </w:rPr>
          <w:t>СВЕТЛОДИОДИ</w:t>
        </w:r>
        <w:r w:rsidR="00EE0DEC" w:rsidRPr="007F6927">
          <w:rPr>
            <w:rFonts w:asciiTheme="minorHAnsi" w:hAnsiTheme="minorHAnsi" w:cs="Arial"/>
            <w:noProof/>
            <w:webHidden/>
            <w:sz w:val="18"/>
            <w:szCs w:val="18"/>
          </w:rPr>
          <w:tab/>
        </w:r>
        <w:r w:rsidR="00914197">
          <w:rPr>
            <w:rFonts w:asciiTheme="minorHAnsi" w:hAnsiTheme="minorHAnsi" w:cs="Arial"/>
            <w:noProof/>
            <w:webHidden/>
            <w:sz w:val="18"/>
            <w:szCs w:val="18"/>
          </w:rPr>
          <w:t>28</w:t>
        </w:r>
      </w:hyperlink>
    </w:p>
    <w:p w:rsidR="00EE0DEC" w:rsidRPr="007F6927" w:rsidRDefault="005509D5" w:rsidP="00EE0DEC">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32" w:history="1">
        <w:r w:rsidR="00EE0DEC" w:rsidRPr="007F6927">
          <w:rPr>
            <w:rFonts w:asciiTheme="minorHAnsi" w:hAnsiTheme="minorHAnsi" w:cs="Arial"/>
            <w:noProof/>
            <w:sz w:val="18"/>
            <w:szCs w:val="18"/>
            <w:u w:val="single"/>
          </w:rPr>
          <w:t xml:space="preserve">3.3.3 </w:t>
        </w:r>
        <w:r w:rsidR="009F787A" w:rsidRPr="007F6927">
          <w:rPr>
            <w:rFonts w:asciiTheme="minorHAnsi" w:hAnsiTheme="minorHAnsi" w:cs="Arial"/>
            <w:noProof/>
            <w:sz w:val="18"/>
            <w:szCs w:val="18"/>
            <w:u w:val="single"/>
            <w:lang w:val="bg-BG"/>
          </w:rPr>
          <w:t>ДИСПЛЕЙ</w:t>
        </w:r>
        <w:r w:rsidR="00EE0DEC" w:rsidRPr="007F6927">
          <w:rPr>
            <w:rFonts w:asciiTheme="minorHAnsi" w:hAnsiTheme="minorHAnsi" w:cs="Arial"/>
            <w:noProof/>
            <w:webHidden/>
            <w:sz w:val="18"/>
            <w:szCs w:val="18"/>
          </w:rPr>
          <w:tab/>
        </w:r>
        <w:r w:rsidR="00947AF7" w:rsidRPr="007F6927">
          <w:rPr>
            <w:rFonts w:asciiTheme="minorHAnsi" w:hAnsiTheme="minorHAnsi" w:cs="Arial"/>
            <w:noProof/>
            <w:webHidden/>
            <w:sz w:val="18"/>
            <w:szCs w:val="18"/>
          </w:rPr>
          <w:t>28</w:t>
        </w:r>
      </w:hyperlink>
    </w:p>
    <w:p w:rsidR="00EE0DEC" w:rsidRPr="007F6927" w:rsidRDefault="005509D5" w:rsidP="00A66104">
      <w:pPr>
        <w:widowControl w:val="0"/>
        <w:tabs>
          <w:tab w:val="left" w:pos="480"/>
          <w:tab w:val="right" w:leader="dot" w:pos="9360"/>
        </w:tabs>
        <w:autoSpaceDE w:val="0"/>
        <w:autoSpaceDN w:val="0"/>
        <w:adjustRightInd w:val="0"/>
        <w:spacing w:line="480" w:lineRule="auto"/>
        <w:rPr>
          <w:rFonts w:asciiTheme="minorHAnsi" w:hAnsiTheme="minorHAnsi"/>
          <w:noProof/>
          <w:sz w:val="18"/>
          <w:szCs w:val="18"/>
        </w:rPr>
      </w:pPr>
      <w:hyperlink w:anchor="_Toc433227933" w:history="1">
        <w:r w:rsidR="00EE0DEC" w:rsidRPr="007F6927">
          <w:rPr>
            <w:rFonts w:asciiTheme="minorHAnsi" w:hAnsiTheme="minorHAnsi" w:cs="Arial"/>
            <w:noProof/>
            <w:sz w:val="18"/>
            <w:szCs w:val="18"/>
            <w:u w:val="single"/>
          </w:rPr>
          <w:t>4.</w:t>
        </w:r>
        <w:r w:rsidR="00EE0DEC" w:rsidRPr="007F6927">
          <w:rPr>
            <w:rFonts w:asciiTheme="minorHAnsi" w:hAnsiTheme="minorHAnsi"/>
            <w:noProof/>
            <w:sz w:val="18"/>
            <w:szCs w:val="18"/>
          </w:rPr>
          <w:tab/>
        </w:r>
        <w:r w:rsidR="009F787A" w:rsidRPr="007F6927">
          <w:rPr>
            <w:rFonts w:asciiTheme="minorHAnsi" w:hAnsiTheme="minorHAnsi" w:cs="Arial"/>
            <w:noProof/>
            <w:sz w:val="18"/>
            <w:szCs w:val="18"/>
            <w:u w:val="single"/>
            <w:lang w:val="bg-BG"/>
          </w:rPr>
          <w:t>МЕНЮ</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_Toc433227933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32</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34" w:history="1">
        <w:r w:rsidR="00EE0DEC" w:rsidRPr="007F6927">
          <w:rPr>
            <w:rFonts w:asciiTheme="minorHAnsi" w:hAnsiTheme="minorHAnsi" w:cs="Arial"/>
            <w:noProof/>
            <w:sz w:val="18"/>
            <w:szCs w:val="18"/>
            <w:u w:val="single"/>
          </w:rPr>
          <w:t xml:space="preserve">4.1 </w:t>
        </w:r>
        <w:r w:rsidR="009F787A" w:rsidRPr="007F6927">
          <w:rPr>
            <w:rFonts w:asciiTheme="minorHAnsi" w:hAnsiTheme="minorHAnsi" w:cs="Arial"/>
            <w:noProof/>
            <w:sz w:val="18"/>
            <w:szCs w:val="18"/>
            <w:u w:val="single"/>
            <w:lang w:val="bg-BG"/>
          </w:rPr>
          <w:t>Потребителско меню</w:t>
        </w:r>
        <w:r w:rsidR="00EE0DEC" w:rsidRPr="007F6927">
          <w:rPr>
            <w:rFonts w:asciiTheme="minorHAnsi" w:hAnsiTheme="minorHAnsi" w:cs="Arial"/>
            <w:noProof/>
            <w:sz w:val="18"/>
            <w:szCs w:val="18"/>
            <w:u w:val="single"/>
          </w:rPr>
          <w:t xml:space="preserve"> 1</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_Toc433227934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32</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35" w:history="1">
        <w:r w:rsidR="00EE0DEC" w:rsidRPr="007F6927">
          <w:rPr>
            <w:rFonts w:asciiTheme="minorHAnsi" w:hAnsiTheme="minorHAnsi" w:cs="Arial"/>
            <w:noProof/>
            <w:sz w:val="18"/>
            <w:szCs w:val="18"/>
            <w:u w:val="single"/>
          </w:rPr>
          <w:t xml:space="preserve">4.1.1 </w:t>
        </w:r>
        <w:r w:rsidR="009F787A" w:rsidRPr="007F6927">
          <w:rPr>
            <w:rFonts w:asciiTheme="minorHAnsi" w:hAnsiTheme="minorHAnsi" w:cs="Arial"/>
            <w:noProof/>
            <w:sz w:val="18"/>
            <w:szCs w:val="18"/>
            <w:u w:val="single"/>
          </w:rPr>
          <w:t>ДИСПЛЕ</w:t>
        </w:r>
        <w:r w:rsidR="009F787A" w:rsidRPr="007F6927">
          <w:rPr>
            <w:rFonts w:asciiTheme="minorHAnsi" w:hAnsiTheme="minorHAnsi" w:cs="Arial"/>
            <w:noProof/>
            <w:sz w:val="18"/>
            <w:szCs w:val="18"/>
            <w:u w:val="single"/>
            <w:lang w:val="bg-BG"/>
          </w:rPr>
          <w:t>И</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_Toc433227935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32</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36" w:history="1">
        <w:r w:rsidR="00EE0DEC" w:rsidRPr="007F6927">
          <w:rPr>
            <w:rFonts w:asciiTheme="minorHAnsi" w:hAnsiTheme="minorHAnsi" w:cs="Arial"/>
            <w:noProof/>
            <w:sz w:val="18"/>
            <w:szCs w:val="18"/>
            <w:u w:val="single"/>
          </w:rPr>
          <w:t xml:space="preserve">4.1.2 </w:t>
        </w:r>
        <w:r w:rsidR="009F787A" w:rsidRPr="007F6927">
          <w:rPr>
            <w:rFonts w:asciiTheme="minorHAnsi" w:hAnsiTheme="minorHAnsi" w:cs="Arial"/>
            <w:noProof/>
            <w:sz w:val="18"/>
            <w:szCs w:val="18"/>
            <w:u w:val="single"/>
            <w:lang w:val="bg-BG"/>
          </w:rPr>
          <w:t>НАСТРОЙВАНЕ НА МОЩНОСТТА НА УСТРОЙСТОТО</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_Toc433227936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33</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37" w:history="1">
        <w:r w:rsidR="00EE0DEC" w:rsidRPr="007F6927">
          <w:rPr>
            <w:rFonts w:asciiTheme="minorHAnsi" w:hAnsiTheme="minorHAnsi" w:cs="Arial"/>
            <w:noProof/>
            <w:sz w:val="18"/>
            <w:szCs w:val="18"/>
            <w:u w:val="single"/>
          </w:rPr>
          <w:t xml:space="preserve">4.1.3 </w:t>
        </w:r>
        <w:r w:rsidR="009F787A" w:rsidRPr="007F6927">
          <w:rPr>
            <w:rFonts w:asciiTheme="minorHAnsi" w:hAnsiTheme="minorHAnsi" w:cs="Arial"/>
            <w:noProof/>
            <w:sz w:val="18"/>
            <w:szCs w:val="18"/>
            <w:u w:val="single"/>
            <w:lang w:val="bg-BG"/>
          </w:rPr>
          <w:t>РЪЪЪЧНО ВЪВЕЖДАНЕ НА ПЕЛЕТИ</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_Toc433227937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33</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38" w:history="1">
        <w:r w:rsidR="00EE0DEC" w:rsidRPr="007F6927">
          <w:rPr>
            <w:rFonts w:asciiTheme="minorHAnsi" w:hAnsiTheme="minorHAnsi" w:cs="Arial"/>
            <w:noProof/>
            <w:sz w:val="18"/>
            <w:szCs w:val="18"/>
            <w:u w:val="single"/>
          </w:rPr>
          <w:t xml:space="preserve">4.1.4 </w:t>
        </w:r>
        <w:r w:rsidR="00504B0B" w:rsidRPr="007F6927">
          <w:rPr>
            <w:rFonts w:asciiTheme="minorHAnsi" w:hAnsiTheme="minorHAnsi" w:cs="Arial"/>
            <w:noProof/>
            <w:sz w:val="18"/>
            <w:szCs w:val="18"/>
            <w:u w:val="single"/>
            <w:lang w:val="bg-BG"/>
          </w:rPr>
          <w:t>НАСТРОЙВАНЕ НА ВЪВЕ</w:t>
        </w:r>
        <w:r w:rsidR="00504B0B" w:rsidRPr="007F6927">
          <w:rPr>
            <w:rFonts w:asciiTheme="minorHAnsi" w:hAnsiTheme="minorHAnsi" w:cs="Arial"/>
            <w:noProof/>
            <w:sz w:val="18"/>
            <w:szCs w:val="18"/>
            <w:u w:val="single"/>
            <w:lang w:val="bg-BG"/>
          </w:rPr>
          <w:pgNum/>
        </w:r>
        <w:r w:rsidR="00504B0B" w:rsidRPr="007F6927">
          <w:rPr>
            <w:rFonts w:asciiTheme="minorHAnsi" w:hAnsiTheme="minorHAnsi" w:cs="Arial"/>
            <w:noProof/>
            <w:sz w:val="18"/>
            <w:szCs w:val="18"/>
            <w:u w:val="single"/>
            <w:lang w:val="bg-BG"/>
          </w:rPr>
          <w:t>Ж</w:t>
        </w:r>
        <w:r w:rsidR="009F787A" w:rsidRPr="007F6927">
          <w:rPr>
            <w:rFonts w:asciiTheme="minorHAnsi" w:hAnsiTheme="minorHAnsi" w:cs="Arial"/>
            <w:noProof/>
            <w:sz w:val="18"/>
            <w:szCs w:val="18"/>
            <w:u w:val="single"/>
            <w:lang w:val="bg-BG"/>
          </w:rPr>
          <w:t>ДАНЕ НА ПЕЛЕТИ</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_Toc433227938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33</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39" w:history="1">
        <w:r w:rsidR="00EE0DEC" w:rsidRPr="007F6927">
          <w:rPr>
            <w:rFonts w:asciiTheme="minorHAnsi" w:hAnsiTheme="minorHAnsi" w:cs="Arial"/>
            <w:noProof/>
            <w:sz w:val="18"/>
            <w:szCs w:val="18"/>
            <w:u w:val="single"/>
          </w:rPr>
          <w:t xml:space="preserve">4.1.5 </w:t>
        </w:r>
        <w:r w:rsidR="009F787A" w:rsidRPr="007F6927">
          <w:rPr>
            <w:rFonts w:asciiTheme="minorHAnsi" w:hAnsiTheme="minorHAnsi" w:cs="Arial"/>
            <w:noProof/>
            <w:sz w:val="18"/>
            <w:szCs w:val="18"/>
            <w:u w:val="single"/>
            <w:lang w:val="bg-BG"/>
          </w:rPr>
          <w:t>РЕГУЛИРАНЕ НА ВЕНТИЛАТОРА ЗА ГОРЕНЕ</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_Toc433227939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34</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40" w:history="1">
        <w:r w:rsidR="00EE0DEC" w:rsidRPr="007F6927">
          <w:rPr>
            <w:rFonts w:asciiTheme="minorHAnsi" w:hAnsiTheme="minorHAnsi" w:cs="Arial"/>
            <w:noProof/>
            <w:sz w:val="18"/>
            <w:szCs w:val="18"/>
            <w:u w:val="single"/>
          </w:rPr>
          <w:t xml:space="preserve">4.1.6 </w:t>
        </w:r>
        <w:r w:rsidR="009F787A" w:rsidRPr="007F6927">
          <w:rPr>
            <w:rFonts w:asciiTheme="minorHAnsi" w:hAnsiTheme="minorHAnsi" w:cs="Arial"/>
            <w:noProof/>
            <w:sz w:val="18"/>
            <w:szCs w:val="18"/>
            <w:u w:val="single"/>
            <w:lang w:val="bg-BG"/>
          </w:rPr>
          <w:t>АКТИВИРАНЕ НА ХРОНО ФУНКЦИЯ</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_Toc433227940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34</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41" w:history="1">
        <w:r w:rsidR="00EE0DEC" w:rsidRPr="007F6927">
          <w:rPr>
            <w:rFonts w:asciiTheme="minorHAnsi" w:hAnsiTheme="minorHAnsi" w:cs="Arial"/>
            <w:noProof/>
            <w:sz w:val="18"/>
            <w:szCs w:val="18"/>
            <w:u w:val="single"/>
          </w:rPr>
          <w:t xml:space="preserve">4.1.7 </w:t>
        </w:r>
        <w:r w:rsidR="009F787A" w:rsidRPr="007F6927">
          <w:rPr>
            <w:rFonts w:asciiTheme="minorHAnsi" w:hAnsiTheme="minorHAnsi" w:cs="Arial"/>
            <w:noProof/>
            <w:sz w:val="18"/>
            <w:szCs w:val="18"/>
            <w:u w:val="single"/>
            <w:lang w:val="bg-BG"/>
          </w:rPr>
          <w:t>ЛЕТЕН</w:t>
        </w:r>
        <w:r w:rsidR="009F787A" w:rsidRPr="007F6927">
          <w:rPr>
            <w:rFonts w:asciiTheme="minorHAnsi" w:hAnsiTheme="minorHAnsi" w:cs="Arial"/>
            <w:noProof/>
            <w:sz w:val="18"/>
            <w:szCs w:val="18"/>
            <w:u w:val="single"/>
          </w:rPr>
          <w:t xml:space="preserve"> – </w:t>
        </w:r>
        <w:r w:rsidR="009F787A" w:rsidRPr="007F6927">
          <w:rPr>
            <w:rFonts w:asciiTheme="minorHAnsi" w:hAnsiTheme="minorHAnsi" w:cs="Arial"/>
            <w:noProof/>
            <w:sz w:val="18"/>
            <w:szCs w:val="18"/>
            <w:u w:val="single"/>
            <w:lang w:val="bg-BG"/>
          </w:rPr>
          <w:t>ЗИМЕН РЕЖИМ</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_Toc433227941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35</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42" w:history="1">
        <w:r w:rsidR="00EE0DEC" w:rsidRPr="007F6927">
          <w:rPr>
            <w:rFonts w:asciiTheme="minorHAnsi" w:hAnsiTheme="minorHAnsi" w:cs="Arial"/>
            <w:noProof/>
            <w:sz w:val="18"/>
            <w:szCs w:val="18"/>
            <w:u w:val="single"/>
          </w:rPr>
          <w:t xml:space="preserve">4.1.8 </w:t>
        </w:r>
        <w:r w:rsidR="009F787A" w:rsidRPr="007F6927">
          <w:rPr>
            <w:rFonts w:asciiTheme="minorHAnsi" w:hAnsiTheme="minorHAnsi" w:cs="Arial"/>
            <w:noProof/>
            <w:sz w:val="18"/>
            <w:szCs w:val="18"/>
            <w:u w:val="single"/>
            <w:lang w:val="bg-BG"/>
          </w:rPr>
          <w:t>ТЕРМОСТАТИ НА КОТЕЛА</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_Toc433227942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35</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43" w:history="1">
        <w:r w:rsidR="00EE0DEC" w:rsidRPr="007F6927">
          <w:rPr>
            <w:rFonts w:asciiTheme="minorHAnsi" w:hAnsiTheme="minorHAnsi" w:cs="Arial"/>
            <w:noProof/>
            <w:sz w:val="18"/>
            <w:szCs w:val="18"/>
            <w:u w:val="single"/>
          </w:rPr>
          <w:t xml:space="preserve">4.2 </w:t>
        </w:r>
        <w:r w:rsidR="009F787A" w:rsidRPr="007F6927">
          <w:rPr>
            <w:rFonts w:asciiTheme="minorHAnsi" w:hAnsiTheme="minorHAnsi" w:cs="Arial"/>
            <w:noProof/>
            <w:sz w:val="18"/>
            <w:szCs w:val="18"/>
            <w:u w:val="single"/>
            <w:lang w:val="bg-BG"/>
          </w:rPr>
          <w:t>Потребителско меню</w:t>
        </w:r>
        <w:r w:rsidR="00EE0DEC" w:rsidRPr="007F6927">
          <w:rPr>
            <w:rFonts w:asciiTheme="minorHAnsi" w:hAnsiTheme="minorHAnsi" w:cs="Arial"/>
            <w:noProof/>
            <w:sz w:val="18"/>
            <w:szCs w:val="18"/>
            <w:u w:val="single"/>
          </w:rPr>
          <w:t xml:space="preserve"> 2</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_Toc433227943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36</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44" w:history="1">
        <w:r w:rsidR="00EE0DEC" w:rsidRPr="007F6927">
          <w:rPr>
            <w:rFonts w:asciiTheme="minorHAnsi" w:hAnsiTheme="minorHAnsi" w:cs="Arial"/>
            <w:noProof/>
            <w:sz w:val="18"/>
            <w:szCs w:val="18"/>
            <w:u w:val="single"/>
          </w:rPr>
          <w:t xml:space="preserve">4.2.1 </w:t>
        </w:r>
        <w:r w:rsidR="009F787A" w:rsidRPr="007F6927">
          <w:rPr>
            <w:rFonts w:asciiTheme="minorHAnsi" w:hAnsiTheme="minorHAnsi" w:cs="Arial"/>
            <w:noProof/>
            <w:sz w:val="18"/>
            <w:szCs w:val="18"/>
            <w:u w:val="single"/>
            <w:lang w:val="bg-BG"/>
          </w:rPr>
          <w:t>МЕНЮ НА ТЕРМОСТАТА</w:t>
        </w:r>
        <w:r w:rsidR="00EE0DEC" w:rsidRPr="007F6927">
          <w:rPr>
            <w:rFonts w:asciiTheme="minorHAnsi" w:hAnsiTheme="minorHAnsi" w:cs="Arial"/>
            <w:noProof/>
            <w:webHidden/>
            <w:sz w:val="18"/>
            <w:szCs w:val="18"/>
          </w:rPr>
          <w:tab/>
        </w:r>
        <w:r w:rsidR="00914197">
          <w:rPr>
            <w:rFonts w:asciiTheme="minorHAnsi" w:hAnsiTheme="minorHAnsi" w:cs="Arial"/>
            <w:noProof/>
            <w:webHidden/>
            <w:sz w:val="18"/>
            <w:szCs w:val="18"/>
          </w:rPr>
          <w:t>36</w:t>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45" w:history="1">
        <w:r w:rsidR="00EE0DEC" w:rsidRPr="007F6927">
          <w:rPr>
            <w:rFonts w:asciiTheme="minorHAnsi" w:hAnsiTheme="minorHAnsi" w:cs="Arial"/>
            <w:noProof/>
            <w:sz w:val="18"/>
            <w:szCs w:val="18"/>
            <w:u w:val="single"/>
          </w:rPr>
          <w:t xml:space="preserve">4.2.2 </w:t>
        </w:r>
        <w:r w:rsidR="009F787A" w:rsidRPr="007F6927">
          <w:rPr>
            <w:rFonts w:asciiTheme="minorHAnsi" w:hAnsiTheme="minorHAnsi" w:cs="Arial"/>
            <w:noProof/>
            <w:sz w:val="18"/>
            <w:szCs w:val="18"/>
            <w:u w:val="single"/>
            <w:lang w:val="bg-BG"/>
          </w:rPr>
          <w:t>ХРОНО МЕНЮ</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_Toc433227945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37</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lang w:val="bg-BG"/>
        </w:rPr>
      </w:pPr>
      <w:hyperlink w:anchor="_Toc433227946" w:history="1">
        <w:r w:rsidR="00EE0DEC" w:rsidRPr="007F6927">
          <w:rPr>
            <w:rFonts w:asciiTheme="minorHAnsi" w:hAnsiTheme="minorHAnsi" w:cs="Arial"/>
            <w:noProof/>
            <w:sz w:val="18"/>
            <w:szCs w:val="18"/>
            <w:u w:val="single"/>
          </w:rPr>
          <w:t xml:space="preserve">4.2.3 </w:t>
        </w:r>
        <w:r w:rsidR="009F787A" w:rsidRPr="007F6927">
          <w:rPr>
            <w:rFonts w:asciiTheme="minorHAnsi" w:hAnsiTheme="minorHAnsi" w:cs="Arial"/>
            <w:noProof/>
            <w:sz w:val="18"/>
            <w:szCs w:val="18"/>
            <w:u w:val="single"/>
            <w:lang w:val="bg-BG"/>
          </w:rPr>
          <w:t xml:space="preserve">МЕНЮ </w:t>
        </w:r>
        <w:r w:rsidR="00A741EB" w:rsidRPr="007F6927">
          <w:rPr>
            <w:rFonts w:asciiTheme="minorHAnsi" w:hAnsiTheme="minorHAnsi" w:cs="Arial"/>
            <w:noProof/>
            <w:sz w:val="18"/>
            <w:szCs w:val="18"/>
            <w:u w:val="single"/>
            <w:lang w:val="bg-BG"/>
          </w:rPr>
          <w:t>ОТ</w:t>
        </w:r>
        <w:r w:rsidR="009F787A" w:rsidRPr="007F6927">
          <w:rPr>
            <w:rFonts w:asciiTheme="minorHAnsi" w:hAnsiTheme="minorHAnsi" w:cs="Arial"/>
            <w:noProof/>
            <w:sz w:val="18"/>
            <w:szCs w:val="18"/>
            <w:u w:val="single"/>
            <w:lang w:val="bg-BG"/>
          </w:rPr>
          <w:t xml:space="preserve"> ПРЕДПИСАНИЕТО ЗА ИЗГАРЯНЕ</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_Toc433227946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39</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47" w:history="1">
        <w:r w:rsidR="00EE0DEC" w:rsidRPr="007F6927">
          <w:rPr>
            <w:rFonts w:asciiTheme="minorHAnsi" w:hAnsiTheme="minorHAnsi" w:cs="Arial"/>
            <w:noProof/>
            <w:sz w:val="18"/>
            <w:szCs w:val="18"/>
            <w:u w:val="single"/>
          </w:rPr>
          <w:t xml:space="preserve">4.2.4 </w:t>
        </w:r>
        <w:r w:rsidR="009F787A" w:rsidRPr="007F6927">
          <w:rPr>
            <w:rFonts w:asciiTheme="minorHAnsi" w:hAnsiTheme="minorHAnsi" w:cs="Arial"/>
            <w:noProof/>
            <w:sz w:val="18"/>
            <w:szCs w:val="18"/>
            <w:u w:val="single"/>
            <w:lang w:val="bg-BG"/>
          </w:rPr>
          <w:t>МЕНЮТО НА ЧАСОВНИКА</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_Toc433227947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39</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48" w:history="1">
        <w:r w:rsidR="009F787A" w:rsidRPr="007F6927">
          <w:rPr>
            <w:rFonts w:asciiTheme="minorHAnsi" w:hAnsiTheme="minorHAnsi" w:cs="Arial"/>
            <w:noProof/>
            <w:sz w:val="18"/>
            <w:szCs w:val="18"/>
            <w:u w:val="single"/>
          </w:rPr>
          <w:t xml:space="preserve">4.2.5 </w:t>
        </w:r>
        <w:r w:rsidR="009F787A" w:rsidRPr="007F6927">
          <w:rPr>
            <w:rFonts w:asciiTheme="minorHAnsi" w:hAnsiTheme="minorHAnsi" w:cs="Arial"/>
            <w:noProof/>
            <w:sz w:val="18"/>
            <w:szCs w:val="18"/>
            <w:u w:val="single"/>
            <w:lang w:val="bg-BG"/>
          </w:rPr>
          <w:t>МЕНЮ ЗА ДИСТАНЦИОННОТО УПРАВЛЕНИЕ</w:t>
        </w:r>
        <w:r w:rsidR="00EE0DEC" w:rsidRPr="007F6927">
          <w:rPr>
            <w:rFonts w:asciiTheme="minorHAnsi" w:hAnsiTheme="minorHAnsi" w:cs="Arial"/>
            <w:noProof/>
            <w:webHidden/>
            <w:sz w:val="18"/>
            <w:szCs w:val="18"/>
          </w:rPr>
          <w:tab/>
        </w:r>
        <w:r w:rsidR="00115041" w:rsidRPr="007F6927">
          <w:rPr>
            <w:rFonts w:asciiTheme="minorHAnsi" w:hAnsiTheme="minorHAnsi" w:cs="Arial"/>
            <w:noProof/>
            <w:webHidden/>
            <w:sz w:val="18"/>
            <w:szCs w:val="18"/>
          </w:rPr>
          <w:t>38</w:t>
        </w:r>
      </w:hyperlink>
    </w:p>
    <w:p w:rsidR="00EE0DEC" w:rsidRPr="007F6927" w:rsidRDefault="005509D5" w:rsidP="00A66104">
      <w:pPr>
        <w:widowControl w:val="0"/>
        <w:tabs>
          <w:tab w:val="right" w:leader="dot" w:pos="9360"/>
        </w:tabs>
        <w:autoSpaceDE w:val="0"/>
        <w:autoSpaceDN w:val="0"/>
        <w:adjustRightInd w:val="0"/>
        <w:spacing w:line="480" w:lineRule="auto"/>
        <w:ind w:left="403"/>
        <w:rPr>
          <w:rFonts w:asciiTheme="minorHAnsi" w:hAnsiTheme="minorHAnsi"/>
          <w:noProof/>
          <w:sz w:val="18"/>
          <w:szCs w:val="18"/>
        </w:rPr>
      </w:pPr>
      <w:hyperlink w:anchor="_Toc433227949" w:history="1">
        <w:r w:rsidR="00EE0DEC" w:rsidRPr="007F6927">
          <w:rPr>
            <w:rFonts w:asciiTheme="minorHAnsi" w:hAnsiTheme="minorHAnsi" w:cs="Arial"/>
            <w:noProof/>
            <w:sz w:val="18"/>
            <w:szCs w:val="18"/>
            <w:u w:val="single"/>
          </w:rPr>
          <w:t xml:space="preserve">4.2.6 </w:t>
        </w:r>
        <w:r w:rsidR="009F787A" w:rsidRPr="007F6927">
          <w:rPr>
            <w:rFonts w:asciiTheme="minorHAnsi" w:hAnsiTheme="minorHAnsi" w:cs="Arial"/>
            <w:noProof/>
            <w:sz w:val="18"/>
            <w:szCs w:val="18"/>
            <w:u w:val="single"/>
            <w:lang w:val="bg-BG"/>
          </w:rPr>
          <w:t>СИСТЕМНО МЕНЮ</w:t>
        </w:r>
        <w:r w:rsidR="00EE0DEC" w:rsidRPr="007F6927">
          <w:rPr>
            <w:rFonts w:asciiTheme="minorHAnsi" w:hAnsiTheme="minorHAnsi" w:cs="Arial"/>
            <w:noProof/>
            <w:webHidden/>
            <w:sz w:val="18"/>
            <w:szCs w:val="18"/>
          </w:rPr>
          <w:tab/>
        </w:r>
        <w:r w:rsidR="00115041" w:rsidRPr="007F6927">
          <w:rPr>
            <w:rFonts w:asciiTheme="minorHAnsi" w:hAnsiTheme="minorHAnsi" w:cs="Arial"/>
            <w:noProof/>
            <w:webHidden/>
            <w:sz w:val="18"/>
            <w:szCs w:val="18"/>
          </w:rPr>
          <w:t>38</w:t>
        </w:r>
      </w:hyperlink>
    </w:p>
    <w:p w:rsidR="00EE0DEC" w:rsidRPr="007F6927" w:rsidRDefault="005509D5" w:rsidP="00A66104">
      <w:pPr>
        <w:widowControl w:val="0"/>
        <w:tabs>
          <w:tab w:val="left" w:pos="480"/>
          <w:tab w:val="right" w:leader="dot" w:pos="9360"/>
        </w:tabs>
        <w:autoSpaceDE w:val="0"/>
        <w:autoSpaceDN w:val="0"/>
        <w:adjustRightInd w:val="0"/>
        <w:spacing w:line="480" w:lineRule="auto"/>
        <w:rPr>
          <w:rFonts w:asciiTheme="minorHAnsi" w:hAnsiTheme="minorHAnsi"/>
          <w:noProof/>
          <w:sz w:val="18"/>
          <w:szCs w:val="18"/>
        </w:rPr>
      </w:pPr>
      <w:hyperlink w:anchor="_Toc433227950" w:history="1">
        <w:r w:rsidR="00EE0DEC" w:rsidRPr="007F6927">
          <w:rPr>
            <w:rFonts w:asciiTheme="minorHAnsi" w:hAnsiTheme="minorHAnsi" w:cs="Arial"/>
            <w:noProof/>
            <w:sz w:val="18"/>
            <w:szCs w:val="18"/>
            <w:u w:val="single"/>
          </w:rPr>
          <w:t>5.</w:t>
        </w:r>
        <w:r w:rsidR="00EE0DEC" w:rsidRPr="007F6927">
          <w:rPr>
            <w:rFonts w:asciiTheme="minorHAnsi" w:hAnsiTheme="minorHAnsi"/>
            <w:noProof/>
            <w:sz w:val="18"/>
            <w:szCs w:val="18"/>
          </w:rPr>
          <w:tab/>
        </w:r>
        <w:r w:rsidR="009F787A" w:rsidRPr="007F6927">
          <w:rPr>
            <w:rFonts w:asciiTheme="minorHAnsi" w:hAnsiTheme="minorHAnsi" w:cs="Arial"/>
            <w:noProof/>
            <w:sz w:val="18"/>
            <w:szCs w:val="18"/>
            <w:u w:val="single"/>
            <w:lang w:val="bg-BG"/>
          </w:rPr>
          <w:t>ДИСТАНЦИОННО УПРАВЛЕНИЕ</w:t>
        </w:r>
        <w:r w:rsidR="00EE0DEC" w:rsidRPr="007F6927">
          <w:rPr>
            <w:rFonts w:asciiTheme="minorHAnsi" w:hAnsiTheme="minorHAnsi" w:cs="Arial"/>
            <w:noProof/>
            <w:sz w:val="18"/>
            <w:szCs w:val="18"/>
            <w:u w:val="single"/>
          </w:rPr>
          <w:t xml:space="preserve"> (</w:t>
        </w:r>
        <w:r w:rsidR="009F787A" w:rsidRPr="007F6927">
          <w:rPr>
            <w:rFonts w:asciiTheme="minorHAnsi" w:hAnsiTheme="minorHAnsi" w:cs="Arial"/>
            <w:noProof/>
            <w:sz w:val="18"/>
            <w:szCs w:val="18"/>
            <w:u w:val="single"/>
            <w:lang w:val="bg-BG"/>
          </w:rPr>
          <w:t>ПО ЖЕЛАНИЕ</w:t>
        </w:r>
        <w:r w:rsidR="00EE0DEC" w:rsidRPr="007F6927">
          <w:rPr>
            <w:rFonts w:asciiTheme="minorHAnsi" w:hAnsiTheme="minorHAnsi" w:cs="Arial"/>
            <w:noProof/>
            <w:sz w:val="18"/>
            <w:szCs w:val="18"/>
            <w:u w:val="single"/>
          </w:rPr>
          <w:t>)</w:t>
        </w:r>
        <w:r w:rsidR="00EE0DEC" w:rsidRPr="007F6927">
          <w:rPr>
            <w:rFonts w:asciiTheme="minorHAnsi" w:hAnsiTheme="minorHAnsi" w:cs="Arial"/>
            <w:noProof/>
            <w:webHidden/>
            <w:sz w:val="18"/>
            <w:szCs w:val="18"/>
          </w:rPr>
          <w:tab/>
        </w:r>
        <w:r w:rsidR="00115041" w:rsidRPr="007F6927">
          <w:rPr>
            <w:rFonts w:asciiTheme="minorHAnsi" w:hAnsiTheme="minorHAnsi" w:cs="Arial"/>
            <w:noProof/>
            <w:webHidden/>
            <w:sz w:val="18"/>
            <w:szCs w:val="18"/>
          </w:rPr>
          <w:t>39</w:t>
        </w:r>
      </w:hyperlink>
    </w:p>
    <w:p w:rsidR="00EE0DEC" w:rsidRPr="007F6927" w:rsidRDefault="005509D5" w:rsidP="00A66104">
      <w:pPr>
        <w:widowControl w:val="0"/>
        <w:tabs>
          <w:tab w:val="left" w:pos="480"/>
          <w:tab w:val="right" w:leader="dot" w:pos="9360"/>
        </w:tabs>
        <w:autoSpaceDE w:val="0"/>
        <w:autoSpaceDN w:val="0"/>
        <w:adjustRightInd w:val="0"/>
        <w:spacing w:line="480" w:lineRule="auto"/>
        <w:rPr>
          <w:rFonts w:asciiTheme="minorHAnsi" w:hAnsiTheme="minorHAnsi"/>
          <w:noProof/>
          <w:sz w:val="18"/>
          <w:szCs w:val="18"/>
        </w:rPr>
      </w:pPr>
      <w:hyperlink w:anchor="_Toc433227951" w:history="1">
        <w:r w:rsidR="00EE0DEC" w:rsidRPr="007F6927">
          <w:rPr>
            <w:rFonts w:asciiTheme="minorHAnsi" w:hAnsiTheme="minorHAnsi" w:cs="Arial"/>
            <w:noProof/>
            <w:sz w:val="18"/>
            <w:szCs w:val="18"/>
            <w:u w:val="single"/>
          </w:rPr>
          <w:t>6.</w:t>
        </w:r>
        <w:r w:rsidR="00EE0DEC" w:rsidRPr="007F6927">
          <w:rPr>
            <w:rFonts w:asciiTheme="minorHAnsi" w:hAnsiTheme="minorHAnsi"/>
            <w:noProof/>
            <w:sz w:val="18"/>
            <w:szCs w:val="18"/>
          </w:rPr>
          <w:tab/>
        </w:r>
        <w:r w:rsidR="009F787A" w:rsidRPr="007F6927">
          <w:rPr>
            <w:rFonts w:asciiTheme="minorHAnsi" w:hAnsiTheme="minorHAnsi" w:cs="Arial"/>
            <w:noProof/>
            <w:sz w:val="18"/>
            <w:szCs w:val="18"/>
            <w:u w:val="single"/>
            <w:lang w:val="bg-BG"/>
          </w:rPr>
          <w:t>ПОДРЪ</w:t>
        </w:r>
        <w:r w:rsidR="009F787A" w:rsidRPr="007F6927">
          <w:rPr>
            <w:rFonts w:asciiTheme="minorHAnsi" w:hAnsiTheme="minorHAnsi" w:cs="Arial"/>
            <w:noProof/>
            <w:sz w:val="18"/>
            <w:szCs w:val="18"/>
            <w:u w:val="single"/>
            <w:lang w:val="bg-BG"/>
          </w:rPr>
          <w:pgNum/>
        </w:r>
        <w:r w:rsidR="009F787A" w:rsidRPr="007F6927">
          <w:rPr>
            <w:rFonts w:asciiTheme="minorHAnsi" w:hAnsiTheme="minorHAnsi" w:cs="Arial"/>
            <w:noProof/>
            <w:sz w:val="18"/>
            <w:szCs w:val="18"/>
            <w:u w:val="single"/>
            <w:lang w:val="bg-BG"/>
          </w:rPr>
          <w:pgNum/>
        </w:r>
        <w:r w:rsidR="009F787A" w:rsidRPr="007F6927">
          <w:rPr>
            <w:rFonts w:asciiTheme="minorHAnsi" w:hAnsiTheme="minorHAnsi" w:cs="Arial"/>
            <w:noProof/>
            <w:sz w:val="18"/>
            <w:szCs w:val="18"/>
            <w:u w:val="single"/>
            <w:lang w:val="bg-BG"/>
          </w:rPr>
          <w:t>ЖКА</w:t>
        </w:r>
        <w:r w:rsidR="00EE0DEC" w:rsidRPr="007F6927">
          <w:rPr>
            <w:rFonts w:asciiTheme="minorHAnsi" w:hAnsiTheme="minorHAnsi" w:cs="Arial"/>
            <w:noProof/>
            <w:webHidden/>
            <w:sz w:val="18"/>
            <w:szCs w:val="18"/>
          </w:rPr>
          <w:tab/>
        </w:r>
        <w:r w:rsidR="00115041" w:rsidRPr="007F6927">
          <w:rPr>
            <w:rFonts w:asciiTheme="minorHAnsi" w:hAnsiTheme="minorHAnsi" w:cs="Arial"/>
            <w:noProof/>
            <w:webHidden/>
            <w:sz w:val="18"/>
            <w:szCs w:val="18"/>
          </w:rPr>
          <w:t>40</w:t>
        </w:r>
      </w:hyperlink>
    </w:p>
    <w:p w:rsidR="00EE0DEC" w:rsidRPr="007F6927" w:rsidRDefault="005509D5" w:rsidP="00A66104">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52" w:history="1">
        <w:r w:rsidR="00EE0DEC" w:rsidRPr="007F6927">
          <w:rPr>
            <w:rFonts w:asciiTheme="minorHAnsi" w:hAnsiTheme="minorHAnsi" w:cs="Arial"/>
            <w:noProof/>
            <w:sz w:val="18"/>
            <w:szCs w:val="18"/>
            <w:u w:val="single"/>
          </w:rPr>
          <w:t xml:space="preserve">6.1 </w:t>
        </w:r>
        <w:r w:rsidR="00504B0B" w:rsidRPr="007F6927">
          <w:rPr>
            <w:rFonts w:asciiTheme="minorHAnsi" w:hAnsiTheme="minorHAnsi" w:cs="Arial"/>
            <w:noProof/>
            <w:sz w:val="18"/>
            <w:szCs w:val="18"/>
            <w:u w:val="single"/>
            <w:lang w:val="bg-BG"/>
          </w:rPr>
          <w:t>Рутинна подръжка</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_Toc433227952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42</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right" w:leader="dot" w:pos="9360"/>
        </w:tabs>
        <w:autoSpaceDE w:val="0"/>
        <w:autoSpaceDN w:val="0"/>
        <w:adjustRightInd w:val="0"/>
        <w:spacing w:line="480" w:lineRule="auto"/>
        <w:rPr>
          <w:rFonts w:asciiTheme="minorHAnsi" w:hAnsiTheme="minorHAnsi"/>
          <w:noProof/>
          <w:sz w:val="18"/>
          <w:szCs w:val="18"/>
        </w:rPr>
      </w:pPr>
      <w:hyperlink w:anchor="_Toc433227953" w:history="1">
        <w:r w:rsidR="00EE0DEC" w:rsidRPr="007F6927">
          <w:rPr>
            <w:rFonts w:asciiTheme="minorHAnsi" w:hAnsiTheme="minorHAnsi" w:cs="Arial"/>
            <w:noProof/>
            <w:sz w:val="18"/>
            <w:szCs w:val="18"/>
            <w:u w:val="single"/>
          </w:rPr>
          <w:t xml:space="preserve">6.2 </w:t>
        </w:r>
        <w:r w:rsidR="00504B0B" w:rsidRPr="007F6927">
          <w:rPr>
            <w:rFonts w:asciiTheme="minorHAnsi" w:hAnsiTheme="minorHAnsi" w:cs="Arial"/>
            <w:noProof/>
            <w:sz w:val="18"/>
            <w:szCs w:val="18"/>
            <w:u w:val="single"/>
            <w:lang w:val="bg-BG"/>
          </w:rPr>
          <w:t>Извънредна подръжка</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_Toc433227953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44</w:t>
        </w:r>
        <w:r w:rsidRPr="007F6927">
          <w:rPr>
            <w:rFonts w:asciiTheme="minorHAnsi" w:hAnsiTheme="minorHAnsi" w:cs="Arial"/>
            <w:noProof/>
            <w:webHidden/>
            <w:sz w:val="18"/>
            <w:szCs w:val="18"/>
          </w:rPr>
          <w:fldChar w:fldCharType="end"/>
        </w:r>
      </w:hyperlink>
    </w:p>
    <w:p w:rsidR="00EE0DEC" w:rsidRPr="007F6927" w:rsidRDefault="005509D5" w:rsidP="00A66104">
      <w:pPr>
        <w:widowControl w:val="0"/>
        <w:tabs>
          <w:tab w:val="left" w:pos="480"/>
          <w:tab w:val="right" w:leader="dot" w:pos="9360"/>
        </w:tabs>
        <w:autoSpaceDE w:val="0"/>
        <w:autoSpaceDN w:val="0"/>
        <w:adjustRightInd w:val="0"/>
        <w:spacing w:line="480" w:lineRule="auto"/>
        <w:rPr>
          <w:rFonts w:asciiTheme="minorHAnsi" w:hAnsiTheme="minorHAnsi"/>
          <w:noProof/>
          <w:sz w:val="18"/>
          <w:szCs w:val="18"/>
        </w:rPr>
      </w:pPr>
      <w:hyperlink w:anchor="_Toc433227954" w:history="1">
        <w:r w:rsidR="00EE0DEC" w:rsidRPr="007F6927">
          <w:rPr>
            <w:rFonts w:asciiTheme="minorHAnsi" w:hAnsiTheme="minorHAnsi" w:cs="Arial"/>
            <w:noProof/>
            <w:sz w:val="18"/>
            <w:szCs w:val="18"/>
            <w:u w:val="single"/>
          </w:rPr>
          <w:t>7.</w:t>
        </w:r>
        <w:r w:rsidR="00EE0DEC" w:rsidRPr="007F6927">
          <w:rPr>
            <w:rFonts w:asciiTheme="minorHAnsi" w:hAnsiTheme="minorHAnsi"/>
            <w:noProof/>
            <w:sz w:val="18"/>
            <w:szCs w:val="18"/>
          </w:rPr>
          <w:tab/>
        </w:r>
        <w:r w:rsidR="00504B0B" w:rsidRPr="007F6927">
          <w:rPr>
            <w:rFonts w:asciiTheme="minorHAnsi" w:hAnsiTheme="minorHAnsi" w:cs="Arial"/>
            <w:noProof/>
            <w:sz w:val="18"/>
            <w:szCs w:val="18"/>
            <w:u w:val="single"/>
            <w:lang w:val="bg-BG"/>
          </w:rPr>
          <w:t>РЕШАВАНЕ НА ПРОБЛЕМИ</w:t>
        </w:r>
        <w:r w:rsidR="00EE0DEC" w:rsidRPr="007F6927">
          <w:rPr>
            <w:rFonts w:asciiTheme="minorHAnsi" w:hAnsiTheme="minorHAnsi" w:cs="Arial"/>
            <w:noProof/>
            <w:webHidden/>
            <w:sz w:val="18"/>
            <w:szCs w:val="18"/>
          </w:rPr>
          <w:tab/>
        </w:r>
        <w:r w:rsidRPr="007F6927">
          <w:rPr>
            <w:rFonts w:asciiTheme="minorHAnsi" w:hAnsiTheme="minorHAnsi" w:cs="Arial"/>
            <w:noProof/>
            <w:webHidden/>
            <w:sz w:val="18"/>
            <w:szCs w:val="18"/>
          </w:rPr>
          <w:fldChar w:fldCharType="begin"/>
        </w:r>
        <w:r w:rsidR="00EE0DEC" w:rsidRPr="007F6927">
          <w:rPr>
            <w:rFonts w:asciiTheme="minorHAnsi" w:hAnsiTheme="minorHAnsi" w:cs="Arial"/>
            <w:noProof/>
            <w:webHidden/>
            <w:sz w:val="18"/>
            <w:szCs w:val="18"/>
          </w:rPr>
          <w:instrText xml:space="preserve"> PAGEREF _Toc433227954 \h </w:instrText>
        </w:r>
        <w:r w:rsidRPr="007F6927">
          <w:rPr>
            <w:rFonts w:asciiTheme="minorHAnsi" w:hAnsiTheme="minorHAnsi" w:cs="Arial"/>
            <w:noProof/>
            <w:webHidden/>
            <w:sz w:val="18"/>
            <w:szCs w:val="18"/>
          </w:rPr>
        </w:r>
        <w:r w:rsidRPr="007F6927">
          <w:rPr>
            <w:rFonts w:asciiTheme="minorHAnsi" w:hAnsiTheme="minorHAnsi" w:cs="Arial"/>
            <w:noProof/>
            <w:webHidden/>
            <w:sz w:val="18"/>
            <w:szCs w:val="18"/>
          </w:rPr>
          <w:fldChar w:fldCharType="separate"/>
        </w:r>
        <w:r w:rsidR="007D79B5">
          <w:rPr>
            <w:rFonts w:asciiTheme="minorHAnsi" w:hAnsiTheme="minorHAnsi" w:cs="Arial"/>
            <w:noProof/>
            <w:webHidden/>
            <w:sz w:val="18"/>
            <w:szCs w:val="18"/>
          </w:rPr>
          <w:t>45</w:t>
        </w:r>
        <w:r w:rsidRPr="007F6927">
          <w:rPr>
            <w:rFonts w:asciiTheme="minorHAnsi" w:hAnsiTheme="minorHAnsi" w:cs="Arial"/>
            <w:noProof/>
            <w:webHidden/>
            <w:sz w:val="18"/>
            <w:szCs w:val="18"/>
          </w:rPr>
          <w:fldChar w:fldCharType="end"/>
        </w:r>
      </w:hyperlink>
    </w:p>
    <w:p w:rsidR="00EE0DEC" w:rsidRPr="007F6927" w:rsidRDefault="005509D5" w:rsidP="00EE0DEC">
      <w:pPr>
        <w:rPr>
          <w:rFonts w:asciiTheme="minorHAnsi" w:hAnsiTheme="minorHAnsi" w:cs="Arial"/>
          <w:b/>
          <w:sz w:val="16"/>
          <w:szCs w:val="16"/>
        </w:rPr>
      </w:pPr>
      <w:r w:rsidRPr="007F6927">
        <w:rPr>
          <w:rFonts w:asciiTheme="minorHAnsi" w:hAnsiTheme="minorHAnsi" w:cs="Arial"/>
          <w:b/>
          <w:bCs/>
          <w:spacing w:val="-7"/>
          <w:sz w:val="18"/>
          <w:szCs w:val="18"/>
        </w:rPr>
        <w:fldChar w:fldCharType="end"/>
      </w: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1F3E43" w:rsidP="00EE0DEC">
      <w:pPr>
        <w:pStyle w:val="ListParagraph"/>
        <w:numPr>
          <w:ilvl w:val="0"/>
          <w:numId w:val="2"/>
        </w:numPr>
        <w:rPr>
          <w:rFonts w:asciiTheme="minorHAnsi" w:hAnsiTheme="minorHAnsi" w:cs="Arial"/>
          <w:b/>
          <w:sz w:val="28"/>
          <w:szCs w:val="28"/>
        </w:rPr>
      </w:pPr>
      <w:r w:rsidRPr="007F6927">
        <w:rPr>
          <w:rFonts w:asciiTheme="minorHAnsi" w:hAnsiTheme="minorHAnsi" w:cs="Arial"/>
          <w:b/>
          <w:sz w:val="28"/>
          <w:szCs w:val="28"/>
          <w:lang w:val="bg-BG"/>
        </w:rPr>
        <w:lastRenderedPageBreak/>
        <w:t>ВЪВЕДЕНИЕ</w:t>
      </w:r>
    </w:p>
    <w:p w:rsidR="00F45D5D" w:rsidRPr="007F6927" w:rsidRDefault="00F45D5D" w:rsidP="00EE0DEC">
      <w:pPr>
        <w:pStyle w:val="ListParagraph"/>
        <w:numPr>
          <w:ilvl w:val="1"/>
          <w:numId w:val="2"/>
        </w:numPr>
        <w:rPr>
          <w:rFonts w:asciiTheme="minorHAnsi" w:hAnsiTheme="minorHAnsi" w:cs="Arial"/>
          <w:b/>
          <w:bCs/>
          <w:iCs/>
        </w:rPr>
        <w:sectPr w:rsidR="00F45D5D" w:rsidRPr="007F6927" w:rsidSect="00EE0DEC">
          <w:type w:val="continuous"/>
          <w:pgSz w:w="12240" w:h="15840"/>
          <w:pgMar w:top="1166" w:right="1440" w:bottom="1440" w:left="1440" w:header="720" w:footer="720" w:gutter="0"/>
          <w:cols w:space="720"/>
          <w:titlePg/>
          <w:docGrid w:linePitch="360"/>
        </w:sectPr>
      </w:pPr>
      <w:bookmarkStart w:id="0" w:name="_Toc433227909"/>
    </w:p>
    <w:bookmarkEnd w:id="0"/>
    <w:p w:rsidR="00EE0DEC" w:rsidRPr="007F6927" w:rsidRDefault="001F3E43" w:rsidP="00F45D5D">
      <w:pPr>
        <w:pStyle w:val="ListParagraph"/>
        <w:numPr>
          <w:ilvl w:val="1"/>
          <w:numId w:val="2"/>
        </w:numPr>
        <w:ind w:left="0" w:firstLine="0"/>
        <w:rPr>
          <w:rFonts w:asciiTheme="minorHAnsi" w:hAnsiTheme="minorHAnsi" w:cs="Arial"/>
          <w:b/>
          <w:bCs/>
          <w:iCs/>
        </w:rPr>
      </w:pPr>
      <w:r w:rsidRPr="007F6927">
        <w:rPr>
          <w:rFonts w:asciiTheme="minorHAnsi" w:hAnsiTheme="minorHAnsi" w:cs="Arial"/>
          <w:b/>
          <w:lang w:val="bg-BG"/>
        </w:rPr>
        <w:lastRenderedPageBreak/>
        <w:t>Условия на гаранцията</w:t>
      </w:r>
    </w:p>
    <w:p w:rsidR="00EE0DEC" w:rsidRPr="007F6927" w:rsidRDefault="00EE0DEC" w:rsidP="00F45D5D">
      <w:pPr>
        <w:pStyle w:val="ListParagraph"/>
        <w:ind w:left="0"/>
        <w:rPr>
          <w:rFonts w:ascii="Calibri" w:hAnsi="Calibri" w:cs="Arial"/>
          <w:b/>
          <w:bCs/>
          <w:iCs/>
          <w:sz w:val="18"/>
          <w:szCs w:val="18"/>
        </w:rPr>
      </w:pPr>
    </w:p>
    <w:p w:rsidR="00EE0DEC" w:rsidRPr="007F6927" w:rsidRDefault="009025B4" w:rsidP="00F45D5D">
      <w:pPr>
        <w:pStyle w:val="ListParagraph"/>
        <w:ind w:left="0"/>
        <w:jc w:val="both"/>
        <w:rPr>
          <w:rStyle w:val="Emphasis"/>
          <w:rFonts w:ascii="Calibri" w:hAnsi="Calibri"/>
          <w:i w:val="0"/>
          <w:sz w:val="18"/>
          <w:szCs w:val="18"/>
        </w:rPr>
      </w:pPr>
      <w:r w:rsidRPr="007F6927">
        <w:rPr>
          <w:rStyle w:val="Emphasis"/>
          <w:rFonts w:ascii="Calibri" w:hAnsi="Calibri"/>
          <w:i w:val="0"/>
          <w:sz w:val="18"/>
          <w:szCs w:val="18"/>
        </w:rPr>
        <w:t>За всички продукти АЛФА ПЛАМ а.д. дава гаранции срещу всички дефекти или недостатъци в изработката, които предварително потвърди с</w:t>
      </w:r>
      <w:r w:rsidR="00151E27" w:rsidRPr="007F6927">
        <w:rPr>
          <w:rStyle w:val="Emphasis"/>
          <w:rFonts w:ascii="Calibri" w:hAnsi="Calibri"/>
          <w:i w:val="0"/>
          <w:sz w:val="18"/>
          <w:szCs w:val="18"/>
          <w:lang w:val="bg-BG"/>
        </w:rPr>
        <w:t>а</w:t>
      </w:r>
      <w:r w:rsidRPr="007F6927">
        <w:rPr>
          <w:rStyle w:val="Emphasis"/>
          <w:rFonts w:ascii="Calibri" w:hAnsi="Calibri"/>
          <w:i w:val="0"/>
          <w:sz w:val="18"/>
          <w:szCs w:val="18"/>
        </w:rPr>
        <w:t>мата компания.  Фактурата или сметката за продукта трябва да се пази до датата на изтичане срока на гаранцията. Тя трябва да бъде показана, винаги когато е необходим</w:t>
      </w:r>
      <w:r w:rsidR="00151E27" w:rsidRPr="007F6927">
        <w:rPr>
          <w:rStyle w:val="Emphasis"/>
          <w:rFonts w:ascii="Calibri" w:hAnsi="Calibri"/>
          <w:i w:val="0"/>
          <w:sz w:val="18"/>
          <w:szCs w:val="18"/>
          <w:lang w:val="bg-BG"/>
        </w:rPr>
        <w:t>а</w:t>
      </w:r>
      <w:r w:rsidRPr="007F6927">
        <w:rPr>
          <w:rStyle w:val="Emphasis"/>
          <w:rFonts w:ascii="Calibri" w:hAnsi="Calibri"/>
          <w:i w:val="0"/>
          <w:sz w:val="18"/>
          <w:szCs w:val="18"/>
        </w:rPr>
        <w:t xml:space="preserve"> техническ</w:t>
      </w:r>
      <w:r w:rsidR="00151E27" w:rsidRPr="007F6927">
        <w:rPr>
          <w:rStyle w:val="Emphasis"/>
          <w:rFonts w:ascii="Calibri" w:hAnsi="Calibri"/>
          <w:i w:val="0"/>
          <w:sz w:val="18"/>
          <w:szCs w:val="18"/>
          <w:lang w:val="bg-BG"/>
        </w:rPr>
        <w:t>а</w:t>
      </w:r>
      <w:r w:rsidRPr="007F6927">
        <w:rPr>
          <w:rStyle w:val="Emphasis"/>
          <w:rFonts w:ascii="Calibri" w:hAnsi="Calibri"/>
          <w:i w:val="0"/>
          <w:sz w:val="18"/>
          <w:szCs w:val="18"/>
        </w:rPr>
        <w:t xml:space="preserve"> намеса. Ако потребителят не може да осигури фактура или сметка, тогава той/тя ще загуби всичкит права на гаранцията. За всички продукти на АЛФА ПЛАМ а.д. Гаранционният срок започва от датата на покупката, посочен във фактурата или сметката и са валидни в продължение на 2 години</w:t>
      </w:r>
      <w:r w:rsidR="00EE0DEC" w:rsidRPr="007F6927">
        <w:rPr>
          <w:rStyle w:val="Emphasis"/>
          <w:rFonts w:ascii="Calibri" w:hAnsi="Calibri"/>
          <w:i w:val="0"/>
          <w:sz w:val="18"/>
          <w:szCs w:val="18"/>
        </w:rPr>
        <w:t>.</w:t>
      </w:r>
    </w:p>
    <w:p w:rsidR="009B5FAE" w:rsidRPr="007F6927" w:rsidRDefault="00BD31FE" w:rsidP="00F45D5D">
      <w:pPr>
        <w:pStyle w:val="ListParagraph"/>
        <w:ind w:left="0"/>
        <w:jc w:val="both"/>
        <w:rPr>
          <w:rStyle w:val="Emphasis"/>
          <w:rFonts w:ascii="Calibri" w:hAnsi="Calibri"/>
          <w:i w:val="0"/>
          <w:sz w:val="18"/>
          <w:szCs w:val="18"/>
        </w:rPr>
      </w:pPr>
      <w:r w:rsidRPr="007F6927">
        <w:rPr>
          <w:rStyle w:val="Emphasis"/>
          <w:rFonts w:ascii="Calibri" w:hAnsi="Calibri"/>
          <w:i w:val="0"/>
          <w:sz w:val="18"/>
          <w:szCs w:val="18"/>
        </w:rPr>
        <w:t>Всякакви ремонти и подмяна на части под гаранция могат да бъдат направени по преценка на фирмата ALFA ПЛАМ а.д.  в помещенията на потребителя, или на друго място, в помещенията на компанията, като в този случай потребителя ще плати само относителните разходи за доставка. Потребителят не може, при никакви обстоятелства, да иска предварително обезщетение за щети от всякакъв вид извън поправка или подмяна на части</w:t>
      </w:r>
      <w:r w:rsidR="009B5FAE" w:rsidRPr="007F6927">
        <w:rPr>
          <w:rStyle w:val="Emphasis"/>
          <w:rFonts w:ascii="Calibri" w:hAnsi="Calibri"/>
          <w:i w:val="0"/>
          <w:sz w:val="18"/>
          <w:szCs w:val="18"/>
        </w:rPr>
        <w:t>, които</w:t>
      </w:r>
      <w:r w:rsidRPr="007F6927">
        <w:rPr>
          <w:rStyle w:val="Emphasis"/>
          <w:rFonts w:ascii="Calibri" w:hAnsi="Calibri"/>
          <w:i w:val="0"/>
          <w:sz w:val="18"/>
          <w:szCs w:val="18"/>
        </w:rPr>
        <w:t xml:space="preserve"> из</w:t>
      </w:r>
      <w:r w:rsidR="009B5FAE" w:rsidRPr="007F6927">
        <w:rPr>
          <w:rStyle w:val="Emphasis"/>
          <w:rFonts w:ascii="Calibri" w:hAnsi="Calibri"/>
          <w:i w:val="0"/>
          <w:sz w:val="18"/>
          <w:szCs w:val="18"/>
        </w:rPr>
        <w:t>исква гаранцията</w:t>
      </w:r>
      <w:r w:rsidRPr="007F6927">
        <w:rPr>
          <w:rStyle w:val="Emphasis"/>
          <w:rFonts w:ascii="Calibri" w:hAnsi="Calibri"/>
          <w:i w:val="0"/>
          <w:sz w:val="18"/>
          <w:szCs w:val="18"/>
        </w:rPr>
        <w:t>. Части или продукти заменен</w:t>
      </w:r>
      <w:r w:rsidR="009B5FAE" w:rsidRPr="007F6927">
        <w:rPr>
          <w:rStyle w:val="Emphasis"/>
          <w:rFonts w:ascii="Calibri" w:hAnsi="Calibri"/>
          <w:i w:val="0"/>
          <w:sz w:val="18"/>
          <w:szCs w:val="18"/>
        </w:rPr>
        <w:t>и</w:t>
      </w:r>
      <w:r w:rsidRPr="007F6927">
        <w:rPr>
          <w:rStyle w:val="Emphasis"/>
          <w:rFonts w:ascii="Calibri" w:hAnsi="Calibri"/>
          <w:i w:val="0"/>
          <w:sz w:val="18"/>
          <w:szCs w:val="18"/>
        </w:rPr>
        <w:t xml:space="preserve"> под гаранция остават собственост на </w:t>
      </w:r>
      <w:r w:rsidR="009B5FAE" w:rsidRPr="007F6927">
        <w:rPr>
          <w:rStyle w:val="Emphasis"/>
          <w:rFonts w:ascii="Calibri" w:hAnsi="Calibri"/>
          <w:i w:val="0"/>
          <w:sz w:val="18"/>
          <w:szCs w:val="18"/>
        </w:rPr>
        <w:t>компанията</w:t>
      </w:r>
      <w:r w:rsidRPr="007F6927">
        <w:rPr>
          <w:rStyle w:val="Emphasis"/>
          <w:rFonts w:ascii="Calibri" w:hAnsi="Calibri"/>
          <w:i w:val="0"/>
          <w:sz w:val="18"/>
          <w:szCs w:val="18"/>
        </w:rPr>
        <w:t xml:space="preserve"> АЛФА ПЛАМ </w:t>
      </w:r>
      <w:r w:rsidR="009B5FAE" w:rsidRPr="007F6927">
        <w:rPr>
          <w:rStyle w:val="Emphasis"/>
          <w:rFonts w:ascii="Calibri" w:hAnsi="Calibri"/>
          <w:i w:val="0"/>
          <w:sz w:val="18"/>
          <w:szCs w:val="18"/>
        </w:rPr>
        <w:t xml:space="preserve">а.д. </w:t>
      </w:r>
      <w:r w:rsidRPr="007F6927">
        <w:rPr>
          <w:rStyle w:val="Emphasis"/>
          <w:rFonts w:ascii="Calibri" w:hAnsi="Calibri"/>
          <w:i w:val="0"/>
          <w:sz w:val="18"/>
          <w:szCs w:val="18"/>
        </w:rPr>
        <w:t>и трябва да бъдат върнати за сметка на потребителя. За всички интервенции на техническа помощ</w:t>
      </w:r>
      <w:r w:rsidR="009B5FAE" w:rsidRPr="007F6927">
        <w:rPr>
          <w:rStyle w:val="Emphasis"/>
          <w:rFonts w:ascii="Calibri" w:hAnsi="Calibri"/>
          <w:i w:val="0"/>
          <w:sz w:val="18"/>
          <w:szCs w:val="18"/>
        </w:rPr>
        <w:t>, които не покрива</w:t>
      </w:r>
      <w:r w:rsidRPr="007F6927">
        <w:rPr>
          <w:rStyle w:val="Emphasis"/>
          <w:rFonts w:ascii="Calibri" w:hAnsi="Calibri"/>
          <w:i w:val="0"/>
          <w:sz w:val="18"/>
          <w:szCs w:val="18"/>
        </w:rPr>
        <w:t xml:space="preserve"> гаранцията, ще бъде начислена фиксирана такса за </w:t>
      </w:r>
      <w:r w:rsidR="009B5FAE" w:rsidRPr="007F6927">
        <w:rPr>
          <w:rStyle w:val="Emphasis"/>
          <w:rFonts w:ascii="Calibri" w:hAnsi="Calibri"/>
          <w:i w:val="0"/>
          <w:sz w:val="18"/>
          <w:szCs w:val="18"/>
        </w:rPr>
        <w:t>идване, цената з</w:t>
      </w:r>
      <w:r w:rsidRPr="007F6927">
        <w:rPr>
          <w:rStyle w:val="Emphasis"/>
          <w:rFonts w:ascii="Calibri" w:hAnsi="Calibri"/>
          <w:i w:val="0"/>
          <w:sz w:val="18"/>
          <w:szCs w:val="18"/>
        </w:rPr>
        <w:t xml:space="preserve">а </w:t>
      </w:r>
      <w:r w:rsidR="009B5FAE" w:rsidRPr="007F6927">
        <w:rPr>
          <w:rStyle w:val="Emphasis"/>
          <w:rFonts w:ascii="Calibri" w:hAnsi="Calibri"/>
          <w:i w:val="0"/>
          <w:sz w:val="18"/>
          <w:szCs w:val="18"/>
        </w:rPr>
        <w:t xml:space="preserve">вложения </w:t>
      </w:r>
      <w:r w:rsidRPr="007F6927">
        <w:rPr>
          <w:rStyle w:val="Emphasis"/>
          <w:rFonts w:ascii="Calibri" w:hAnsi="Calibri"/>
          <w:i w:val="0"/>
          <w:sz w:val="18"/>
          <w:szCs w:val="18"/>
        </w:rPr>
        <w:t xml:space="preserve">труд и цената на материалите, необходими за </w:t>
      </w:r>
      <w:r w:rsidR="009B5FAE" w:rsidRPr="007F6927">
        <w:rPr>
          <w:rStyle w:val="Emphasis"/>
          <w:rFonts w:ascii="Calibri" w:hAnsi="Calibri"/>
          <w:i w:val="0"/>
          <w:sz w:val="18"/>
          <w:szCs w:val="18"/>
        </w:rPr>
        <w:t>самата поправка</w:t>
      </w:r>
      <w:r w:rsidRPr="007F6927">
        <w:rPr>
          <w:rStyle w:val="Emphasis"/>
          <w:rFonts w:ascii="Calibri" w:hAnsi="Calibri"/>
          <w:i w:val="0"/>
          <w:sz w:val="18"/>
          <w:szCs w:val="18"/>
        </w:rPr>
        <w:t>,</w:t>
      </w:r>
    </w:p>
    <w:p w:rsidR="00EE0DEC" w:rsidRPr="007F6927" w:rsidRDefault="00BD31FE" w:rsidP="00F45D5D">
      <w:pPr>
        <w:pStyle w:val="ListParagraph"/>
        <w:ind w:left="0"/>
        <w:jc w:val="both"/>
        <w:rPr>
          <w:rStyle w:val="Emphasis"/>
          <w:rFonts w:ascii="Calibri" w:hAnsi="Calibri"/>
          <w:i w:val="0"/>
          <w:sz w:val="18"/>
          <w:szCs w:val="18"/>
        </w:rPr>
      </w:pPr>
      <w:r w:rsidRPr="007F6927">
        <w:rPr>
          <w:rStyle w:val="Emphasis"/>
          <w:rFonts w:ascii="Calibri" w:hAnsi="Calibri"/>
          <w:i w:val="0"/>
          <w:sz w:val="18"/>
          <w:szCs w:val="18"/>
        </w:rPr>
        <w:t>въз основа на текущите цени на резервните части на производителя</w:t>
      </w:r>
      <w:r w:rsidR="00EE0DEC" w:rsidRPr="007F6927">
        <w:rPr>
          <w:rStyle w:val="Emphasis"/>
          <w:rFonts w:ascii="Calibri" w:hAnsi="Calibri"/>
          <w:i w:val="0"/>
          <w:sz w:val="18"/>
          <w:szCs w:val="18"/>
        </w:rPr>
        <w:t>.</w:t>
      </w:r>
    </w:p>
    <w:p w:rsidR="009B5FAE" w:rsidRPr="007F6927" w:rsidRDefault="009B5FAE" w:rsidP="009B5FAE">
      <w:pPr>
        <w:pStyle w:val="BodyText"/>
        <w:spacing w:line="250" w:lineRule="auto"/>
        <w:ind w:left="0"/>
        <w:jc w:val="both"/>
        <w:rPr>
          <w:rStyle w:val="Emphasis"/>
          <w:rFonts w:ascii="Calibri" w:hAnsi="Calibri"/>
          <w:i w:val="0"/>
          <w:sz w:val="18"/>
          <w:szCs w:val="18"/>
        </w:rPr>
      </w:pPr>
    </w:p>
    <w:p w:rsidR="009B5FAE" w:rsidRPr="007F6927" w:rsidRDefault="009B5FAE" w:rsidP="006122B5">
      <w:pPr>
        <w:pStyle w:val="BodyText"/>
        <w:spacing w:line="250" w:lineRule="auto"/>
        <w:ind w:left="0"/>
        <w:jc w:val="both"/>
        <w:rPr>
          <w:rStyle w:val="Emphasis"/>
          <w:rFonts w:ascii="Calibri" w:hAnsi="Calibri"/>
          <w:i w:val="0"/>
          <w:sz w:val="18"/>
          <w:szCs w:val="18"/>
          <w:lang w:val="bg-BG"/>
        </w:rPr>
      </w:pPr>
      <w:r w:rsidRPr="007F6927">
        <w:rPr>
          <w:rStyle w:val="Emphasis"/>
          <w:rFonts w:ascii="Calibri" w:hAnsi="Calibri"/>
          <w:i w:val="0"/>
          <w:sz w:val="18"/>
          <w:szCs w:val="18"/>
        </w:rPr>
        <w:t>Тази гаранция не покрива:</w:t>
      </w:r>
    </w:p>
    <w:p w:rsidR="009B5FAE" w:rsidRPr="007F6927" w:rsidRDefault="009B5FAE" w:rsidP="006122B5">
      <w:pPr>
        <w:pStyle w:val="BodyText"/>
        <w:numPr>
          <w:ilvl w:val="0"/>
          <w:numId w:val="39"/>
        </w:numPr>
        <w:tabs>
          <w:tab w:val="left" w:pos="567"/>
        </w:tabs>
        <w:spacing w:line="276" w:lineRule="auto"/>
        <w:ind w:left="0" w:firstLine="0"/>
        <w:jc w:val="both"/>
        <w:rPr>
          <w:rStyle w:val="Emphasis"/>
          <w:rFonts w:ascii="Calibri" w:hAnsi="Calibri"/>
          <w:i w:val="0"/>
          <w:sz w:val="18"/>
          <w:szCs w:val="18"/>
          <w:lang w:val="bg-BG"/>
        </w:rPr>
      </w:pPr>
      <w:r w:rsidRPr="007F6927">
        <w:rPr>
          <w:rStyle w:val="Emphasis"/>
          <w:rFonts w:ascii="Calibri" w:hAnsi="Calibri"/>
          <w:i w:val="0"/>
          <w:sz w:val="18"/>
          <w:szCs w:val="18"/>
          <w:lang w:val="bg-BG"/>
        </w:rPr>
        <w:t>Повреди, причинени в транспорта (драскотини, вдлъбнатини или подобни);</w:t>
      </w:r>
    </w:p>
    <w:p w:rsidR="009B5FAE" w:rsidRPr="007F6927" w:rsidRDefault="009B5FAE" w:rsidP="006122B5">
      <w:pPr>
        <w:pStyle w:val="BodyText"/>
        <w:numPr>
          <w:ilvl w:val="0"/>
          <w:numId w:val="39"/>
        </w:numPr>
        <w:tabs>
          <w:tab w:val="left" w:pos="567"/>
        </w:tabs>
        <w:spacing w:line="276" w:lineRule="auto"/>
        <w:ind w:left="0" w:firstLine="0"/>
        <w:jc w:val="both"/>
        <w:rPr>
          <w:rStyle w:val="Emphasis"/>
          <w:rFonts w:ascii="Calibri" w:hAnsi="Calibri"/>
          <w:i w:val="0"/>
          <w:sz w:val="18"/>
          <w:szCs w:val="18"/>
          <w:lang w:val="bg-BG"/>
        </w:rPr>
      </w:pPr>
      <w:r w:rsidRPr="007F6927">
        <w:rPr>
          <w:rStyle w:val="Emphasis"/>
          <w:rFonts w:ascii="Calibri" w:hAnsi="Calibri"/>
          <w:i w:val="0"/>
          <w:sz w:val="18"/>
          <w:szCs w:val="18"/>
          <w:lang w:val="bg-BG"/>
        </w:rPr>
        <w:t>Повреди, причинени от неправилно инсталиране на продукта или поради недостатъчност/не</w:t>
      </w:r>
      <w:r w:rsidR="00117E89" w:rsidRPr="007F6927">
        <w:rPr>
          <w:rStyle w:val="Emphasis"/>
          <w:rFonts w:ascii="Calibri" w:hAnsi="Calibri"/>
          <w:i w:val="0"/>
          <w:sz w:val="18"/>
          <w:szCs w:val="18"/>
          <w:lang w:val="bg-BG"/>
        </w:rPr>
        <w:t>адекватност</w:t>
      </w:r>
      <w:r w:rsidRPr="007F6927">
        <w:rPr>
          <w:rStyle w:val="Emphasis"/>
          <w:rFonts w:ascii="Calibri" w:hAnsi="Calibri"/>
          <w:i w:val="0"/>
          <w:sz w:val="18"/>
          <w:szCs w:val="18"/>
          <w:lang w:val="bg-BG"/>
        </w:rPr>
        <w:t xml:space="preserve"> на системата за отвеждане на дим, </w:t>
      </w:r>
      <w:r w:rsidR="00117E89" w:rsidRPr="007F6927">
        <w:rPr>
          <w:rStyle w:val="Emphasis"/>
          <w:rFonts w:ascii="Calibri" w:hAnsi="Calibri"/>
          <w:i w:val="0"/>
          <w:sz w:val="18"/>
          <w:szCs w:val="18"/>
          <w:lang w:val="bg-BG"/>
        </w:rPr>
        <w:t>системата на електрическо захранване</w:t>
      </w:r>
      <w:r w:rsidRPr="007F6927">
        <w:rPr>
          <w:rStyle w:val="Emphasis"/>
          <w:rFonts w:ascii="Calibri" w:hAnsi="Calibri"/>
          <w:i w:val="0"/>
          <w:sz w:val="18"/>
          <w:szCs w:val="18"/>
          <w:lang w:val="bg-BG"/>
        </w:rPr>
        <w:t>, вод</w:t>
      </w:r>
      <w:r w:rsidR="00117E89" w:rsidRPr="007F6927">
        <w:rPr>
          <w:rStyle w:val="Emphasis"/>
          <w:rFonts w:ascii="Calibri" w:hAnsi="Calibri"/>
          <w:i w:val="0"/>
          <w:sz w:val="18"/>
          <w:szCs w:val="18"/>
          <w:lang w:val="bg-BG"/>
        </w:rPr>
        <w:t>оснабдяване,прием или изпускане на гориво</w:t>
      </w:r>
      <w:r w:rsidRPr="007F6927">
        <w:rPr>
          <w:rStyle w:val="Emphasis"/>
          <w:rFonts w:ascii="Calibri" w:hAnsi="Calibri"/>
          <w:i w:val="0"/>
          <w:sz w:val="18"/>
          <w:szCs w:val="18"/>
          <w:lang w:val="bg-BG"/>
        </w:rPr>
        <w:t xml:space="preserve">, или в резултат на </w:t>
      </w:r>
      <w:r w:rsidR="00117E89" w:rsidRPr="007F6927">
        <w:rPr>
          <w:rStyle w:val="Emphasis"/>
          <w:rFonts w:ascii="Calibri" w:hAnsi="Calibri"/>
          <w:i w:val="0"/>
          <w:sz w:val="18"/>
          <w:szCs w:val="18"/>
          <w:lang w:val="bg-BG"/>
        </w:rPr>
        <w:t xml:space="preserve">промени настанали поради екологични или </w:t>
      </w:r>
      <w:r w:rsidRPr="007F6927">
        <w:rPr>
          <w:rStyle w:val="Emphasis"/>
          <w:rFonts w:ascii="Calibri" w:hAnsi="Calibri"/>
          <w:i w:val="0"/>
          <w:sz w:val="18"/>
          <w:szCs w:val="18"/>
          <w:lang w:val="bg-BG"/>
        </w:rPr>
        <w:t>климатични условия и др.;</w:t>
      </w:r>
    </w:p>
    <w:p w:rsidR="009B5FAE" w:rsidRPr="007F6927" w:rsidRDefault="009B5FAE" w:rsidP="006122B5">
      <w:pPr>
        <w:pStyle w:val="BodyText"/>
        <w:numPr>
          <w:ilvl w:val="0"/>
          <w:numId w:val="39"/>
        </w:numPr>
        <w:tabs>
          <w:tab w:val="left" w:pos="0"/>
        </w:tabs>
        <w:spacing w:line="276" w:lineRule="auto"/>
        <w:ind w:left="0" w:firstLine="0"/>
        <w:jc w:val="both"/>
        <w:rPr>
          <w:rStyle w:val="Emphasis"/>
          <w:rFonts w:ascii="Calibri" w:hAnsi="Calibri"/>
          <w:i w:val="0"/>
          <w:sz w:val="18"/>
          <w:szCs w:val="18"/>
          <w:lang w:val="bg-BG"/>
        </w:rPr>
      </w:pPr>
      <w:r w:rsidRPr="007F6927">
        <w:rPr>
          <w:rStyle w:val="Emphasis"/>
          <w:rFonts w:ascii="Calibri" w:hAnsi="Calibri"/>
          <w:i w:val="0"/>
          <w:sz w:val="18"/>
          <w:szCs w:val="18"/>
          <w:lang w:val="bg-BG"/>
        </w:rPr>
        <w:t xml:space="preserve">Всеки дефект поради невнимание, небрежност, неправилна употреба или </w:t>
      </w:r>
      <w:r w:rsidR="00117E89" w:rsidRPr="007F6927">
        <w:rPr>
          <w:rStyle w:val="Emphasis"/>
          <w:rFonts w:ascii="Calibri" w:hAnsi="Calibri"/>
          <w:i w:val="0"/>
          <w:sz w:val="18"/>
          <w:szCs w:val="18"/>
          <w:lang w:val="bg-BG"/>
        </w:rPr>
        <w:t>поправки</w:t>
      </w:r>
      <w:r w:rsidRPr="007F6927">
        <w:rPr>
          <w:rStyle w:val="Emphasis"/>
          <w:rFonts w:ascii="Calibri" w:hAnsi="Calibri"/>
          <w:i w:val="0"/>
          <w:sz w:val="18"/>
          <w:szCs w:val="18"/>
          <w:lang w:val="bg-BG"/>
        </w:rPr>
        <w:t xml:space="preserve"> от неупълномощени лица;</w:t>
      </w:r>
    </w:p>
    <w:p w:rsidR="009B5FAE" w:rsidRPr="007F6927" w:rsidRDefault="009B5FAE" w:rsidP="006122B5">
      <w:pPr>
        <w:pStyle w:val="BodyText"/>
        <w:numPr>
          <w:ilvl w:val="0"/>
          <w:numId w:val="39"/>
        </w:numPr>
        <w:tabs>
          <w:tab w:val="left" w:pos="0"/>
        </w:tabs>
        <w:spacing w:line="276" w:lineRule="auto"/>
        <w:ind w:left="0" w:firstLine="0"/>
        <w:jc w:val="both"/>
        <w:rPr>
          <w:rStyle w:val="Emphasis"/>
          <w:rFonts w:ascii="Calibri" w:hAnsi="Calibri"/>
          <w:i w:val="0"/>
          <w:sz w:val="18"/>
          <w:szCs w:val="18"/>
          <w:lang w:val="bg-BG"/>
        </w:rPr>
      </w:pPr>
      <w:r w:rsidRPr="007F6927">
        <w:rPr>
          <w:rStyle w:val="Emphasis"/>
          <w:rFonts w:ascii="Calibri" w:hAnsi="Calibri"/>
          <w:i w:val="0"/>
          <w:sz w:val="18"/>
          <w:szCs w:val="18"/>
          <w:lang w:val="bg-BG"/>
        </w:rPr>
        <w:t xml:space="preserve">Всички части, изработени от керамика, стъкло, месинг или дърво, или каквито и да е дръжки, </w:t>
      </w:r>
      <w:r w:rsidR="00117E89" w:rsidRPr="007F6927">
        <w:rPr>
          <w:rStyle w:val="Emphasis"/>
          <w:rFonts w:ascii="Calibri" w:hAnsi="Calibri"/>
          <w:i w:val="0"/>
          <w:sz w:val="18"/>
          <w:szCs w:val="18"/>
          <w:lang w:val="bg-BG"/>
        </w:rPr>
        <w:t>бутони</w:t>
      </w:r>
      <w:r w:rsidRPr="007F6927">
        <w:rPr>
          <w:rStyle w:val="Emphasis"/>
          <w:rFonts w:ascii="Calibri" w:hAnsi="Calibri"/>
          <w:i w:val="0"/>
          <w:sz w:val="18"/>
          <w:szCs w:val="18"/>
          <w:lang w:val="bg-BG"/>
        </w:rPr>
        <w:t>, уплътнения, външни тръби и други аксесоари;</w:t>
      </w:r>
    </w:p>
    <w:p w:rsidR="009B5FAE" w:rsidRPr="007F6927" w:rsidRDefault="009B5FAE" w:rsidP="006122B5">
      <w:pPr>
        <w:pStyle w:val="BodyText"/>
        <w:numPr>
          <w:ilvl w:val="0"/>
          <w:numId w:val="39"/>
        </w:numPr>
        <w:tabs>
          <w:tab w:val="left" w:pos="0"/>
        </w:tabs>
        <w:spacing w:line="276" w:lineRule="auto"/>
        <w:ind w:left="0" w:firstLine="0"/>
        <w:jc w:val="both"/>
        <w:rPr>
          <w:rStyle w:val="Emphasis"/>
          <w:rFonts w:ascii="Calibri" w:hAnsi="Calibri"/>
          <w:i w:val="0"/>
          <w:sz w:val="18"/>
          <w:szCs w:val="18"/>
          <w:lang w:val="bg-BG"/>
        </w:rPr>
      </w:pPr>
      <w:r w:rsidRPr="007F6927">
        <w:rPr>
          <w:rStyle w:val="Emphasis"/>
          <w:rFonts w:ascii="Calibri" w:hAnsi="Calibri"/>
          <w:i w:val="0"/>
          <w:sz w:val="18"/>
          <w:szCs w:val="18"/>
          <w:lang w:val="bg-BG"/>
        </w:rPr>
        <w:t>Части, които са третирани в галванични вани, или боядисани части, които могат да се износват от излагане на топлина;</w:t>
      </w:r>
    </w:p>
    <w:p w:rsidR="009B5FAE" w:rsidRPr="007F6927" w:rsidRDefault="009B5FAE" w:rsidP="006122B5">
      <w:pPr>
        <w:pStyle w:val="BodyText"/>
        <w:numPr>
          <w:ilvl w:val="0"/>
          <w:numId w:val="39"/>
        </w:numPr>
        <w:tabs>
          <w:tab w:val="left" w:pos="0"/>
        </w:tabs>
        <w:spacing w:line="276" w:lineRule="auto"/>
        <w:ind w:left="0" w:firstLine="0"/>
        <w:jc w:val="both"/>
        <w:rPr>
          <w:rStyle w:val="Emphasis"/>
          <w:rFonts w:ascii="Calibri" w:hAnsi="Calibri"/>
          <w:i w:val="0"/>
          <w:sz w:val="18"/>
          <w:szCs w:val="18"/>
          <w:lang w:val="bg-BG"/>
        </w:rPr>
      </w:pPr>
      <w:r w:rsidRPr="007F6927">
        <w:rPr>
          <w:rStyle w:val="Emphasis"/>
          <w:rFonts w:ascii="Calibri" w:hAnsi="Calibri"/>
          <w:i w:val="0"/>
          <w:sz w:val="18"/>
          <w:szCs w:val="18"/>
          <w:lang w:val="bg-BG"/>
        </w:rPr>
        <w:t xml:space="preserve">Всякакви деформации, причинени от природни и </w:t>
      </w:r>
      <w:r w:rsidRPr="007F6927">
        <w:rPr>
          <w:rStyle w:val="Emphasis"/>
          <w:rFonts w:ascii="Calibri" w:hAnsi="Calibri"/>
          <w:i w:val="0"/>
          <w:sz w:val="18"/>
          <w:szCs w:val="18"/>
          <w:lang w:val="bg-BG"/>
        </w:rPr>
        <w:lastRenderedPageBreak/>
        <w:t>физични характеристики на материалите (възможно избледняване на цвета на керамиката);</w:t>
      </w:r>
    </w:p>
    <w:p w:rsidR="009B5FAE" w:rsidRPr="007F6927" w:rsidRDefault="009B5FAE" w:rsidP="006122B5">
      <w:pPr>
        <w:pStyle w:val="BodyText"/>
        <w:numPr>
          <w:ilvl w:val="0"/>
          <w:numId w:val="39"/>
        </w:numPr>
        <w:tabs>
          <w:tab w:val="left" w:pos="0"/>
        </w:tabs>
        <w:spacing w:line="276" w:lineRule="auto"/>
        <w:ind w:left="0" w:firstLine="0"/>
        <w:jc w:val="both"/>
        <w:rPr>
          <w:rStyle w:val="Emphasis"/>
          <w:rFonts w:ascii="Calibri" w:hAnsi="Calibri"/>
          <w:i w:val="0"/>
          <w:sz w:val="18"/>
          <w:szCs w:val="18"/>
          <w:lang w:val="bg-BG"/>
        </w:rPr>
      </w:pPr>
      <w:r w:rsidRPr="007F6927">
        <w:rPr>
          <w:rStyle w:val="Emphasis"/>
          <w:rFonts w:ascii="Calibri" w:hAnsi="Calibri"/>
          <w:i w:val="0"/>
          <w:sz w:val="18"/>
          <w:szCs w:val="18"/>
          <w:lang w:val="bg-BG"/>
        </w:rPr>
        <w:t>Инсталация и настройка на оборудването;</w:t>
      </w:r>
    </w:p>
    <w:p w:rsidR="009B5FAE" w:rsidRPr="007F6927" w:rsidRDefault="009B5FAE" w:rsidP="006122B5">
      <w:pPr>
        <w:pStyle w:val="BodyText"/>
        <w:numPr>
          <w:ilvl w:val="0"/>
          <w:numId w:val="39"/>
        </w:numPr>
        <w:tabs>
          <w:tab w:val="left" w:pos="0"/>
        </w:tabs>
        <w:spacing w:line="276" w:lineRule="auto"/>
        <w:ind w:left="0" w:firstLine="0"/>
        <w:jc w:val="both"/>
        <w:rPr>
          <w:rStyle w:val="Emphasis"/>
          <w:rFonts w:ascii="Calibri" w:hAnsi="Calibri"/>
          <w:i w:val="0"/>
          <w:sz w:val="18"/>
          <w:szCs w:val="18"/>
          <w:lang w:val="bg-BG"/>
        </w:rPr>
      </w:pPr>
      <w:r w:rsidRPr="007F6927">
        <w:rPr>
          <w:rStyle w:val="Emphasis"/>
          <w:rFonts w:ascii="Calibri" w:hAnsi="Calibri"/>
          <w:i w:val="0"/>
          <w:sz w:val="18"/>
          <w:szCs w:val="18"/>
          <w:lang w:val="bg-BG"/>
        </w:rPr>
        <w:t>Консултации и тестване на системата по желание на потребителя;</w:t>
      </w:r>
    </w:p>
    <w:p w:rsidR="009B5FAE" w:rsidRPr="007F6927" w:rsidRDefault="009B5FAE" w:rsidP="006122B5">
      <w:pPr>
        <w:pStyle w:val="BodyText"/>
        <w:numPr>
          <w:ilvl w:val="0"/>
          <w:numId w:val="39"/>
        </w:numPr>
        <w:tabs>
          <w:tab w:val="left" w:pos="0"/>
        </w:tabs>
        <w:spacing w:line="276" w:lineRule="auto"/>
        <w:ind w:left="0" w:firstLine="0"/>
        <w:jc w:val="both"/>
        <w:rPr>
          <w:rStyle w:val="Emphasis"/>
          <w:rFonts w:ascii="Calibri" w:hAnsi="Calibri"/>
          <w:i w:val="0"/>
          <w:sz w:val="18"/>
          <w:szCs w:val="18"/>
          <w:lang w:val="bg-BG"/>
        </w:rPr>
      </w:pPr>
      <w:r w:rsidRPr="007F6927">
        <w:rPr>
          <w:rStyle w:val="Emphasis"/>
          <w:rFonts w:ascii="Calibri" w:hAnsi="Calibri"/>
          <w:i w:val="0"/>
          <w:sz w:val="18"/>
          <w:szCs w:val="18"/>
          <w:lang w:val="bg-BG"/>
        </w:rPr>
        <w:t>Поддръжка, като например почистване на филтри, дюзи, горелки, топлообменници и помпи за циркулация;</w:t>
      </w:r>
    </w:p>
    <w:p w:rsidR="009B5FAE" w:rsidRPr="007F6927" w:rsidRDefault="009B5FAE" w:rsidP="006122B5">
      <w:pPr>
        <w:pStyle w:val="BodyText"/>
        <w:numPr>
          <w:ilvl w:val="0"/>
          <w:numId w:val="39"/>
        </w:numPr>
        <w:tabs>
          <w:tab w:val="left" w:pos="0"/>
        </w:tabs>
        <w:spacing w:line="276" w:lineRule="auto"/>
        <w:ind w:left="0" w:firstLine="0"/>
        <w:jc w:val="both"/>
        <w:rPr>
          <w:rStyle w:val="Emphasis"/>
          <w:rFonts w:ascii="Calibri" w:hAnsi="Calibri"/>
          <w:i w:val="0"/>
          <w:sz w:val="18"/>
          <w:szCs w:val="18"/>
          <w:lang w:val="bg-BG"/>
        </w:rPr>
      </w:pPr>
      <w:r w:rsidRPr="007F6927">
        <w:rPr>
          <w:rStyle w:val="Emphasis"/>
          <w:rFonts w:ascii="Calibri" w:hAnsi="Calibri"/>
          <w:i w:val="0"/>
          <w:sz w:val="18"/>
          <w:szCs w:val="18"/>
          <w:lang w:val="bg-BG"/>
        </w:rPr>
        <w:t>Всичко, което може да се счита за нормално износване при употреба.</w:t>
      </w:r>
    </w:p>
    <w:p w:rsidR="009B5FAE" w:rsidRPr="007F6927" w:rsidRDefault="009B5FAE" w:rsidP="009B5FAE">
      <w:pPr>
        <w:pStyle w:val="BodyText"/>
        <w:tabs>
          <w:tab w:val="left" w:pos="330"/>
        </w:tabs>
        <w:ind w:left="0"/>
        <w:jc w:val="both"/>
        <w:rPr>
          <w:rStyle w:val="Emphasis"/>
          <w:rFonts w:ascii="Calibri" w:hAnsi="Calibri"/>
          <w:i w:val="0"/>
          <w:sz w:val="18"/>
          <w:szCs w:val="18"/>
          <w:lang w:val="bg-BG"/>
        </w:rPr>
      </w:pPr>
    </w:p>
    <w:p w:rsidR="00EE0DEC" w:rsidRPr="007F6927" w:rsidRDefault="009B5FAE" w:rsidP="009B5FAE">
      <w:pPr>
        <w:pStyle w:val="ListParagraph"/>
        <w:ind w:left="0"/>
        <w:jc w:val="both"/>
        <w:rPr>
          <w:rStyle w:val="Emphasis"/>
          <w:rFonts w:ascii="Calibri" w:hAnsi="Calibri"/>
          <w:i w:val="0"/>
          <w:sz w:val="18"/>
          <w:szCs w:val="18"/>
        </w:rPr>
      </w:pPr>
      <w:r w:rsidRPr="007F6927">
        <w:rPr>
          <w:rStyle w:val="Emphasis"/>
          <w:rFonts w:ascii="Calibri" w:hAnsi="Calibri"/>
          <w:i w:val="0"/>
          <w:sz w:val="18"/>
          <w:szCs w:val="18"/>
        </w:rPr>
        <w:t>Когато искането за намеса се подаде по един от посочените контакт телефони, оборудването ще бъде ремонтирано в зависимост от времевите ограничения и организационните изисквания на компанията АЛФА ПЛАМ</w:t>
      </w:r>
      <w:r w:rsidR="00C33E8A" w:rsidRPr="007F6927">
        <w:rPr>
          <w:rStyle w:val="Emphasis"/>
          <w:rFonts w:ascii="Calibri" w:hAnsi="Calibri"/>
          <w:i w:val="0"/>
          <w:sz w:val="18"/>
          <w:szCs w:val="18"/>
        </w:rPr>
        <w:t xml:space="preserve"> а.д.</w:t>
      </w:r>
      <w:r w:rsidR="00EE0DEC" w:rsidRPr="007F6927">
        <w:rPr>
          <w:rStyle w:val="Emphasis"/>
          <w:rFonts w:ascii="Calibri" w:hAnsi="Calibri"/>
          <w:i w:val="0"/>
          <w:sz w:val="18"/>
          <w:szCs w:val="18"/>
        </w:rPr>
        <w:t>:</w:t>
      </w:r>
    </w:p>
    <w:p w:rsidR="004E2745" w:rsidRPr="007F6927" w:rsidRDefault="00C33E8A" w:rsidP="004E2745">
      <w:pPr>
        <w:widowControl w:val="0"/>
        <w:tabs>
          <w:tab w:val="left" w:pos="1288"/>
        </w:tabs>
        <w:autoSpaceDE w:val="0"/>
        <w:autoSpaceDN w:val="0"/>
        <w:adjustRightInd w:val="0"/>
        <w:spacing w:before="60" w:line="206" w:lineRule="exact"/>
        <w:ind w:left="10" w:right="759"/>
        <w:jc w:val="both"/>
        <w:rPr>
          <w:rStyle w:val="Emphasis"/>
          <w:rFonts w:ascii="Calibri" w:eastAsia="Arial Unicode MS" w:hAnsi="Calibri"/>
          <w:i w:val="0"/>
          <w:sz w:val="18"/>
          <w:szCs w:val="18"/>
        </w:rPr>
      </w:pPr>
      <w:r w:rsidRPr="007F6927">
        <w:rPr>
          <w:rStyle w:val="Emphasis"/>
          <w:rFonts w:ascii="Calibri" w:eastAsia="Arial Unicode MS" w:hAnsi="Calibri"/>
          <w:i w:val="0"/>
          <w:sz w:val="18"/>
          <w:szCs w:val="18"/>
        </w:rPr>
        <w:t>Тел</w:t>
      </w:r>
      <w:r w:rsidR="004E2745" w:rsidRPr="007F6927">
        <w:rPr>
          <w:rStyle w:val="Emphasis"/>
          <w:rFonts w:ascii="Calibri" w:eastAsia="Arial Unicode MS" w:hAnsi="Calibri"/>
          <w:i w:val="0"/>
          <w:sz w:val="18"/>
          <w:szCs w:val="18"/>
        </w:rPr>
        <w:t xml:space="preserve">. 017 7155155 ; 017 7155156 ; 017 7155157 </w:t>
      </w:r>
      <w:r w:rsidR="004E2745" w:rsidRPr="007F6927">
        <w:rPr>
          <w:rStyle w:val="Emphasis"/>
          <w:rFonts w:ascii="Calibri" w:eastAsia="Arial Unicode MS" w:hAnsi="Calibri"/>
          <w:i w:val="0"/>
          <w:sz w:val="18"/>
          <w:szCs w:val="18"/>
        </w:rPr>
        <w:br/>
      </w:r>
      <w:r w:rsidR="004E2745" w:rsidRPr="007F6927">
        <w:rPr>
          <w:rStyle w:val="Emphasis"/>
          <w:rFonts w:ascii="Calibri" w:eastAsia="Arial Unicode MS" w:hAnsi="Calibri"/>
          <w:i w:val="0"/>
          <w:sz w:val="18"/>
          <w:szCs w:val="18"/>
        </w:rPr>
        <w:tab/>
      </w:r>
      <w:r w:rsidRPr="007F6927">
        <w:rPr>
          <w:rStyle w:val="Emphasis"/>
          <w:rFonts w:ascii="Calibri" w:eastAsia="Arial Unicode MS" w:hAnsi="Calibri"/>
          <w:i w:val="0"/>
          <w:sz w:val="18"/>
          <w:szCs w:val="18"/>
        </w:rPr>
        <w:t>Факс</w:t>
      </w:r>
      <w:r w:rsidR="004E2745" w:rsidRPr="007F6927">
        <w:rPr>
          <w:rStyle w:val="Emphasis"/>
          <w:rFonts w:ascii="Calibri" w:eastAsia="Arial Unicode MS" w:hAnsi="Calibri"/>
          <w:i w:val="0"/>
          <w:sz w:val="18"/>
          <w:szCs w:val="18"/>
        </w:rPr>
        <w:t>. 017 421611</w:t>
      </w:r>
    </w:p>
    <w:p w:rsidR="004E2745" w:rsidRPr="007F6927" w:rsidRDefault="00C33E8A" w:rsidP="00C33E8A">
      <w:pPr>
        <w:widowControl w:val="0"/>
        <w:autoSpaceDE w:val="0"/>
        <w:autoSpaceDN w:val="0"/>
        <w:adjustRightInd w:val="0"/>
        <w:spacing w:before="87" w:line="195" w:lineRule="exact"/>
        <w:ind w:left="10"/>
        <w:rPr>
          <w:rStyle w:val="Emphasis"/>
          <w:rFonts w:ascii="Calibri" w:eastAsia="Arial Unicode MS" w:hAnsi="Calibri"/>
          <w:i w:val="0"/>
          <w:sz w:val="18"/>
          <w:szCs w:val="18"/>
        </w:rPr>
      </w:pPr>
      <w:r w:rsidRPr="007F6927">
        <w:rPr>
          <w:rStyle w:val="Emphasis"/>
          <w:rFonts w:ascii="Calibri" w:eastAsia="Arial Unicode MS" w:hAnsi="Calibri"/>
          <w:i w:val="0"/>
          <w:sz w:val="18"/>
          <w:szCs w:val="18"/>
        </w:rPr>
        <w:t>Сервизния център е на Ваш</w:t>
      </w:r>
      <w:r w:rsidR="003006AA" w:rsidRPr="007F6927">
        <w:rPr>
          <w:rStyle w:val="Emphasis"/>
          <w:rFonts w:ascii="Calibri" w:eastAsia="Arial Unicode MS" w:hAnsi="Calibri"/>
          <w:i w:val="0"/>
          <w:sz w:val="18"/>
          <w:szCs w:val="18"/>
          <w:lang w:val="bg-BG"/>
        </w:rPr>
        <w:t>е</w:t>
      </w:r>
      <w:r w:rsidRPr="007F6927">
        <w:rPr>
          <w:rStyle w:val="Emphasis"/>
          <w:rFonts w:ascii="Calibri" w:eastAsia="Arial Unicode MS" w:hAnsi="Calibri"/>
          <w:i w:val="0"/>
          <w:sz w:val="18"/>
          <w:szCs w:val="18"/>
        </w:rPr>
        <w:t xml:space="preserve"> разположение от понеделник до петък </w:t>
      </w:r>
      <w:r w:rsidR="004E2745" w:rsidRPr="007F6927">
        <w:rPr>
          <w:rStyle w:val="Emphasis"/>
          <w:rFonts w:ascii="Calibri" w:eastAsia="Arial Unicode MS" w:hAnsi="Calibri"/>
          <w:i w:val="0"/>
          <w:sz w:val="18"/>
          <w:szCs w:val="18"/>
        </w:rPr>
        <w:t xml:space="preserve">8.00 </w:t>
      </w:r>
      <w:r w:rsidRPr="007F6927">
        <w:rPr>
          <w:rStyle w:val="Emphasis"/>
          <w:rFonts w:ascii="Calibri" w:eastAsia="Arial Unicode MS" w:hAnsi="Calibri"/>
          <w:i w:val="0"/>
          <w:sz w:val="18"/>
          <w:szCs w:val="18"/>
        </w:rPr>
        <w:t>до</w:t>
      </w:r>
      <w:r w:rsidR="004E2745" w:rsidRPr="007F6927">
        <w:rPr>
          <w:rStyle w:val="Emphasis"/>
          <w:rFonts w:ascii="Calibri" w:eastAsia="Arial Unicode MS" w:hAnsi="Calibri"/>
          <w:i w:val="0"/>
          <w:sz w:val="18"/>
          <w:szCs w:val="18"/>
        </w:rPr>
        <w:t xml:space="preserve"> 16.00</w:t>
      </w:r>
      <w:r w:rsidRPr="007F6927">
        <w:rPr>
          <w:rStyle w:val="Emphasis"/>
          <w:rFonts w:ascii="Calibri" w:eastAsia="Arial Unicode MS" w:hAnsi="Calibri"/>
          <w:i w:val="0"/>
          <w:sz w:val="18"/>
          <w:szCs w:val="18"/>
        </w:rPr>
        <w:t xml:space="preserve"> часа</w:t>
      </w:r>
      <w:r w:rsidR="004E2745" w:rsidRPr="007F6927">
        <w:rPr>
          <w:rStyle w:val="Emphasis"/>
          <w:rFonts w:ascii="Calibri" w:eastAsia="Arial Unicode MS" w:hAnsi="Calibri"/>
          <w:i w:val="0"/>
          <w:sz w:val="18"/>
          <w:szCs w:val="18"/>
        </w:rPr>
        <w:t>.</w:t>
      </w:r>
    </w:p>
    <w:p w:rsidR="00EE33EA" w:rsidRPr="007F6927" w:rsidRDefault="00C33E8A" w:rsidP="00F45D5D">
      <w:pPr>
        <w:pStyle w:val="ListParagraph"/>
        <w:ind w:left="0"/>
        <w:jc w:val="both"/>
        <w:rPr>
          <w:rStyle w:val="Emphasis"/>
          <w:rFonts w:ascii="Calibri" w:hAnsi="Calibri"/>
          <w:i w:val="0"/>
          <w:sz w:val="18"/>
          <w:szCs w:val="18"/>
        </w:rPr>
      </w:pPr>
      <w:r w:rsidRPr="007F6927">
        <w:rPr>
          <w:rStyle w:val="Emphasis"/>
          <w:rFonts w:ascii="Calibri" w:hAnsi="Calibri"/>
          <w:i w:val="0"/>
          <w:sz w:val="18"/>
          <w:szCs w:val="18"/>
        </w:rPr>
        <w:t xml:space="preserve">Всяка подмяна и ремонт, извършвани под гаранция, в никакъв случай не се считат за удължаване или подновяване на самите гаранционни условия. Всяка неизправност на оборудването трябва да бъде съобщена с препоръчано писмо с обратна разписка, което трябва да бъде изпратено на компанията Алфа  Плам а.д. не по-късно от два месеца от датата на откриване на повредата. Никой, освен компанията Алфа  Плам а.д., не е упълномощен да променя гаранционните условия или предоставя устни или писмени изявления във връзка с тази гаранция, или да дава каквито и да били устни и писани </w:t>
      </w:r>
      <w:r w:rsidR="00EE33EA" w:rsidRPr="007F6927">
        <w:rPr>
          <w:rStyle w:val="Emphasis"/>
          <w:rFonts w:ascii="Calibri" w:hAnsi="Calibri"/>
          <w:i w:val="0"/>
          <w:sz w:val="18"/>
          <w:szCs w:val="18"/>
        </w:rPr>
        <w:t>изявления отнасящи се до самата гаранция</w:t>
      </w:r>
      <w:r w:rsidRPr="007F6927">
        <w:rPr>
          <w:rStyle w:val="Emphasis"/>
          <w:rFonts w:ascii="Calibri" w:hAnsi="Calibri"/>
          <w:i w:val="0"/>
          <w:sz w:val="18"/>
          <w:szCs w:val="18"/>
        </w:rPr>
        <w:t xml:space="preserve">. Производителят не носи отговорност за всякакви наранявания или материални щети, произтичащи от неизправност или застой в работата на устройството. </w:t>
      </w:r>
      <w:r w:rsidR="00EE33EA" w:rsidRPr="007F6927">
        <w:rPr>
          <w:rStyle w:val="Emphasis"/>
          <w:rFonts w:ascii="Calibri" w:hAnsi="Calibri"/>
          <w:i w:val="0"/>
          <w:sz w:val="18"/>
          <w:szCs w:val="18"/>
        </w:rPr>
        <w:t>Алфа  Плам а.д. си запазва правото да прави всякакви промени, които счита за полезни или необходими за своите продукти, по всяко време и по свое усмотрение. Всички тези промени нямат никакво влияние върху общите изисквания, посочени по-горе.</w:t>
      </w:r>
    </w:p>
    <w:p w:rsidR="00F45D5D" w:rsidRPr="007F6927" w:rsidRDefault="00C33E8A" w:rsidP="00F45D5D">
      <w:pPr>
        <w:pStyle w:val="ListParagraph"/>
        <w:ind w:left="0"/>
        <w:jc w:val="both"/>
        <w:rPr>
          <w:rFonts w:asciiTheme="minorHAnsi" w:hAnsiTheme="minorHAnsi" w:cs="Arial"/>
          <w:sz w:val="18"/>
          <w:szCs w:val="18"/>
        </w:rPr>
      </w:pPr>
      <w:r w:rsidRPr="007F6927">
        <w:rPr>
          <w:rStyle w:val="Emphasis"/>
          <w:rFonts w:ascii="Calibri" w:hAnsi="Calibri"/>
          <w:i w:val="0"/>
          <w:sz w:val="18"/>
          <w:szCs w:val="18"/>
        </w:rPr>
        <w:t>и по свое усмотрение. Такива промени не засягат посочените по-горе общи условия</w:t>
      </w:r>
      <w:r w:rsidR="00F45D5D" w:rsidRPr="007F6927">
        <w:rPr>
          <w:rStyle w:val="Emphasis"/>
          <w:i w:val="0"/>
        </w:rPr>
        <w:t>.</w:t>
      </w:r>
    </w:p>
    <w:p w:rsidR="00F45D5D" w:rsidRPr="007F6927" w:rsidRDefault="00F45D5D" w:rsidP="00F45D5D">
      <w:pPr>
        <w:pStyle w:val="ListParagraph"/>
        <w:ind w:left="0"/>
        <w:jc w:val="both"/>
        <w:rPr>
          <w:rFonts w:asciiTheme="minorHAnsi" w:hAnsiTheme="minorHAnsi" w:cs="Arial"/>
          <w:sz w:val="18"/>
          <w:szCs w:val="18"/>
        </w:rPr>
      </w:pPr>
    </w:p>
    <w:p w:rsidR="00F45D5D" w:rsidRPr="007F6927" w:rsidRDefault="00F45D5D" w:rsidP="00F45D5D">
      <w:pPr>
        <w:pStyle w:val="ListParagraph"/>
        <w:ind w:left="0"/>
        <w:jc w:val="both"/>
        <w:rPr>
          <w:rFonts w:asciiTheme="minorHAnsi" w:hAnsiTheme="minorHAnsi" w:cs="Arial"/>
          <w:sz w:val="18"/>
          <w:szCs w:val="18"/>
        </w:rPr>
      </w:pPr>
    </w:p>
    <w:p w:rsidR="00F45D5D" w:rsidRPr="007F6927" w:rsidRDefault="00F45D5D" w:rsidP="00F45D5D">
      <w:pPr>
        <w:pStyle w:val="ListParagraph"/>
        <w:ind w:left="0"/>
        <w:jc w:val="both"/>
        <w:rPr>
          <w:rFonts w:asciiTheme="minorHAnsi" w:hAnsiTheme="minorHAnsi" w:cs="Arial"/>
          <w:sz w:val="18"/>
          <w:szCs w:val="18"/>
        </w:rPr>
      </w:pPr>
    </w:p>
    <w:p w:rsidR="00F45D5D" w:rsidRPr="007F6927" w:rsidRDefault="00F45D5D" w:rsidP="00F45D5D">
      <w:pPr>
        <w:pStyle w:val="ListParagraph"/>
        <w:ind w:left="0"/>
        <w:jc w:val="both"/>
        <w:rPr>
          <w:rFonts w:asciiTheme="minorHAnsi" w:hAnsiTheme="minorHAnsi" w:cs="Arial"/>
          <w:sz w:val="18"/>
          <w:szCs w:val="18"/>
        </w:rPr>
      </w:pPr>
    </w:p>
    <w:p w:rsidR="00F45D5D" w:rsidRPr="007F6927" w:rsidRDefault="00F45D5D" w:rsidP="00F45D5D">
      <w:pPr>
        <w:pStyle w:val="ListParagraph"/>
        <w:ind w:left="0"/>
        <w:jc w:val="both"/>
        <w:rPr>
          <w:rFonts w:asciiTheme="minorHAnsi" w:hAnsiTheme="minorHAnsi" w:cs="Arial"/>
          <w:sz w:val="18"/>
          <w:szCs w:val="18"/>
        </w:rPr>
      </w:pPr>
    </w:p>
    <w:p w:rsidR="00F45D5D" w:rsidRPr="007F6927" w:rsidRDefault="00F45D5D" w:rsidP="00F45D5D">
      <w:pPr>
        <w:pStyle w:val="ListParagraph"/>
        <w:ind w:left="0"/>
        <w:jc w:val="both"/>
        <w:rPr>
          <w:rFonts w:asciiTheme="minorHAnsi" w:hAnsiTheme="minorHAnsi" w:cs="Arial"/>
          <w:sz w:val="18"/>
          <w:szCs w:val="18"/>
        </w:rPr>
      </w:pPr>
    </w:p>
    <w:p w:rsidR="00F45D5D" w:rsidRPr="007F6927" w:rsidRDefault="00F45D5D" w:rsidP="00F45D5D">
      <w:pPr>
        <w:pStyle w:val="ListParagraph"/>
        <w:ind w:left="0"/>
        <w:jc w:val="both"/>
        <w:rPr>
          <w:rFonts w:asciiTheme="minorHAnsi" w:hAnsiTheme="minorHAnsi" w:cs="Arial"/>
          <w:sz w:val="18"/>
          <w:szCs w:val="18"/>
        </w:rPr>
      </w:pPr>
    </w:p>
    <w:p w:rsidR="00F45D5D" w:rsidRPr="007F6927" w:rsidRDefault="00F45D5D" w:rsidP="00215EA5">
      <w:pPr>
        <w:rPr>
          <w:rFonts w:asciiTheme="minorHAnsi" w:hAnsiTheme="minorHAnsi" w:cs="Arial"/>
          <w:b/>
          <w:sz w:val="18"/>
          <w:szCs w:val="18"/>
        </w:rPr>
        <w:sectPr w:rsidR="00F45D5D" w:rsidRPr="007F6927" w:rsidSect="00F45D5D">
          <w:type w:val="continuous"/>
          <w:pgSz w:w="12240" w:h="15840"/>
          <w:pgMar w:top="1166" w:right="1440" w:bottom="1440" w:left="1440" w:header="720" w:footer="720" w:gutter="0"/>
          <w:cols w:num="2" w:space="180"/>
          <w:titlePg/>
          <w:docGrid w:linePitch="360"/>
        </w:sectPr>
      </w:pPr>
    </w:p>
    <w:p w:rsidR="00EE0DEC" w:rsidRPr="007F6927" w:rsidRDefault="00EE0DEC" w:rsidP="00215EA5">
      <w:pPr>
        <w:rPr>
          <w:rFonts w:asciiTheme="minorHAnsi" w:hAnsiTheme="minorHAnsi" w:cs="Arial"/>
          <w:b/>
          <w:sz w:val="18"/>
          <w:szCs w:val="18"/>
        </w:rPr>
      </w:pPr>
    </w:p>
    <w:p w:rsidR="00F45D5D" w:rsidRPr="007F6927" w:rsidRDefault="00F45D5D" w:rsidP="00215EA5">
      <w:pPr>
        <w:rPr>
          <w:rFonts w:asciiTheme="minorHAnsi" w:hAnsiTheme="minorHAnsi" w:cs="Arial"/>
          <w:b/>
          <w:iCs/>
          <w:sz w:val="28"/>
          <w:szCs w:val="28"/>
        </w:rPr>
        <w:sectPr w:rsidR="00F45D5D" w:rsidRPr="007F6927" w:rsidSect="00EE0DEC">
          <w:type w:val="continuous"/>
          <w:pgSz w:w="12240" w:h="15840"/>
          <w:pgMar w:top="1166" w:right="1440" w:bottom="1440" w:left="1440" w:header="720" w:footer="720" w:gutter="0"/>
          <w:cols w:space="720"/>
          <w:titlePg/>
          <w:docGrid w:linePitch="360"/>
        </w:sectPr>
      </w:pPr>
      <w:bookmarkStart w:id="1" w:name="_Toc433227910"/>
    </w:p>
    <w:p w:rsidR="00EE0DEC" w:rsidRPr="007F6927" w:rsidRDefault="00F45D5D" w:rsidP="00215EA5">
      <w:pPr>
        <w:rPr>
          <w:rFonts w:asciiTheme="minorHAnsi" w:hAnsiTheme="minorHAnsi"/>
          <w:b/>
          <w:sz w:val="22"/>
          <w:szCs w:val="22"/>
        </w:rPr>
      </w:pPr>
      <w:r w:rsidRPr="007F6927">
        <w:rPr>
          <w:rFonts w:asciiTheme="minorHAnsi" w:hAnsiTheme="minorHAnsi"/>
          <w:b/>
          <w:iCs/>
          <w:sz w:val="22"/>
          <w:szCs w:val="22"/>
        </w:rPr>
        <w:lastRenderedPageBreak/>
        <w:t xml:space="preserve">1.2 </w:t>
      </w:r>
      <w:bookmarkEnd w:id="1"/>
      <w:r w:rsidR="00EE33EA" w:rsidRPr="007F6927">
        <w:rPr>
          <w:rFonts w:ascii="Calibri" w:hAnsi="Calibri"/>
          <w:b/>
        </w:rPr>
        <w:t>Сери</w:t>
      </w:r>
      <w:r w:rsidR="00EE33EA" w:rsidRPr="007F6927">
        <w:rPr>
          <w:rFonts w:ascii="Calibri" w:hAnsi="Calibri"/>
          <w:b/>
          <w:lang w:val="bg-BG"/>
        </w:rPr>
        <w:t>е</w:t>
      </w:r>
      <w:r w:rsidR="00EE33EA" w:rsidRPr="007F6927">
        <w:rPr>
          <w:rFonts w:ascii="Calibri" w:hAnsi="Calibri"/>
          <w:b/>
        </w:rPr>
        <w:t>н номер на продукта</w:t>
      </w:r>
    </w:p>
    <w:p w:rsidR="00EE0DEC" w:rsidRPr="007F6927" w:rsidRDefault="00EE0DEC" w:rsidP="00215EA5">
      <w:pPr>
        <w:rPr>
          <w:rFonts w:asciiTheme="minorHAnsi" w:hAnsiTheme="minorHAnsi"/>
          <w:b/>
          <w:sz w:val="22"/>
          <w:szCs w:val="22"/>
        </w:rPr>
      </w:pPr>
    </w:p>
    <w:p w:rsidR="00EE0DEC" w:rsidRPr="007F6927" w:rsidRDefault="00EE33EA" w:rsidP="00EE33EA">
      <w:pPr>
        <w:pStyle w:val="BodyText"/>
        <w:spacing w:line="250" w:lineRule="auto"/>
        <w:ind w:left="0"/>
        <w:jc w:val="both"/>
        <w:rPr>
          <w:rFonts w:asciiTheme="minorHAnsi" w:hAnsiTheme="minorHAnsi" w:cs="Times New Roman"/>
          <w:bCs/>
          <w:sz w:val="22"/>
          <w:szCs w:val="22"/>
        </w:rPr>
      </w:pPr>
      <w:r w:rsidRPr="007F6927">
        <w:rPr>
          <w:rFonts w:ascii="Calibri" w:hAnsi="Calibri" w:cs="Times New Roman"/>
          <w:spacing w:val="1"/>
          <w:sz w:val="18"/>
          <w:szCs w:val="18"/>
        </w:rPr>
        <w:t>Сери</w:t>
      </w:r>
      <w:r w:rsidRPr="007F6927">
        <w:rPr>
          <w:rFonts w:ascii="Calibri" w:hAnsi="Calibri" w:cs="Times New Roman"/>
          <w:spacing w:val="1"/>
          <w:sz w:val="18"/>
          <w:szCs w:val="18"/>
          <w:lang w:val="bg-BG"/>
        </w:rPr>
        <w:t>й</w:t>
      </w:r>
      <w:r w:rsidRPr="007F6927">
        <w:rPr>
          <w:rFonts w:ascii="Calibri" w:hAnsi="Calibri" w:cs="Times New Roman"/>
          <w:spacing w:val="1"/>
          <w:sz w:val="18"/>
          <w:szCs w:val="18"/>
        </w:rPr>
        <w:t>н</w:t>
      </w:r>
      <w:r w:rsidRPr="007F6927">
        <w:rPr>
          <w:rFonts w:ascii="Calibri" w:hAnsi="Calibri" w:cs="Times New Roman"/>
          <w:spacing w:val="1"/>
          <w:sz w:val="18"/>
          <w:szCs w:val="18"/>
          <w:lang w:val="bg-BG"/>
        </w:rPr>
        <w:t>ият</w:t>
      </w:r>
      <w:r w:rsidRPr="007F6927">
        <w:rPr>
          <w:rFonts w:ascii="Calibri" w:hAnsi="Calibri" w:cs="Times New Roman"/>
          <w:spacing w:val="1"/>
          <w:sz w:val="18"/>
          <w:szCs w:val="18"/>
        </w:rPr>
        <w:t xml:space="preserve">номернапродуктаможедасенамеринаетикета, </w:t>
      </w:r>
      <w:r w:rsidRPr="007F6927">
        <w:rPr>
          <w:rFonts w:ascii="Calibri" w:hAnsi="Calibri" w:cs="Times New Roman"/>
          <w:spacing w:val="1"/>
          <w:sz w:val="18"/>
          <w:szCs w:val="18"/>
          <w:lang w:val="bg-BG"/>
        </w:rPr>
        <w:t>който е зал</w:t>
      </w:r>
      <w:r w:rsidRPr="007F6927">
        <w:rPr>
          <w:rFonts w:ascii="Calibri" w:hAnsi="Calibri" w:cs="Times New Roman"/>
          <w:spacing w:val="1"/>
          <w:sz w:val="18"/>
          <w:szCs w:val="18"/>
        </w:rPr>
        <w:t>епенкъмгърбанаустройството</w:t>
      </w:r>
      <w:r w:rsidRPr="007F6927">
        <w:rPr>
          <w:rFonts w:ascii="Calibri" w:hAnsi="Calibri" w:cs="Times New Roman"/>
          <w:spacing w:val="1"/>
          <w:sz w:val="18"/>
          <w:szCs w:val="18"/>
          <w:lang w:val="bg-BG"/>
        </w:rPr>
        <w:t>,както и на гранционната карта</w:t>
      </w:r>
      <w:r w:rsidRPr="007F6927">
        <w:rPr>
          <w:rFonts w:ascii="Calibri" w:hAnsi="Calibri" w:cs="Times New Roman"/>
          <w:spacing w:val="1"/>
          <w:sz w:val="18"/>
          <w:szCs w:val="18"/>
        </w:rPr>
        <w:t>.Сери</w:t>
      </w:r>
      <w:r w:rsidRPr="007F6927">
        <w:rPr>
          <w:rFonts w:ascii="Calibri" w:hAnsi="Calibri" w:cs="Times New Roman"/>
          <w:spacing w:val="1"/>
          <w:sz w:val="18"/>
          <w:szCs w:val="18"/>
          <w:lang w:val="bg-BG"/>
        </w:rPr>
        <w:t>й</w:t>
      </w:r>
      <w:r w:rsidRPr="007F6927">
        <w:rPr>
          <w:rFonts w:ascii="Calibri" w:hAnsi="Calibri" w:cs="Times New Roman"/>
          <w:spacing w:val="1"/>
          <w:sz w:val="18"/>
          <w:szCs w:val="18"/>
        </w:rPr>
        <w:t>н</w:t>
      </w:r>
      <w:r w:rsidRPr="007F6927">
        <w:rPr>
          <w:rFonts w:ascii="Calibri" w:hAnsi="Calibri" w:cs="Times New Roman"/>
          <w:spacing w:val="1"/>
          <w:sz w:val="18"/>
          <w:szCs w:val="18"/>
          <w:lang w:val="bg-BG"/>
        </w:rPr>
        <w:t>ият</w:t>
      </w:r>
      <w:r w:rsidRPr="007F6927">
        <w:rPr>
          <w:rFonts w:ascii="Calibri" w:hAnsi="Calibri" w:cs="Times New Roman"/>
          <w:spacing w:val="1"/>
          <w:sz w:val="18"/>
          <w:szCs w:val="18"/>
        </w:rPr>
        <w:t>номер</w:t>
      </w:r>
      <w:r w:rsidRPr="007F6927">
        <w:rPr>
          <w:rFonts w:ascii="Calibri" w:hAnsi="Calibri" w:cs="Times New Roman"/>
          <w:spacing w:val="1"/>
          <w:sz w:val="18"/>
          <w:szCs w:val="18"/>
          <w:lang w:val="bg-BG"/>
        </w:rPr>
        <w:t xml:space="preserve">на продукта </w:t>
      </w:r>
      <w:r w:rsidRPr="007F6927">
        <w:rPr>
          <w:rFonts w:ascii="Calibri" w:hAnsi="Calibri" w:cs="Times New Roman"/>
          <w:spacing w:val="1"/>
          <w:sz w:val="18"/>
          <w:szCs w:val="18"/>
        </w:rPr>
        <w:t>щесеизисквавсекипът, когатопотребител</w:t>
      </w:r>
      <w:r w:rsidRPr="007F6927">
        <w:rPr>
          <w:rFonts w:ascii="Calibri" w:hAnsi="Calibri" w:cs="Times New Roman"/>
          <w:spacing w:val="1"/>
          <w:sz w:val="18"/>
          <w:szCs w:val="18"/>
          <w:lang w:val="bg-BG"/>
        </w:rPr>
        <w:t>ятпо</w:t>
      </w:r>
      <w:r w:rsidRPr="007F6927">
        <w:rPr>
          <w:rFonts w:ascii="Calibri" w:hAnsi="Calibri" w:cs="Times New Roman"/>
          <w:spacing w:val="1"/>
          <w:sz w:val="18"/>
          <w:szCs w:val="18"/>
        </w:rPr>
        <w:t>искадопълнителниуслуги</w:t>
      </w:r>
      <w:r w:rsidR="00F45D5D" w:rsidRPr="007F6927">
        <w:rPr>
          <w:rFonts w:ascii="Calibri" w:hAnsi="Calibri" w:cs="Times New Roman"/>
          <w:bCs/>
          <w:sz w:val="18"/>
          <w:szCs w:val="18"/>
        </w:rPr>
        <w:t>.</w:t>
      </w:r>
    </w:p>
    <w:p w:rsidR="00F45D5D" w:rsidRPr="007F6927" w:rsidRDefault="00F45D5D" w:rsidP="00215EA5">
      <w:pPr>
        <w:rPr>
          <w:rFonts w:asciiTheme="minorHAnsi" w:hAnsiTheme="minorHAnsi"/>
          <w:b/>
          <w:bCs/>
          <w:sz w:val="22"/>
          <w:szCs w:val="22"/>
        </w:rPr>
      </w:pPr>
    </w:p>
    <w:p w:rsidR="00F45D5D" w:rsidRPr="007F6927" w:rsidRDefault="00F45D5D"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6B1EA9" w:rsidRDefault="006B1EA9" w:rsidP="00215EA5">
      <w:pPr>
        <w:rPr>
          <w:rFonts w:asciiTheme="minorHAnsi" w:hAnsiTheme="minorHAnsi"/>
          <w:b/>
          <w:bCs/>
          <w:sz w:val="22"/>
          <w:szCs w:val="22"/>
        </w:rPr>
      </w:pPr>
    </w:p>
    <w:p w:rsidR="00F45D5D" w:rsidRPr="007F6927" w:rsidRDefault="00F45D5D" w:rsidP="00215EA5">
      <w:pPr>
        <w:rPr>
          <w:rFonts w:asciiTheme="minorHAnsi" w:hAnsiTheme="minorHAnsi"/>
          <w:b/>
          <w:iCs/>
          <w:sz w:val="22"/>
          <w:szCs w:val="22"/>
          <w:lang w:val="bg-BG"/>
        </w:rPr>
      </w:pPr>
      <w:r w:rsidRPr="007F6927">
        <w:rPr>
          <w:rFonts w:asciiTheme="minorHAnsi" w:hAnsiTheme="minorHAnsi"/>
          <w:b/>
          <w:iCs/>
          <w:sz w:val="22"/>
          <w:szCs w:val="22"/>
        </w:rPr>
        <w:lastRenderedPageBreak/>
        <w:t xml:space="preserve">1.3 </w:t>
      </w:r>
      <w:r w:rsidR="003D2DDE" w:rsidRPr="007F6927">
        <w:rPr>
          <w:rFonts w:ascii="Calibri" w:hAnsi="Calibri"/>
          <w:b/>
          <w:iCs/>
          <w:lang w:val="bg-BG"/>
        </w:rPr>
        <w:t>Материали</w:t>
      </w:r>
    </w:p>
    <w:p w:rsidR="00F45D5D" w:rsidRPr="007F6927" w:rsidRDefault="00F45D5D" w:rsidP="00215EA5">
      <w:pPr>
        <w:rPr>
          <w:rFonts w:asciiTheme="minorHAnsi" w:hAnsiTheme="minorHAnsi"/>
          <w:b/>
          <w:sz w:val="22"/>
          <w:szCs w:val="22"/>
        </w:rPr>
      </w:pPr>
    </w:p>
    <w:p w:rsidR="00EE0DEC" w:rsidRPr="007F6927" w:rsidRDefault="00091C54" w:rsidP="00F45D5D">
      <w:pPr>
        <w:jc w:val="both"/>
        <w:rPr>
          <w:rFonts w:ascii="Calibri" w:hAnsi="Calibri"/>
          <w:sz w:val="18"/>
          <w:szCs w:val="18"/>
        </w:rPr>
      </w:pPr>
      <w:r w:rsidRPr="007F6927">
        <w:rPr>
          <w:rFonts w:ascii="Calibri" w:hAnsi="Calibri"/>
          <w:spacing w:val="1"/>
          <w:sz w:val="18"/>
          <w:szCs w:val="18"/>
        </w:rPr>
        <w:t>Продукти</w:t>
      </w:r>
      <w:r w:rsidRPr="007F6927">
        <w:rPr>
          <w:rFonts w:ascii="Calibri" w:hAnsi="Calibri"/>
          <w:spacing w:val="1"/>
          <w:sz w:val="18"/>
          <w:szCs w:val="18"/>
          <w:lang w:val="bg-BG"/>
        </w:rPr>
        <w:t>те</w:t>
      </w:r>
      <w:r w:rsidRPr="007F6927">
        <w:rPr>
          <w:rFonts w:ascii="Calibri" w:hAnsi="Calibri"/>
          <w:spacing w:val="1"/>
          <w:sz w:val="18"/>
          <w:szCs w:val="18"/>
        </w:rPr>
        <w:t xml:space="preserve"> марка </w:t>
      </w:r>
      <w:r w:rsidRPr="007F6927">
        <w:rPr>
          <w:rFonts w:ascii="Calibri" w:hAnsi="Calibri"/>
          <w:spacing w:val="1"/>
          <w:sz w:val="18"/>
          <w:szCs w:val="18"/>
          <w:lang w:val="bg-BG"/>
        </w:rPr>
        <w:t xml:space="preserve">Алфа </w:t>
      </w:r>
      <w:r w:rsidRPr="007F6927">
        <w:rPr>
          <w:rFonts w:ascii="Calibri" w:hAnsi="Calibri"/>
          <w:spacing w:val="1"/>
          <w:sz w:val="18"/>
          <w:szCs w:val="18"/>
        </w:rPr>
        <w:t xml:space="preserve"> П</w:t>
      </w:r>
      <w:r w:rsidRPr="007F6927">
        <w:rPr>
          <w:rFonts w:ascii="Calibri" w:hAnsi="Calibri"/>
          <w:spacing w:val="1"/>
          <w:sz w:val="18"/>
          <w:szCs w:val="18"/>
          <w:lang w:val="bg-BG"/>
        </w:rPr>
        <w:t>лама.д. обикновено</w:t>
      </w:r>
      <w:r w:rsidRPr="007F6927">
        <w:rPr>
          <w:rFonts w:ascii="Calibri" w:hAnsi="Calibri"/>
          <w:spacing w:val="1"/>
          <w:sz w:val="18"/>
          <w:szCs w:val="18"/>
        </w:rPr>
        <w:t xml:space="preserve"> използват материали, които имат следните характеристики</w:t>
      </w:r>
      <w:r w:rsidR="00F45D5D" w:rsidRPr="007F6927">
        <w:rPr>
          <w:rFonts w:ascii="Calibri" w:hAnsi="Calibri"/>
          <w:sz w:val="18"/>
          <w:szCs w:val="18"/>
        </w:rPr>
        <w:t>:</w:t>
      </w:r>
    </w:p>
    <w:p w:rsidR="00F45D5D" w:rsidRPr="007F6927" w:rsidRDefault="00F45D5D" w:rsidP="00F45D5D">
      <w:pPr>
        <w:jc w:val="both"/>
        <w:rPr>
          <w:rFonts w:ascii="Calibri" w:hAnsi="Calibri"/>
          <w:bCs/>
          <w:sz w:val="18"/>
          <w:szCs w:val="18"/>
        </w:rPr>
      </w:pPr>
    </w:p>
    <w:p w:rsidR="00091C54" w:rsidRPr="007F6927" w:rsidRDefault="00091C54" w:rsidP="00091C54">
      <w:pPr>
        <w:spacing w:before="6" w:line="130" w:lineRule="exact"/>
        <w:rPr>
          <w:rFonts w:ascii="Calibri" w:eastAsia="Arial" w:hAnsi="Calibri"/>
          <w:sz w:val="18"/>
          <w:szCs w:val="18"/>
        </w:rPr>
      </w:pPr>
    </w:p>
    <w:p w:rsidR="00091C54" w:rsidRPr="007F6927" w:rsidRDefault="00091C54" w:rsidP="00091C54">
      <w:pPr>
        <w:widowControl w:val="0"/>
        <w:numPr>
          <w:ilvl w:val="0"/>
          <w:numId w:val="7"/>
        </w:numPr>
        <w:tabs>
          <w:tab w:val="left" w:pos="200"/>
        </w:tabs>
        <w:spacing w:line="250" w:lineRule="auto"/>
        <w:ind w:right="137"/>
        <w:jc w:val="both"/>
        <w:rPr>
          <w:rFonts w:ascii="Calibri" w:eastAsia="Arial" w:hAnsi="Calibri"/>
          <w:sz w:val="18"/>
          <w:szCs w:val="18"/>
        </w:rPr>
      </w:pPr>
      <w:r w:rsidRPr="007F6927">
        <w:rPr>
          <w:rFonts w:ascii="Calibri" w:hAnsi="Calibri"/>
          <w:sz w:val="18"/>
          <w:szCs w:val="18"/>
        </w:rPr>
        <w:t xml:space="preserve">Много дебели </w:t>
      </w:r>
      <w:r w:rsidRPr="007F6927">
        <w:rPr>
          <w:rFonts w:ascii="Calibri" w:hAnsi="Calibri"/>
          <w:sz w:val="18"/>
          <w:szCs w:val="18"/>
          <w:lang w:val="bg-BG"/>
        </w:rPr>
        <w:t xml:space="preserve">ламаринени </w:t>
      </w:r>
      <w:r w:rsidRPr="007F6927">
        <w:rPr>
          <w:rFonts w:ascii="Calibri" w:hAnsi="Calibri"/>
          <w:sz w:val="18"/>
          <w:szCs w:val="18"/>
        </w:rPr>
        <w:t>листове, които осигуряват солидна структура на устройството;</w:t>
      </w:r>
    </w:p>
    <w:p w:rsidR="00091C54" w:rsidRPr="007F6927" w:rsidRDefault="00091C54" w:rsidP="00091C54">
      <w:pPr>
        <w:spacing w:before="6" w:line="130" w:lineRule="exact"/>
        <w:rPr>
          <w:rFonts w:ascii="Calibri" w:hAnsi="Calibri"/>
          <w:sz w:val="18"/>
          <w:szCs w:val="18"/>
        </w:rPr>
      </w:pPr>
    </w:p>
    <w:p w:rsidR="00091C54" w:rsidRPr="007F6927" w:rsidRDefault="00091C54" w:rsidP="00091C54">
      <w:pPr>
        <w:widowControl w:val="0"/>
        <w:numPr>
          <w:ilvl w:val="0"/>
          <w:numId w:val="7"/>
        </w:numPr>
        <w:tabs>
          <w:tab w:val="left" w:pos="217"/>
        </w:tabs>
        <w:spacing w:line="250" w:lineRule="auto"/>
        <w:ind w:right="137"/>
        <w:jc w:val="both"/>
        <w:rPr>
          <w:rFonts w:ascii="Calibri" w:eastAsia="Arial" w:hAnsi="Calibri"/>
          <w:sz w:val="18"/>
          <w:szCs w:val="18"/>
        </w:rPr>
      </w:pPr>
      <w:r w:rsidRPr="007F6927">
        <w:rPr>
          <w:rFonts w:ascii="Calibri" w:hAnsi="Calibri"/>
          <w:sz w:val="18"/>
          <w:szCs w:val="18"/>
        </w:rPr>
        <w:t xml:space="preserve">За </w:t>
      </w:r>
      <w:r w:rsidRPr="007F6927">
        <w:rPr>
          <w:rFonts w:ascii="Calibri" w:hAnsi="Calibri"/>
          <w:sz w:val="18"/>
          <w:szCs w:val="18"/>
          <w:lang w:val="bg-BG"/>
        </w:rPr>
        <w:t>някои</w:t>
      </w:r>
      <w:r w:rsidRPr="007F6927">
        <w:rPr>
          <w:rFonts w:ascii="Calibri" w:hAnsi="Calibri"/>
          <w:sz w:val="18"/>
          <w:szCs w:val="18"/>
        </w:rPr>
        <w:t xml:space="preserve"> модели се използва много дебел</w:t>
      </w:r>
      <w:r w:rsidRPr="007F6927">
        <w:rPr>
          <w:rFonts w:ascii="Calibri" w:hAnsi="Calibri"/>
          <w:sz w:val="18"/>
          <w:szCs w:val="18"/>
          <w:lang w:val="bg-BG"/>
        </w:rPr>
        <w:t>а</w:t>
      </w:r>
      <w:r w:rsidRPr="007F6927">
        <w:rPr>
          <w:rFonts w:ascii="Calibri" w:hAnsi="Calibri"/>
          <w:sz w:val="18"/>
          <w:szCs w:val="18"/>
        </w:rPr>
        <w:t xml:space="preserve"> майолика и материал от чугун</w:t>
      </w:r>
      <w:r w:rsidRPr="007F6927">
        <w:rPr>
          <w:rFonts w:ascii="Calibri" w:hAnsi="Calibri"/>
          <w:sz w:val="18"/>
          <w:szCs w:val="18"/>
          <w:lang w:val="bg-BG"/>
        </w:rPr>
        <w:t>,</w:t>
      </w:r>
      <w:r w:rsidRPr="007F6927">
        <w:rPr>
          <w:rFonts w:ascii="Calibri" w:hAnsi="Calibri"/>
          <w:sz w:val="18"/>
          <w:szCs w:val="18"/>
        </w:rPr>
        <w:t xml:space="preserve"> за </w:t>
      </w:r>
      <w:r w:rsidRPr="007F6927">
        <w:rPr>
          <w:rFonts w:ascii="Calibri" w:hAnsi="Calibri"/>
          <w:sz w:val="18"/>
          <w:szCs w:val="18"/>
          <w:lang w:val="bg-BG"/>
        </w:rPr>
        <w:t xml:space="preserve">да се </w:t>
      </w:r>
      <w:r w:rsidRPr="007F6927">
        <w:rPr>
          <w:rFonts w:ascii="Calibri" w:hAnsi="Calibri"/>
          <w:sz w:val="18"/>
          <w:szCs w:val="18"/>
        </w:rPr>
        <w:t>получ</w:t>
      </w:r>
      <w:r w:rsidRPr="007F6927">
        <w:rPr>
          <w:rFonts w:ascii="Calibri" w:hAnsi="Calibri"/>
          <w:sz w:val="18"/>
          <w:szCs w:val="18"/>
          <w:lang w:val="bg-BG"/>
        </w:rPr>
        <w:t xml:space="preserve">и продукт с </w:t>
      </w:r>
      <w:r w:rsidRPr="007F6927">
        <w:rPr>
          <w:rFonts w:ascii="Calibri" w:hAnsi="Calibri"/>
          <w:sz w:val="18"/>
          <w:szCs w:val="18"/>
        </w:rPr>
        <w:t>уникален дизайн и елегантен финал;</w:t>
      </w:r>
    </w:p>
    <w:p w:rsidR="00091C54" w:rsidRPr="007F6927" w:rsidRDefault="00091C54" w:rsidP="00091C54">
      <w:pPr>
        <w:spacing w:before="6" w:line="130" w:lineRule="exact"/>
        <w:rPr>
          <w:rFonts w:ascii="Calibri" w:hAnsi="Calibri"/>
          <w:sz w:val="18"/>
          <w:szCs w:val="18"/>
        </w:rPr>
      </w:pPr>
    </w:p>
    <w:p w:rsidR="00091C54" w:rsidRPr="007F6927" w:rsidRDefault="00091C54" w:rsidP="00091C54">
      <w:pPr>
        <w:pStyle w:val="BodyText"/>
        <w:numPr>
          <w:ilvl w:val="0"/>
          <w:numId w:val="7"/>
        </w:numPr>
        <w:tabs>
          <w:tab w:val="left" w:pos="198"/>
        </w:tabs>
        <w:spacing w:line="250" w:lineRule="auto"/>
        <w:ind w:right="137"/>
        <w:jc w:val="both"/>
        <w:rPr>
          <w:rFonts w:ascii="Calibri" w:hAnsi="Calibri" w:cs="Times New Roman"/>
          <w:sz w:val="18"/>
          <w:szCs w:val="18"/>
        </w:rPr>
      </w:pPr>
      <w:r w:rsidRPr="007F6927">
        <w:rPr>
          <w:rFonts w:ascii="Calibri" w:hAnsi="Calibri" w:cs="Times New Roman"/>
          <w:sz w:val="18"/>
          <w:szCs w:val="18"/>
        </w:rPr>
        <w:t>Преди боя</w:t>
      </w:r>
      <w:r w:rsidRPr="007F6927">
        <w:rPr>
          <w:rFonts w:ascii="Calibri" w:hAnsi="Calibri" w:cs="Times New Roman"/>
          <w:sz w:val="18"/>
          <w:szCs w:val="18"/>
          <w:lang w:val="bg-BG"/>
        </w:rPr>
        <w:t>дисването им</w:t>
      </w:r>
      <w:r w:rsidRPr="007F6927">
        <w:rPr>
          <w:rFonts w:ascii="Calibri" w:hAnsi="Calibri" w:cs="Times New Roman"/>
          <w:sz w:val="18"/>
          <w:szCs w:val="18"/>
        </w:rPr>
        <w:t xml:space="preserve"> при висока температура, метални</w:t>
      </w:r>
      <w:r w:rsidRPr="007F6927">
        <w:rPr>
          <w:rFonts w:ascii="Calibri" w:hAnsi="Calibri" w:cs="Times New Roman"/>
          <w:sz w:val="18"/>
          <w:szCs w:val="18"/>
          <w:lang w:val="bg-BG"/>
        </w:rPr>
        <w:t>те</w:t>
      </w:r>
      <w:r w:rsidRPr="007F6927">
        <w:rPr>
          <w:rFonts w:ascii="Calibri" w:hAnsi="Calibri" w:cs="Times New Roman"/>
          <w:sz w:val="18"/>
          <w:szCs w:val="18"/>
        </w:rPr>
        <w:t xml:space="preserve"> части</w:t>
      </w:r>
      <w:r w:rsidRPr="007F6927">
        <w:rPr>
          <w:rFonts w:ascii="Calibri" w:hAnsi="Calibri" w:cs="Times New Roman"/>
          <w:sz w:val="18"/>
          <w:szCs w:val="18"/>
          <w:lang w:val="bg-BG"/>
        </w:rPr>
        <w:t xml:space="preserve"> се</w:t>
      </w:r>
      <w:r w:rsidRPr="007F6927">
        <w:rPr>
          <w:rFonts w:ascii="Calibri" w:hAnsi="Calibri" w:cs="Times New Roman"/>
          <w:sz w:val="18"/>
          <w:szCs w:val="18"/>
        </w:rPr>
        <w:t xml:space="preserve"> изл</w:t>
      </w:r>
      <w:r w:rsidRPr="007F6927">
        <w:rPr>
          <w:rFonts w:ascii="Calibri" w:hAnsi="Calibri" w:cs="Times New Roman"/>
          <w:sz w:val="18"/>
          <w:szCs w:val="18"/>
          <w:lang w:val="bg-BG"/>
        </w:rPr>
        <w:t>агат</w:t>
      </w:r>
      <w:r w:rsidRPr="007F6927">
        <w:rPr>
          <w:rFonts w:ascii="Calibri" w:hAnsi="Calibri" w:cs="Times New Roman"/>
          <w:sz w:val="18"/>
          <w:szCs w:val="18"/>
        </w:rPr>
        <w:t xml:space="preserve"> на </w:t>
      </w:r>
      <w:r w:rsidRPr="007F6927">
        <w:rPr>
          <w:rFonts w:ascii="Calibri" w:hAnsi="Calibri" w:cs="Times New Roman"/>
          <w:sz w:val="18"/>
          <w:szCs w:val="18"/>
          <w:lang w:val="bg-BG"/>
        </w:rPr>
        <w:t>третиране с</w:t>
      </w:r>
      <w:r w:rsidRPr="007F6927">
        <w:rPr>
          <w:rFonts w:ascii="Calibri" w:hAnsi="Calibri" w:cs="Times New Roman"/>
          <w:sz w:val="18"/>
          <w:szCs w:val="18"/>
        </w:rPr>
        <w:t xml:space="preserve"> фосфат</w:t>
      </w:r>
      <w:r w:rsidRPr="007F6927">
        <w:rPr>
          <w:rFonts w:ascii="Calibri" w:hAnsi="Calibri" w:cs="Times New Roman"/>
          <w:sz w:val="18"/>
          <w:szCs w:val="18"/>
          <w:lang w:val="bg-BG"/>
        </w:rPr>
        <w:t xml:space="preserve">, с помощта </w:t>
      </w:r>
      <w:r w:rsidRPr="007F6927">
        <w:rPr>
          <w:rFonts w:ascii="Calibri" w:hAnsi="Calibri" w:cs="Times New Roman"/>
          <w:sz w:val="18"/>
          <w:szCs w:val="18"/>
        </w:rPr>
        <w:t>на</w:t>
      </w:r>
      <w:r w:rsidRPr="007F6927">
        <w:rPr>
          <w:rFonts w:ascii="Calibri" w:hAnsi="Calibri" w:cs="Times New Roman"/>
          <w:sz w:val="18"/>
          <w:szCs w:val="18"/>
          <w:lang w:val="bg-BG"/>
        </w:rPr>
        <w:t xml:space="preserve"> което</w:t>
      </w:r>
      <w:r w:rsidRPr="007F6927">
        <w:rPr>
          <w:rFonts w:ascii="Calibri" w:hAnsi="Calibri" w:cs="Times New Roman"/>
          <w:sz w:val="18"/>
          <w:szCs w:val="18"/>
        </w:rPr>
        <w:t xml:space="preserve"> процес</w:t>
      </w:r>
      <w:r w:rsidRPr="007F6927">
        <w:rPr>
          <w:rFonts w:ascii="Calibri" w:hAnsi="Calibri" w:cs="Times New Roman"/>
          <w:sz w:val="18"/>
          <w:szCs w:val="18"/>
          <w:lang w:val="bg-BG"/>
        </w:rPr>
        <w:t>ът</w:t>
      </w:r>
      <w:r w:rsidRPr="007F6927">
        <w:rPr>
          <w:rFonts w:ascii="Calibri" w:hAnsi="Calibri" w:cs="Times New Roman"/>
          <w:sz w:val="18"/>
          <w:szCs w:val="18"/>
        </w:rPr>
        <w:t xml:space="preserve"> на боядисване </w:t>
      </w:r>
      <w:r w:rsidRPr="007F6927">
        <w:rPr>
          <w:rFonts w:ascii="Calibri" w:hAnsi="Calibri" w:cs="Times New Roman"/>
          <w:sz w:val="18"/>
          <w:szCs w:val="18"/>
          <w:lang w:val="bg-BG"/>
        </w:rPr>
        <w:t xml:space="preserve">се </w:t>
      </w:r>
      <w:r w:rsidRPr="007F6927">
        <w:rPr>
          <w:rFonts w:ascii="Calibri" w:hAnsi="Calibri" w:cs="Times New Roman"/>
          <w:sz w:val="18"/>
          <w:szCs w:val="18"/>
        </w:rPr>
        <w:t>дове</w:t>
      </w:r>
      <w:r w:rsidRPr="007F6927">
        <w:rPr>
          <w:rFonts w:ascii="Calibri" w:hAnsi="Calibri" w:cs="Times New Roman"/>
          <w:sz w:val="18"/>
          <w:szCs w:val="18"/>
          <w:lang w:val="bg-BG"/>
        </w:rPr>
        <w:t>ж</w:t>
      </w:r>
      <w:r w:rsidRPr="007F6927">
        <w:rPr>
          <w:rFonts w:ascii="Calibri" w:hAnsi="Calibri" w:cs="Times New Roman"/>
          <w:sz w:val="18"/>
          <w:szCs w:val="18"/>
        </w:rPr>
        <w:t>д</w:t>
      </w:r>
      <w:r w:rsidRPr="007F6927">
        <w:rPr>
          <w:rFonts w:ascii="Calibri" w:hAnsi="Calibri" w:cs="Times New Roman"/>
          <w:sz w:val="18"/>
          <w:szCs w:val="18"/>
          <w:lang w:val="bg-BG"/>
        </w:rPr>
        <w:t>а</w:t>
      </w:r>
      <w:r w:rsidRPr="007F6927">
        <w:rPr>
          <w:rFonts w:ascii="Calibri" w:hAnsi="Calibri" w:cs="Times New Roman"/>
          <w:sz w:val="18"/>
          <w:szCs w:val="18"/>
        </w:rPr>
        <w:t xml:space="preserve"> до най-доброто ниво и подобрява крайния продукт;</w:t>
      </w:r>
    </w:p>
    <w:p w:rsidR="00091C54" w:rsidRPr="007F6927" w:rsidRDefault="00091C54" w:rsidP="00091C54">
      <w:pPr>
        <w:spacing w:before="6" w:line="130" w:lineRule="exact"/>
        <w:rPr>
          <w:rFonts w:ascii="Calibri" w:hAnsi="Calibri"/>
          <w:sz w:val="18"/>
          <w:szCs w:val="18"/>
        </w:rPr>
      </w:pPr>
    </w:p>
    <w:p w:rsidR="00091C54" w:rsidRPr="007F6927" w:rsidRDefault="00091C54" w:rsidP="00091C54">
      <w:pPr>
        <w:pStyle w:val="BodyText"/>
        <w:numPr>
          <w:ilvl w:val="0"/>
          <w:numId w:val="7"/>
        </w:numPr>
        <w:tabs>
          <w:tab w:val="left" w:pos="221"/>
        </w:tabs>
        <w:spacing w:line="250" w:lineRule="auto"/>
        <w:ind w:right="137"/>
        <w:jc w:val="both"/>
        <w:rPr>
          <w:rFonts w:ascii="Calibri" w:hAnsi="Calibri" w:cs="Times New Roman"/>
          <w:sz w:val="18"/>
          <w:szCs w:val="18"/>
        </w:rPr>
      </w:pPr>
      <w:r w:rsidRPr="007F6927">
        <w:rPr>
          <w:rFonts w:ascii="Calibri" w:hAnsi="Calibri" w:cs="Times New Roman"/>
          <w:sz w:val="18"/>
          <w:szCs w:val="18"/>
        </w:rPr>
        <w:t>Уплътнители</w:t>
      </w:r>
      <w:r w:rsidRPr="007F6927">
        <w:rPr>
          <w:rFonts w:ascii="Calibri" w:hAnsi="Calibri" w:cs="Times New Roman"/>
          <w:sz w:val="18"/>
          <w:szCs w:val="18"/>
          <w:lang w:val="bg-BG"/>
        </w:rPr>
        <w:t>те</w:t>
      </w:r>
      <w:r w:rsidRPr="007F6927">
        <w:rPr>
          <w:rFonts w:ascii="Calibri" w:hAnsi="Calibri" w:cs="Times New Roman"/>
          <w:sz w:val="18"/>
          <w:szCs w:val="18"/>
        </w:rPr>
        <w:t xml:space="preserve">, които осигуряват </w:t>
      </w:r>
      <w:r w:rsidRPr="007F6927">
        <w:rPr>
          <w:rFonts w:ascii="Calibri" w:hAnsi="Calibri" w:cs="Times New Roman"/>
          <w:sz w:val="18"/>
          <w:szCs w:val="18"/>
          <w:lang w:val="bg-BG"/>
        </w:rPr>
        <w:t xml:space="preserve">херметично </w:t>
      </w:r>
      <w:r w:rsidRPr="007F6927">
        <w:rPr>
          <w:rFonts w:ascii="Calibri" w:hAnsi="Calibri" w:cs="Times New Roman"/>
          <w:sz w:val="18"/>
          <w:szCs w:val="18"/>
        </w:rPr>
        <w:t>запечатване на горивната камера трябва да се преглежда</w:t>
      </w:r>
      <w:r w:rsidRPr="007F6927">
        <w:rPr>
          <w:rFonts w:ascii="Calibri" w:hAnsi="Calibri" w:cs="Times New Roman"/>
          <w:sz w:val="18"/>
          <w:szCs w:val="18"/>
          <w:lang w:val="bg-BG"/>
        </w:rPr>
        <w:t>т</w:t>
      </w:r>
      <w:r w:rsidRPr="007F6927">
        <w:rPr>
          <w:rFonts w:ascii="Calibri" w:hAnsi="Calibri" w:cs="Times New Roman"/>
          <w:sz w:val="18"/>
          <w:szCs w:val="18"/>
        </w:rPr>
        <w:t xml:space="preserve"> периодично, за да се предотврати неправилното изгаряне, ко</w:t>
      </w:r>
      <w:r w:rsidRPr="007F6927">
        <w:rPr>
          <w:rFonts w:ascii="Calibri" w:hAnsi="Calibri" w:cs="Times New Roman"/>
          <w:sz w:val="18"/>
          <w:szCs w:val="18"/>
          <w:lang w:val="bg-BG"/>
        </w:rPr>
        <w:t>е</w:t>
      </w:r>
      <w:r w:rsidRPr="007F6927">
        <w:rPr>
          <w:rFonts w:ascii="Calibri" w:hAnsi="Calibri" w:cs="Times New Roman"/>
          <w:sz w:val="18"/>
          <w:szCs w:val="18"/>
        </w:rPr>
        <w:t>то мо</w:t>
      </w:r>
      <w:r w:rsidRPr="007F6927">
        <w:rPr>
          <w:rFonts w:ascii="Calibri" w:hAnsi="Calibri" w:cs="Times New Roman"/>
          <w:sz w:val="18"/>
          <w:szCs w:val="18"/>
          <w:lang w:val="bg-BG"/>
        </w:rPr>
        <w:t>же</w:t>
      </w:r>
      <w:r w:rsidRPr="007F6927">
        <w:rPr>
          <w:rFonts w:ascii="Calibri" w:hAnsi="Calibri" w:cs="Times New Roman"/>
          <w:sz w:val="18"/>
          <w:szCs w:val="18"/>
        </w:rPr>
        <w:t xml:space="preserve"> да се появ</w:t>
      </w:r>
      <w:r w:rsidRPr="007F6927">
        <w:rPr>
          <w:rFonts w:ascii="Calibri" w:hAnsi="Calibri" w:cs="Times New Roman"/>
          <w:sz w:val="18"/>
          <w:szCs w:val="18"/>
          <w:lang w:val="bg-BG"/>
        </w:rPr>
        <w:t>и</w:t>
      </w:r>
      <w:r w:rsidRPr="007F6927">
        <w:rPr>
          <w:rFonts w:ascii="Calibri" w:hAnsi="Calibri" w:cs="Times New Roman"/>
          <w:sz w:val="18"/>
          <w:szCs w:val="18"/>
        </w:rPr>
        <w:t xml:space="preserve"> в резултат на прекомерно износване на </w:t>
      </w:r>
      <w:r w:rsidRPr="007F6927">
        <w:rPr>
          <w:rFonts w:ascii="Calibri" w:hAnsi="Calibri" w:cs="Times New Roman"/>
          <w:sz w:val="18"/>
          <w:szCs w:val="18"/>
          <w:lang w:val="bg-BG"/>
        </w:rPr>
        <w:t>уплътнителите</w:t>
      </w:r>
      <w:r w:rsidRPr="007F6927">
        <w:rPr>
          <w:rFonts w:ascii="Calibri" w:hAnsi="Calibri" w:cs="Times New Roman"/>
          <w:sz w:val="18"/>
          <w:szCs w:val="18"/>
        </w:rPr>
        <w:t>;</w:t>
      </w:r>
    </w:p>
    <w:p w:rsidR="00091C54" w:rsidRPr="007F6927" w:rsidRDefault="00091C54" w:rsidP="00091C54">
      <w:pPr>
        <w:spacing w:before="6" w:line="130" w:lineRule="exact"/>
        <w:rPr>
          <w:rFonts w:ascii="Calibri" w:hAnsi="Calibri"/>
          <w:sz w:val="18"/>
          <w:szCs w:val="18"/>
        </w:rPr>
      </w:pPr>
    </w:p>
    <w:p w:rsidR="00F45D5D" w:rsidRPr="007F6927" w:rsidRDefault="00091C54" w:rsidP="00091C54">
      <w:pPr>
        <w:pStyle w:val="ListParagraph"/>
        <w:numPr>
          <w:ilvl w:val="0"/>
          <w:numId w:val="7"/>
        </w:numPr>
        <w:jc w:val="both"/>
        <w:rPr>
          <w:rFonts w:ascii="Calibri" w:hAnsi="Calibri"/>
          <w:bCs/>
          <w:sz w:val="18"/>
          <w:szCs w:val="18"/>
        </w:rPr>
      </w:pPr>
      <w:r w:rsidRPr="007F6927">
        <w:rPr>
          <w:rFonts w:ascii="Calibri" w:hAnsi="Calibri"/>
          <w:sz w:val="18"/>
          <w:szCs w:val="18"/>
        </w:rPr>
        <w:t>Стъкл</w:t>
      </w:r>
      <w:r w:rsidRPr="007F6927">
        <w:rPr>
          <w:rFonts w:ascii="Calibri" w:hAnsi="Calibri"/>
          <w:sz w:val="18"/>
          <w:szCs w:val="18"/>
          <w:lang w:val="bg-BG"/>
        </w:rPr>
        <w:t>ени</w:t>
      </w:r>
      <w:r w:rsidRPr="007F6927">
        <w:rPr>
          <w:rFonts w:ascii="Calibri" w:hAnsi="Calibri"/>
          <w:sz w:val="18"/>
          <w:szCs w:val="18"/>
        </w:rPr>
        <w:t xml:space="preserve"> и керамични елементи за вратата на горивната камера. За информация относно процедури</w:t>
      </w:r>
      <w:r w:rsidRPr="007F6927">
        <w:rPr>
          <w:rFonts w:ascii="Calibri" w:hAnsi="Calibri"/>
          <w:sz w:val="18"/>
          <w:szCs w:val="18"/>
          <w:lang w:val="bg-BG"/>
        </w:rPr>
        <w:t>те</w:t>
      </w:r>
      <w:r w:rsidRPr="007F6927">
        <w:rPr>
          <w:rFonts w:ascii="Calibri" w:hAnsi="Calibri"/>
          <w:sz w:val="18"/>
          <w:szCs w:val="18"/>
        </w:rPr>
        <w:t xml:space="preserve"> за почистване вижте </w:t>
      </w:r>
      <w:r w:rsidRPr="007F6927">
        <w:rPr>
          <w:rFonts w:ascii="Calibri" w:hAnsi="Calibri"/>
          <w:sz w:val="18"/>
          <w:szCs w:val="18"/>
          <w:lang w:val="bg-BG"/>
        </w:rPr>
        <w:t>раздела за</w:t>
      </w:r>
      <w:r w:rsidRPr="007F6927">
        <w:rPr>
          <w:rFonts w:ascii="Calibri" w:hAnsi="Calibri"/>
          <w:sz w:val="18"/>
          <w:szCs w:val="18"/>
        </w:rPr>
        <w:t xml:space="preserve"> поддържане</w:t>
      </w:r>
      <w:r w:rsidR="00F45D5D" w:rsidRPr="007F6927">
        <w:rPr>
          <w:rFonts w:ascii="Calibri" w:hAnsi="Calibri"/>
          <w:bCs/>
          <w:sz w:val="18"/>
          <w:szCs w:val="18"/>
        </w:rPr>
        <w:t>.</w:t>
      </w:r>
    </w:p>
    <w:p w:rsidR="00F45D5D" w:rsidRPr="007F6927" w:rsidRDefault="00F45D5D" w:rsidP="00F45D5D">
      <w:pPr>
        <w:pStyle w:val="ListParagraph"/>
        <w:ind w:left="720"/>
        <w:rPr>
          <w:rFonts w:asciiTheme="minorHAnsi" w:hAnsiTheme="minorHAnsi"/>
          <w:b/>
          <w:bCs/>
          <w:sz w:val="22"/>
          <w:szCs w:val="22"/>
        </w:rPr>
      </w:pPr>
    </w:p>
    <w:p w:rsidR="00F45D5D" w:rsidRPr="007F6927" w:rsidRDefault="00F45D5D" w:rsidP="00F45D5D">
      <w:pPr>
        <w:pStyle w:val="ListParagraph"/>
        <w:ind w:left="0"/>
        <w:rPr>
          <w:rFonts w:asciiTheme="minorHAnsi" w:hAnsiTheme="minorHAnsi"/>
          <w:b/>
          <w:bCs/>
          <w:sz w:val="22"/>
          <w:szCs w:val="22"/>
        </w:rPr>
      </w:pPr>
      <w:r w:rsidRPr="007F6927">
        <w:rPr>
          <w:rFonts w:asciiTheme="minorHAnsi" w:hAnsiTheme="minorHAnsi"/>
          <w:b/>
          <w:bCs/>
          <w:sz w:val="22"/>
          <w:szCs w:val="22"/>
        </w:rPr>
        <w:t xml:space="preserve">1.4 </w:t>
      </w:r>
      <w:r w:rsidR="00091C54" w:rsidRPr="007F6927">
        <w:rPr>
          <w:rFonts w:ascii="Calibri" w:hAnsi="Calibri"/>
          <w:b/>
          <w:bCs/>
        </w:rPr>
        <w:t>Сертификати</w:t>
      </w:r>
    </w:p>
    <w:p w:rsidR="00F45D5D" w:rsidRPr="007F6927" w:rsidRDefault="00F45D5D" w:rsidP="00F45D5D">
      <w:pPr>
        <w:pStyle w:val="ListParagraph"/>
        <w:ind w:left="0"/>
        <w:rPr>
          <w:rFonts w:asciiTheme="minorHAnsi" w:hAnsiTheme="minorHAnsi"/>
          <w:b/>
          <w:bCs/>
          <w:sz w:val="22"/>
          <w:szCs w:val="22"/>
        </w:rPr>
      </w:pPr>
    </w:p>
    <w:p w:rsidR="00091C54" w:rsidRPr="007F6927" w:rsidRDefault="00091C54" w:rsidP="00091C54">
      <w:pPr>
        <w:pStyle w:val="BodyText"/>
        <w:ind w:left="0"/>
        <w:jc w:val="both"/>
        <w:rPr>
          <w:rFonts w:ascii="Calibri" w:hAnsi="Calibri" w:cs="Times New Roman"/>
          <w:sz w:val="18"/>
          <w:szCs w:val="18"/>
        </w:rPr>
      </w:pPr>
      <w:r w:rsidRPr="007F6927">
        <w:rPr>
          <w:rFonts w:ascii="Calibri" w:hAnsi="Calibri" w:cs="Times New Roman"/>
          <w:spacing w:val="1"/>
          <w:sz w:val="18"/>
          <w:szCs w:val="18"/>
        </w:rPr>
        <w:t xml:space="preserve">Тозипродуктспазвастандарта EN 14785 </w:t>
      </w:r>
      <w:r w:rsidRPr="007F6927">
        <w:rPr>
          <w:rFonts w:ascii="Calibri" w:hAnsi="Calibri" w:cs="Times New Roman"/>
          <w:spacing w:val="1"/>
          <w:sz w:val="18"/>
          <w:szCs w:val="18"/>
          <w:lang w:val="bg-BG"/>
        </w:rPr>
        <w:t>з</w:t>
      </w:r>
      <w:r w:rsidRPr="007F6927">
        <w:rPr>
          <w:rFonts w:ascii="Calibri" w:hAnsi="Calibri" w:cs="Times New Roman"/>
          <w:spacing w:val="1"/>
          <w:sz w:val="18"/>
          <w:szCs w:val="18"/>
        </w:rPr>
        <w:t>а</w:t>
      </w:r>
      <w:r w:rsidRPr="007F6927">
        <w:rPr>
          <w:rFonts w:ascii="Calibri" w:hAnsi="Calibri" w:cs="Times New Roman"/>
          <w:spacing w:val="1"/>
          <w:sz w:val="18"/>
          <w:szCs w:val="18"/>
          <w:lang w:val="bg-BG"/>
        </w:rPr>
        <w:t>отоплителни тела, използващи</w:t>
      </w:r>
      <w:r w:rsidRPr="007F6927">
        <w:rPr>
          <w:rFonts w:ascii="Calibri" w:hAnsi="Calibri" w:cs="Times New Roman"/>
          <w:spacing w:val="1"/>
          <w:sz w:val="18"/>
          <w:szCs w:val="18"/>
        </w:rPr>
        <w:t>дървенипелетивжилищни</w:t>
      </w:r>
      <w:r w:rsidRPr="007F6927">
        <w:rPr>
          <w:rFonts w:ascii="Calibri" w:hAnsi="Calibri" w:cs="Times New Roman"/>
          <w:spacing w:val="1"/>
          <w:sz w:val="18"/>
          <w:szCs w:val="18"/>
          <w:lang w:val="bg-BG"/>
        </w:rPr>
        <w:t>помещения</w:t>
      </w:r>
      <w:r w:rsidRPr="007F6927">
        <w:rPr>
          <w:rFonts w:ascii="Calibri" w:hAnsi="Calibri" w:cs="Times New Roman"/>
          <w:spacing w:val="1"/>
          <w:sz w:val="18"/>
          <w:szCs w:val="18"/>
        </w:rPr>
        <w:t xml:space="preserve">. Той също </w:t>
      </w:r>
      <w:r w:rsidRPr="007F6927">
        <w:rPr>
          <w:rFonts w:ascii="Calibri" w:hAnsi="Calibri" w:cs="Times New Roman"/>
          <w:spacing w:val="1"/>
          <w:sz w:val="18"/>
          <w:szCs w:val="18"/>
          <w:lang w:val="bg-BG"/>
        </w:rPr>
        <w:t>спаз</w:t>
      </w:r>
      <w:r w:rsidRPr="007F6927">
        <w:rPr>
          <w:rFonts w:ascii="Calibri" w:hAnsi="Calibri" w:cs="Times New Roman"/>
          <w:spacing w:val="1"/>
          <w:sz w:val="18"/>
          <w:szCs w:val="18"/>
        </w:rPr>
        <w:t>ва законите, които прилагат следните европейски директиви:</w:t>
      </w:r>
    </w:p>
    <w:p w:rsidR="00091C54" w:rsidRPr="007F6927" w:rsidRDefault="00091C54" w:rsidP="00091C54">
      <w:pPr>
        <w:spacing w:before="6" w:line="130" w:lineRule="exact"/>
        <w:rPr>
          <w:rFonts w:ascii="Calibri" w:hAnsi="Calibri"/>
          <w:sz w:val="18"/>
          <w:szCs w:val="18"/>
        </w:rPr>
      </w:pPr>
    </w:p>
    <w:p w:rsidR="00091C54" w:rsidRPr="007F6927" w:rsidRDefault="00091C54" w:rsidP="00091C54">
      <w:pPr>
        <w:pStyle w:val="BodyText"/>
        <w:numPr>
          <w:ilvl w:val="0"/>
          <w:numId w:val="41"/>
        </w:numPr>
        <w:tabs>
          <w:tab w:val="left" w:pos="203"/>
        </w:tabs>
        <w:rPr>
          <w:rFonts w:ascii="Calibri" w:hAnsi="Calibri" w:cs="Times New Roman"/>
          <w:sz w:val="18"/>
          <w:szCs w:val="18"/>
        </w:rPr>
      </w:pPr>
      <w:r w:rsidRPr="007F6927">
        <w:rPr>
          <w:rFonts w:ascii="Calibri" w:hAnsi="Calibri" w:cs="Times New Roman"/>
          <w:sz w:val="18"/>
          <w:szCs w:val="18"/>
        </w:rPr>
        <w:t>2004/</w:t>
      </w:r>
      <w:r w:rsidRPr="007F6927">
        <w:rPr>
          <w:rFonts w:ascii="Calibri" w:hAnsi="Calibri" w:cs="Times New Roman"/>
          <w:sz w:val="18"/>
          <w:szCs w:val="18"/>
          <w:lang w:val="bg-BG"/>
        </w:rPr>
        <w:t xml:space="preserve">30 </w:t>
      </w:r>
      <w:r w:rsidRPr="007F6927">
        <w:rPr>
          <w:rFonts w:ascii="Calibri" w:hAnsi="Calibri" w:cs="Times New Roman"/>
          <w:sz w:val="18"/>
          <w:szCs w:val="18"/>
        </w:rPr>
        <w:t>E</w:t>
      </w:r>
      <w:r w:rsidRPr="007F6927">
        <w:rPr>
          <w:rFonts w:ascii="Calibri" w:hAnsi="Calibri" w:cs="Times New Roman"/>
          <w:sz w:val="18"/>
          <w:szCs w:val="18"/>
          <w:lang w:val="bg-BG"/>
        </w:rPr>
        <w:t>О</w:t>
      </w:r>
      <w:r w:rsidRPr="007F6927">
        <w:rPr>
          <w:rFonts w:ascii="Calibri" w:hAnsi="Calibri" w:cs="Times New Roman"/>
          <w:sz w:val="18"/>
          <w:szCs w:val="18"/>
        </w:rPr>
        <w:t xml:space="preserve"> Директива (</w:t>
      </w:r>
      <w:r w:rsidRPr="007F6927">
        <w:rPr>
          <w:rFonts w:ascii="Calibri" w:hAnsi="Calibri" w:cs="Times New Roman"/>
          <w:sz w:val="18"/>
          <w:szCs w:val="18"/>
          <w:lang w:val="bg-BG"/>
        </w:rPr>
        <w:t>д</w:t>
      </w:r>
      <w:r w:rsidRPr="007F6927">
        <w:rPr>
          <w:rFonts w:ascii="Calibri" w:hAnsi="Calibri" w:cs="Times New Roman"/>
          <w:sz w:val="18"/>
          <w:szCs w:val="18"/>
        </w:rPr>
        <w:t>иректива за електромагнитна съвместимост);</w:t>
      </w:r>
    </w:p>
    <w:p w:rsidR="00091C54" w:rsidRPr="007F6927" w:rsidRDefault="00091C54" w:rsidP="00D505A7">
      <w:pPr>
        <w:pStyle w:val="BodyText"/>
        <w:numPr>
          <w:ilvl w:val="0"/>
          <w:numId w:val="41"/>
        </w:numPr>
        <w:tabs>
          <w:tab w:val="left" w:pos="203"/>
        </w:tabs>
        <w:spacing w:before="63"/>
        <w:jc w:val="both"/>
        <w:rPr>
          <w:rFonts w:ascii="Calibri" w:hAnsi="Calibri" w:cs="Times New Roman"/>
          <w:sz w:val="18"/>
          <w:szCs w:val="18"/>
        </w:rPr>
      </w:pPr>
      <w:r w:rsidRPr="007F6927">
        <w:rPr>
          <w:rFonts w:ascii="Calibri" w:hAnsi="Calibri" w:cs="Times New Roman"/>
          <w:sz w:val="18"/>
          <w:szCs w:val="18"/>
        </w:rPr>
        <w:t>20</w:t>
      </w:r>
      <w:r w:rsidRPr="007F6927">
        <w:rPr>
          <w:rFonts w:ascii="Calibri" w:hAnsi="Calibri" w:cs="Times New Roman"/>
          <w:sz w:val="18"/>
          <w:szCs w:val="18"/>
          <w:lang w:val="bg-BG"/>
        </w:rPr>
        <w:t>14</w:t>
      </w:r>
      <w:r w:rsidRPr="007F6927">
        <w:rPr>
          <w:rFonts w:ascii="Calibri" w:hAnsi="Calibri" w:cs="Times New Roman"/>
          <w:sz w:val="18"/>
          <w:szCs w:val="18"/>
        </w:rPr>
        <w:t>/</w:t>
      </w:r>
      <w:r w:rsidRPr="007F6927">
        <w:rPr>
          <w:rFonts w:ascii="Calibri" w:hAnsi="Calibri" w:cs="Times New Roman"/>
          <w:sz w:val="18"/>
          <w:szCs w:val="18"/>
          <w:lang w:val="bg-BG"/>
        </w:rPr>
        <w:t>3</w:t>
      </w:r>
      <w:r w:rsidRPr="007F6927">
        <w:rPr>
          <w:rFonts w:ascii="Calibri" w:hAnsi="Calibri" w:cs="Times New Roman"/>
          <w:sz w:val="18"/>
          <w:szCs w:val="18"/>
        </w:rPr>
        <w:t>5E</w:t>
      </w:r>
      <w:r w:rsidRPr="007F6927">
        <w:rPr>
          <w:rFonts w:ascii="Calibri" w:hAnsi="Calibri" w:cs="Times New Roman"/>
          <w:sz w:val="18"/>
          <w:szCs w:val="18"/>
          <w:lang w:val="bg-BG"/>
        </w:rPr>
        <w:t xml:space="preserve">О </w:t>
      </w:r>
      <w:r w:rsidRPr="007F6927">
        <w:rPr>
          <w:rFonts w:ascii="Calibri" w:hAnsi="Calibri" w:cs="Times New Roman"/>
          <w:sz w:val="18"/>
          <w:szCs w:val="18"/>
        </w:rPr>
        <w:t xml:space="preserve">Директива </w:t>
      </w:r>
      <w:r w:rsidRPr="007F6927">
        <w:rPr>
          <w:rFonts w:ascii="Calibri" w:hAnsi="Calibri" w:cs="Times New Roman"/>
          <w:sz w:val="18"/>
          <w:szCs w:val="18"/>
          <w:lang w:val="bg-BG"/>
        </w:rPr>
        <w:t>(д</w:t>
      </w:r>
      <w:r w:rsidRPr="007F6927">
        <w:rPr>
          <w:rFonts w:ascii="Calibri" w:hAnsi="Calibri" w:cs="Times New Roman"/>
          <w:sz w:val="18"/>
          <w:szCs w:val="18"/>
        </w:rPr>
        <w:t>иректива за ниско напрежение);</w:t>
      </w:r>
    </w:p>
    <w:p w:rsidR="004E3A88" w:rsidRPr="007F6927" w:rsidRDefault="00D505A7" w:rsidP="00091C54">
      <w:pPr>
        <w:pStyle w:val="ListParagraph"/>
        <w:widowControl w:val="0"/>
        <w:numPr>
          <w:ilvl w:val="0"/>
          <w:numId w:val="41"/>
        </w:numPr>
        <w:tabs>
          <w:tab w:val="left" w:pos="1168"/>
          <w:tab w:val="left" w:pos="1715"/>
        </w:tabs>
        <w:autoSpaceDE w:val="0"/>
        <w:autoSpaceDN w:val="0"/>
        <w:adjustRightInd w:val="0"/>
        <w:spacing w:before="83" w:line="195" w:lineRule="exact"/>
        <w:rPr>
          <w:rFonts w:asciiTheme="minorHAnsi" w:eastAsia="Arial Unicode MS" w:hAnsiTheme="minorHAnsi"/>
          <w:spacing w:val="2"/>
          <w:sz w:val="22"/>
          <w:szCs w:val="22"/>
        </w:rPr>
      </w:pPr>
      <w:r w:rsidRPr="007F6927">
        <w:rPr>
          <w:rFonts w:ascii="Calibri" w:hAnsi="Calibri"/>
          <w:sz w:val="18"/>
          <w:szCs w:val="18"/>
        </w:rPr>
        <w:t xml:space="preserve">Регламент </w:t>
      </w:r>
      <w:r w:rsidRPr="007F6927">
        <w:rPr>
          <w:rFonts w:ascii="Calibri" w:hAnsi="Calibri"/>
          <w:sz w:val="18"/>
          <w:szCs w:val="18"/>
          <w:lang w:val="bg-BG"/>
        </w:rPr>
        <w:t>(</w:t>
      </w:r>
      <w:r w:rsidR="00091C54" w:rsidRPr="007F6927">
        <w:rPr>
          <w:rFonts w:ascii="Calibri" w:hAnsi="Calibri"/>
          <w:sz w:val="18"/>
          <w:szCs w:val="18"/>
        </w:rPr>
        <w:t>E</w:t>
      </w:r>
      <w:r w:rsidR="00091C54" w:rsidRPr="007F6927">
        <w:rPr>
          <w:rFonts w:ascii="Calibri" w:hAnsi="Calibri"/>
          <w:sz w:val="18"/>
          <w:szCs w:val="18"/>
          <w:lang w:val="bg-BG"/>
        </w:rPr>
        <w:t>О</w:t>
      </w:r>
      <w:r w:rsidRPr="007F6927">
        <w:rPr>
          <w:rFonts w:ascii="Calibri" w:hAnsi="Calibri"/>
          <w:sz w:val="18"/>
          <w:szCs w:val="18"/>
          <w:lang w:val="bg-BG"/>
        </w:rPr>
        <w:t>)</w:t>
      </w:r>
      <w:r w:rsidRPr="007F6927">
        <w:rPr>
          <w:rFonts w:ascii="Calibri" w:eastAsia="Arial Unicode MS" w:hAnsi="Calibri"/>
          <w:spacing w:val="1"/>
          <w:sz w:val="18"/>
          <w:szCs w:val="18"/>
        </w:rPr>
        <w:t>305/2011</w:t>
      </w:r>
      <w:r w:rsidR="00091C54" w:rsidRPr="007F6927">
        <w:rPr>
          <w:rFonts w:ascii="Calibri" w:hAnsi="Calibri"/>
          <w:sz w:val="18"/>
          <w:szCs w:val="18"/>
        </w:rPr>
        <w:t>(</w:t>
      </w:r>
      <w:r w:rsidRPr="007F6927">
        <w:rPr>
          <w:rFonts w:ascii="Calibri" w:hAnsi="Calibri"/>
          <w:sz w:val="18"/>
          <w:szCs w:val="18"/>
          <w:lang w:val="bg-BG"/>
        </w:rPr>
        <w:t>д</w:t>
      </w:r>
      <w:r w:rsidR="00091C54" w:rsidRPr="007F6927">
        <w:rPr>
          <w:rFonts w:ascii="Calibri" w:hAnsi="Calibri"/>
          <w:sz w:val="18"/>
          <w:szCs w:val="18"/>
        </w:rPr>
        <w:t>иректива за строителни продукти</w:t>
      </w:r>
      <w:r w:rsidR="004E3A88" w:rsidRPr="007F6927">
        <w:rPr>
          <w:rFonts w:asciiTheme="minorHAnsi" w:eastAsia="Arial Unicode MS" w:hAnsiTheme="minorHAnsi"/>
          <w:spacing w:val="2"/>
          <w:sz w:val="18"/>
          <w:szCs w:val="18"/>
        </w:rPr>
        <w:t>).</w:t>
      </w:r>
    </w:p>
    <w:p w:rsidR="00EE0DEC" w:rsidRPr="007F6927" w:rsidRDefault="00EE0DEC" w:rsidP="004E3A88">
      <w:pPr>
        <w:pStyle w:val="ListParagraph"/>
        <w:ind w:left="0"/>
        <w:jc w:val="both"/>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F45D5D" w:rsidRPr="007F6927" w:rsidRDefault="00F45D5D" w:rsidP="00215EA5">
      <w:pPr>
        <w:rPr>
          <w:rFonts w:asciiTheme="minorHAnsi" w:hAnsiTheme="minorHAnsi" w:cs="Arial"/>
          <w:b/>
          <w:sz w:val="16"/>
          <w:szCs w:val="16"/>
        </w:rPr>
        <w:sectPr w:rsidR="00F45D5D" w:rsidRPr="007F6927" w:rsidSect="00F45D5D">
          <w:type w:val="continuous"/>
          <w:pgSz w:w="12240" w:h="15840"/>
          <w:pgMar w:top="1166" w:right="1440" w:bottom="1440" w:left="1440" w:header="720" w:footer="720" w:gutter="0"/>
          <w:cols w:num="2" w:space="720"/>
          <w:titlePg/>
          <w:docGrid w:linePitch="360"/>
        </w:sect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F45D5D" w:rsidP="00215EA5">
      <w:pPr>
        <w:rPr>
          <w:rFonts w:asciiTheme="minorHAnsi" w:hAnsiTheme="minorHAnsi" w:cs="Arial"/>
          <w:b/>
        </w:rPr>
      </w:pPr>
      <w:r w:rsidRPr="007F6927">
        <w:rPr>
          <w:rFonts w:asciiTheme="minorHAnsi" w:hAnsiTheme="minorHAnsi" w:cs="Arial"/>
          <w:b/>
          <w:sz w:val="16"/>
          <w:szCs w:val="16"/>
        </w:rPr>
        <w:br w:type="page"/>
      </w:r>
      <w:bookmarkStart w:id="2" w:name="_Toc433227912"/>
      <w:r w:rsidRPr="007F6927">
        <w:rPr>
          <w:rFonts w:asciiTheme="minorHAnsi" w:hAnsiTheme="minorHAnsi" w:cs="Arial"/>
          <w:b/>
          <w:iCs/>
        </w:rPr>
        <w:lastRenderedPageBreak/>
        <w:t xml:space="preserve">1.5 </w:t>
      </w:r>
      <w:bookmarkEnd w:id="2"/>
      <w:r w:rsidR="00890E31" w:rsidRPr="007F6927">
        <w:rPr>
          <w:rFonts w:ascii="Calibri" w:hAnsi="Calibri" w:cs="Arial"/>
          <w:b/>
          <w:iCs/>
          <w:lang w:val="bg-BG"/>
        </w:rPr>
        <w:t>Р</w:t>
      </w:r>
      <w:r w:rsidR="00890E31" w:rsidRPr="007F6927">
        <w:rPr>
          <w:rFonts w:ascii="Calibri" w:hAnsi="Calibri" w:cs="Arial"/>
          <w:b/>
          <w:iCs/>
        </w:rPr>
        <w:t>азмери</w:t>
      </w:r>
    </w:p>
    <w:p w:rsidR="00EE0DEC" w:rsidRPr="007F6927" w:rsidRDefault="00EE0DEC" w:rsidP="00215EA5">
      <w:pPr>
        <w:rPr>
          <w:rFonts w:asciiTheme="minorHAnsi" w:hAnsiTheme="minorHAnsi" w:cs="Arial"/>
          <w:b/>
          <w:sz w:val="16"/>
          <w:szCs w:val="16"/>
        </w:rPr>
      </w:pPr>
    </w:p>
    <w:p w:rsidR="00F45D5D" w:rsidRPr="007F6927" w:rsidRDefault="00890E31" w:rsidP="00215EA5">
      <w:pPr>
        <w:rPr>
          <w:rFonts w:asciiTheme="minorHAnsi" w:hAnsiTheme="minorHAnsi" w:cs="Arial"/>
          <w:sz w:val="18"/>
          <w:szCs w:val="18"/>
          <w:lang w:val="bg-BG"/>
        </w:rPr>
      </w:pPr>
      <w:r w:rsidRPr="007F6927">
        <w:rPr>
          <w:rFonts w:asciiTheme="minorHAnsi" w:hAnsiTheme="minorHAnsi" w:cs="Arial"/>
          <w:sz w:val="18"/>
          <w:szCs w:val="18"/>
          <w:lang w:val="bg-BG"/>
        </w:rPr>
        <w:t>ОТЗАД</w:t>
      </w:r>
      <w:r w:rsidR="00F45D5D" w:rsidRPr="007F6927">
        <w:rPr>
          <w:rFonts w:asciiTheme="minorHAnsi" w:hAnsiTheme="minorHAnsi" w:cs="Arial"/>
          <w:sz w:val="18"/>
          <w:szCs w:val="18"/>
        </w:rPr>
        <w:tab/>
      </w:r>
      <w:r w:rsidR="00F45D5D" w:rsidRPr="007F6927">
        <w:rPr>
          <w:rFonts w:asciiTheme="minorHAnsi" w:hAnsiTheme="minorHAnsi" w:cs="Arial"/>
          <w:sz w:val="18"/>
          <w:szCs w:val="18"/>
        </w:rPr>
        <w:tab/>
      </w:r>
      <w:r w:rsidR="00F45D5D" w:rsidRPr="007F6927">
        <w:rPr>
          <w:rFonts w:asciiTheme="minorHAnsi" w:hAnsiTheme="minorHAnsi" w:cs="Arial"/>
          <w:sz w:val="18"/>
          <w:szCs w:val="18"/>
        </w:rPr>
        <w:tab/>
      </w:r>
      <w:r w:rsidR="00F45D5D" w:rsidRPr="007F6927">
        <w:rPr>
          <w:rFonts w:asciiTheme="minorHAnsi" w:hAnsiTheme="minorHAnsi" w:cs="Arial"/>
          <w:sz w:val="18"/>
          <w:szCs w:val="18"/>
        </w:rPr>
        <w:tab/>
      </w:r>
      <w:r w:rsidR="00F45D5D" w:rsidRPr="007F6927">
        <w:rPr>
          <w:rFonts w:asciiTheme="minorHAnsi" w:hAnsiTheme="minorHAnsi" w:cs="Arial"/>
          <w:sz w:val="18"/>
          <w:szCs w:val="18"/>
        </w:rPr>
        <w:tab/>
      </w:r>
      <w:r w:rsidR="00F45D5D" w:rsidRPr="007F6927">
        <w:rPr>
          <w:rFonts w:asciiTheme="minorHAnsi" w:hAnsiTheme="minorHAnsi" w:cs="Arial"/>
          <w:sz w:val="18"/>
          <w:szCs w:val="18"/>
        </w:rPr>
        <w:tab/>
      </w:r>
      <w:r w:rsidR="00F45D5D" w:rsidRPr="007F6927">
        <w:rPr>
          <w:rFonts w:asciiTheme="minorHAnsi" w:hAnsiTheme="minorHAnsi" w:cs="Arial"/>
          <w:sz w:val="18"/>
          <w:szCs w:val="18"/>
        </w:rPr>
        <w:tab/>
      </w:r>
      <w:r w:rsidR="00F45D5D" w:rsidRPr="007F6927">
        <w:rPr>
          <w:rFonts w:asciiTheme="minorHAnsi" w:hAnsiTheme="minorHAnsi" w:cs="Arial"/>
          <w:sz w:val="18"/>
          <w:szCs w:val="18"/>
        </w:rPr>
        <w:tab/>
      </w:r>
      <w:r w:rsidR="00F45D5D" w:rsidRPr="007F6927">
        <w:rPr>
          <w:rFonts w:asciiTheme="minorHAnsi" w:hAnsiTheme="minorHAnsi" w:cs="Arial"/>
          <w:sz w:val="18"/>
          <w:szCs w:val="18"/>
        </w:rPr>
        <w:tab/>
      </w:r>
      <w:r w:rsidR="00F45D5D" w:rsidRPr="007F6927">
        <w:rPr>
          <w:rFonts w:asciiTheme="minorHAnsi" w:hAnsiTheme="minorHAnsi" w:cs="Arial"/>
          <w:sz w:val="18"/>
          <w:szCs w:val="18"/>
        </w:rPr>
        <w:tab/>
      </w:r>
      <w:r w:rsidRPr="007F6927">
        <w:rPr>
          <w:rFonts w:ascii="Calibri" w:hAnsi="Calibri" w:cs="Arial"/>
          <w:sz w:val="18"/>
          <w:szCs w:val="18"/>
          <w:lang w:val="bg-BG"/>
        </w:rPr>
        <w:t>ОТСТРАНИ</w:t>
      </w:r>
    </w:p>
    <w:p w:rsidR="00EE0DEC" w:rsidRPr="007F6927" w:rsidRDefault="00EE0DEC" w:rsidP="00215EA5">
      <w:pPr>
        <w:rPr>
          <w:rFonts w:asciiTheme="minorHAnsi" w:hAnsiTheme="minorHAnsi" w:cs="Arial"/>
          <w:b/>
          <w:sz w:val="16"/>
          <w:szCs w:val="16"/>
        </w:rPr>
      </w:pPr>
    </w:p>
    <w:p w:rsidR="00EE0DEC" w:rsidRPr="007F6927" w:rsidRDefault="00F45D5D" w:rsidP="00215EA5">
      <w:pPr>
        <w:rPr>
          <w:rFonts w:asciiTheme="minorHAnsi" w:hAnsiTheme="minorHAnsi" w:cs="Arial"/>
          <w:b/>
          <w:sz w:val="16"/>
          <w:szCs w:val="16"/>
        </w:rPr>
      </w:pPr>
      <w:r w:rsidRPr="007F6927">
        <w:rPr>
          <w:rFonts w:asciiTheme="minorHAnsi" w:hAnsiTheme="minorHAnsi" w:cs="Arial"/>
          <w:b/>
          <w:noProof/>
          <w:sz w:val="16"/>
          <w:szCs w:val="16"/>
          <w:lang w:val="bg-BG" w:eastAsia="bg-BG"/>
        </w:rPr>
        <w:drawing>
          <wp:inline distT="0" distB="0" distL="0" distR="0">
            <wp:extent cx="5943600" cy="3849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49136"/>
                    </a:xfrm>
                    <a:prstGeom prst="rect">
                      <a:avLst/>
                    </a:prstGeom>
                    <a:noFill/>
                    <a:ln>
                      <a:noFill/>
                    </a:ln>
                  </pic:spPr>
                </pic:pic>
              </a:graphicData>
            </a:graphic>
          </wp:inline>
        </w:drawing>
      </w:r>
    </w:p>
    <w:p w:rsidR="00890E31" w:rsidRPr="007F6927" w:rsidRDefault="00890E31" w:rsidP="00890E31">
      <w:pPr>
        <w:rPr>
          <w:rFonts w:ascii="Calibri" w:hAnsi="Calibri"/>
          <w:sz w:val="18"/>
          <w:szCs w:val="18"/>
          <w:lang w:val="bg-BG"/>
        </w:rPr>
      </w:pPr>
      <w:r w:rsidRPr="007F6927">
        <w:rPr>
          <w:rFonts w:ascii="Calibri" w:hAnsi="Calibri"/>
          <w:sz w:val="18"/>
          <w:szCs w:val="18"/>
          <w:lang w:val="bg-BG"/>
        </w:rPr>
        <w:t>ОТПРЕД</w:t>
      </w:r>
    </w:p>
    <w:p w:rsidR="00F45D5D" w:rsidRPr="007F6927" w:rsidRDefault="00890E31" w:rsidP="00215EA5">
      <w:pPr>
        <w:rPr>
          <w:rFonts w:ascii="Calibri" w:hAnsi="Calibri" w:cs="Arial"/>
          <w:sz w:val="18"/>
          <w:szCs w:val="18"/>
          <w:lang w:val="bg-BG"/>
        </w:rPr>
      </w:pPr>
      <w:r w:rsidRPr="007F6927">
        <w:rPr>
          <w:rFonts w:asciiTheme="minorHAnsi" w:hAnsiTheme="minorHAnsi" w:cs="Arial"/>
          <w:sz w:val="18"/>
          <w:szCs w:val="18"/>
        </w:rPr>
        <w:tab/>
      </w:r>
      <w:r w:rsidRPr="007F6927">
        <w:rPr>
          <w:rFonts w:asciiTheme="minorHAnsi" w:hAnsiTheme="minorHAnsi" w:cs="Arial"/>
          <w:sz w:val="18"/>
          <w:szCs w:val="18"/>
        </w:rPr>
        <w:tab/>
      </w:r>
      <w:r w:rsidRPr="007F6927">
        <w:rPr>
          <w:rFonts w:asciiTheme="minorHAnsi" w:hAnsiTheme="minorHAnsi" w:cs="Arial"/>
          <w:sz w:val="18"/>
          <w:szCs w:val="18"/>
        </w:rPr>
        <w:tab/>
      </w:r>
      <w:r w:rsidRPr="007F6927">
        <w:rPr>
          <w:rFonts w:asciiTheme="minorHAnsi" w:hAnsiTheme="minorHAnsi" w:cs="Arial"/>
          <w:sz w:val="18"/>
          <w:szCs w:val="18"/>
        </w:rPr>
        <w:tab/>
      </w:r>
      <w:r w:rsidRPr="007F6927">
        <w:rPr>
          <w:rFonts w:asciiTheme="minorHAnsi" w:hAnsiTheme="minorHAnsi" w:cs="Arial"/>
          <w:sz w:val="18"/>
          <w:szCs w:val="18"/>
        </w:rPr>
        <w:tab/>
      </w:r>
      <w:r w:rsidRPr="007F6927">
        <w:rPr>
          <w:rFonts w:asciiTheme="minorHAnsi" w:hAnsiTheme="minorHAnsi" w:cs="Arial"/>
          <w:sz w:val="18"/>
          <w:szCs w:val="18"/>
        </w:rPr>
        <w:tab/>
      </w:r>
      <w:r w:rsidRPr="007F6927">
        <w:rPr>
          <w:rFonts w:asciiTheme="minorHAnsi" w:hAnsiTheme="minorHAnsi" w:cs="Arial"/>
          <w:sz w:val="18"/>
          <w:szCs w:val="18"/>
        </w:rPr>
        <w:tab/>
      </w:r>
      <w:r w:rsidRPr="007F6927">
        <w:rPr>
          <w:rFonts w:asciiTheme="minorHAnsi" w:hAnsiTheme="minorHAnsi" w:cs="Arial"/>
          <w:sz w:val="18"/>
          <w:szCs w:val="18"/>
        </w:rPr>
        <w:tab/>
      </w:r>
      <w:r w:rsidRPr="007F6927">
        <w:rPr>
          <w:rFonts w:asciiTheme="minorHAnsi" w:hAnsiTheme="minorHAnsi" w:cs="Arial"/>
          <w:sz w:val="18"/>
          <w:szCs w:val="18"/>
        </w:rPr>
        <w:tab/>
      </w:r>
      <w:r w:rsidRPr="007F6927">
        <w:rPr>
          <w:rFonts w:asciiTheme="minorHAnsi" w:hAnsiTheme="minorHAnsi" w:cs="Arial"/>
          <w:sz w:val="18"/>
          <w:szCs w:val="18"/>
        </w:rPr>
        <w:tab/>
      </w:r>
      <w:r w:rsidRPr="007F6927">
        <w:rPr>
          <w:rFonts w:ascii="Calibri" w:hAnsi="Calibri" w:cs="Arial"/>
          <w:sz w:val="18"/>
          <w:szCs w:val="18"/>
          <w:lang w:val="bg-BG"/>
        </w:rPr>
        <w:t>СИСТЕМА</w:t>
      </w:r>
    </w:p>
    <w:p w:rsidR="00EE0DEC" w:rsidRPr="007F6927" w:rsidRDefault="00F45D5D" w:rsidP="00215EA5">
      <w:pPr>
        <w:rPr>
          <w:rFonts w:asciiTheme="minorHAnsi" w:hAnsiTheme="minorHAnsi" w:cs="Arial"/>
          <w:b/>
          <w:sz w:val="16"/>
          <w:szCs w:val="16"/>
        </w:rPr>
      </w:pPr>
      <w:r w:rsidRPr="007F6927">
        <w:rPr>
          <w:rFonts w:asciiTheme="minorHAnsi" w:hAnsiTheme="minorHAnsi" w:cs="Arial"/>
          <w:b/>
          <w:noProof/>
          <w:sz w:val="16"/>
          <w:szCs w:val="16"/>
          <w:lang w:val="bg-BG" w:eastAsia="bg-BG"/>
        </w:rPr>
        <w:drawing>
          <wp:inline distT="0" distB="0" distL="0" distR="0">
            <wp:extent cx="5943600" cy="25921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92182"/>
                    </a:xfrm>
                    <a:prstGeom prst="rect">
                      <a:avLst/>
                    </a:prstGeom>
                    <a:noFill/>
                    <a:ln>
                      <a:noFill/>
                    </a:ln>
                  </pic:spPr>
                </pic:pic>
              </a:graphicData>
            </a:graphic>
          </wp:inline>
        </w:drawing>
      </w:r>
    </w:p>
    <w:p w:rsidR="00890E31" w:rsidRPr="007F6927" w:rsidRDefault="00A26648" w:rsidP="00A26648">
      <w:pPr>
        <w:rPr>
          <w:rFonts w:ascii="Calibri" w:hAnsi="Calibri" w:cs="Arial"/>
          <w:sz w:val="18"/>
          <w:szCs w:val="18"/>
          <w:lang w:val="bg-BG"/>
        </w:rPr>
      </w:pPr>
      <w:r w:rsidRPr="007F6927">
        <w:rPr>
          <w:rFonts w:ascii="Calibri" w:hAnsi="Calibri" w:cs="Arial"/>
          <w:sz w:val="18"/>
          <w:szCs w:val="18"/>
        </w:rPr>
        <w:t xml:space="preserve">A: </w:t>
      </w:r>
      <w:r w:rsidR="00890E31" w:rsidRPr="007F6927">
        <w:rPr>
          <w:rFonts w:ascii="Calibri" w:hAnsi="Calibri"/>
          <w:sz w:val="18"/>
          <w:szCs w:val="18"/>
        </w:rPr>
        <w:t xml:space="preserve">Диаметър на тръбата </w:t>
      </w:r>
      <w:r w:rsidR="00890E31" w:rsidRPr="007F6927">
        <w:rPr>
          <w:rFonts w:ascii="Calibri" w:hAnsi="Calibri"/>
          <w:sz w:val="18"/>
          <w:szCs w:val="18"/>
          <w:lang w:val="bg-BG"/>
        </w:rPr>
        <w:t>з</w:t>
      </w:r>
      <w:r w:rsidR="00890E31" w:rsidRPr="007F6927">
        <w:rPr>
          <w:rFonts w:ascii="Calibri" w:hAnsi="Calibri"/>
          <w:sz w:val="18"/>
          <w:szCs w:val="18"/>
        </w:rPr>
        <w:t>а димните</w:t>
      </w:r>
      <w:r w:rsidR="00890E31" w:rsidRPr="007F6927">
        <w:rPr>
          <w:rFonts w:ascii="Calibri" w:hAnsi="Calibri"/>
          <w:sz w:val="18"/>
          <w:szCs w:val="18"/>
          <w:lang w:val="bg-BG"/>
        </w:rPr>
        <w:t xml:space="preserve"> газове</w:t>
      </w:r>
      <w:r w:rsidRPr="007F6927">
        <w:rPr>
          <w:rFonts w:ascii="Calibri" w:hAnsi="Calibri" w:cs="Arial"/>
          <w:sz w:val="18"/>
          <w:szCs w:val="18"/>
        </w:rPr>
        <w:t xml:space="preserve"> ø 80</w:t>
      </w:r>
      <w:r w:rsidR="00890E31" w:rsidRPr="007F6927">
        <w:rPr>
          <w:rFonts w:ascii="Calibri" w:hAnsi="Calibri"/>
          <w:sz w:val="18"/>
          <w:szCs w:val="18"/>
          <w:lang w:val="bg-BG"/>
        </w:rPr>
        <w:tab/>
      </w:r>
      <w:r w:rsidR="00890E31" w:rsidRPr="007F6927">
        <w:rPr>
          <w:rFonts w:ascii="Calibri" w:hAnsi="Calibri"/>
          <w:sz w:val="18"/>
          <w:szCs w:val="18"/>
          <w:lang w:val="bg-BG"/>
        </w:rPr>
        <w:tab/>
      </w:r>
      <w:r w:rsidR="00890E31" w:rsidRPr="007F6927">
        <w:rPr>
          <w:rFonts w:ascii="Calibri" w:hAnsi="Calibri"/>
          <w:sz w:val="18"/>
          <w:szCs w:val="18"/>
          <w:lang w:val="bg-BG"/>
        </w:rPr>
        <w:tab/>
        <w:t>Размери в</w:t>
      </w:r>
      <w:r w:rsidR="00890E31" w:rsidRPr="007F6927">
        <w:rPr>
          <w:rFonts w:ascii="Calibri" w:hAnsi="Calibri" w:cs="Arial"/>
          <w:sz w:val="18"/>
          <w:szCs w:val="18"/>
        </w:rPr>
        <w:t xml:space="preserve">  mm</w:t>
      </w:r>
      <w:r w:rsidRPr="007F6927">
        <w:rPr>
          <w:rFonts w:ascii="Calibri" w:hAnsi="Calibri" w:cs="Arial"/>
          <w:sz w:val="18"/>
          <w:szCs w:val="18"/>
        </w:rPr>
        <w:tab/>
      </w:r>
      <w:r w:rsidRPr="007F6927">
        <w:rPr>
          <w:rFonts w:ascii="Calibri" w:hAnsi="Calibri" w:cs="Arial"/>
          <w:sz w:val="18"/>
          <w:szCs w:val="18"/>
        </w:rPr>
        <w:tab/>
      </w:r>
      <w:r w:rsidRPr="007F6927">
        <w:rPr>
          <w:rFonts w:ascii="Calibri" w:hAnsi="Calibri" w:cs="Arial"/>
          <w:sz w:val="18"/>
          <w:szCs w:val="18"/>
        </w:rPr>
        <w:tab/>
      </w:r>
    </w:p>
    <w:p w:rsidR="00A26648" w:rsidRPr="007F6927" w:rsidRDefault="00A26648" w:rsidP="00A26648">
      <w:pPr>
        <w:rPr>
          <w:rFonts w:ascii="Calibri" w:hAnsi="Calibri" w:cs="Arial"/>
          <w:sz w:val="18"/>
          <w:szCs w:val="18"/>
        </w:rPr>
      </w:pPr>
      <w:r w:rsidRPr="007F6927">
        <w:rPr>
          <w:rFonts w:ascii="Calibri" w:hAnsi="Calibri" w:cs="Arial"/>
          <w:sz w:val="18"/>
          <w:szCs w:val="18"/>
        </w:rPr>
        <w:t xml:space="preserve">B: 3/4” </w:t>
      </w:r>
      <w:r w:rsidR="002018C7" w:rsidRPr="007F6927">
        <w:rPr>
          <w:rFonts w:ascii="Calibri" w:hAnsi="Calibri" w:cs="Arial"/>
          <w:sz w:val="18"/>
          <w:szCs w:val="18"/>
          <w:lang w:val="bg-BG"/>
        </w:rPr>
        <w:t>Тръба на устройството под налягане</w:t>
      </w:r>
    </w:p>
    <w:p w:rsidR="00A26648" w:rsidRPr="007F6927" w:rsidRDefault="00A26648" w:rsidP="00A26648">
      <w:pPr>
        <w:rPr>
          <w:rFonts w:ascii="Calibri" w:hAnsi="Calibri" w:cs="Arial"/>
          <w:sz w:val="18"/>
          <w:szCs w:val="18"/>
        </w:rPr>
      </w:pPr>
      <w:r w:rsidRPr="007F6927">
        <w:rPr>
          <w:rFonts w:ascii="Calibri" w:hAnsi="Calibri" w:cs="Arial"/>
          <w:sz w:val="18"/>
          <w:szCs w:val="18"/>
        </w:rPr>
        <w:t xml:space="preserve">C: 1” </w:t>
      </w:r>
      <w:r w:rsidR="002018C7" w:rsidRPr="007F6927">
        <w:rPr>
          <w:rFonts w:ascii="Calibri" w:hAnsi="Calibri" w:cs="Arial"/>
          <w:sz w:val="18"/>
          <w:szCs w:val="18"/>
          <w:lang w:val="bg-BG"/>
        </w:rPr>
        <w:t>Тръба на устрйството за връщане</w:t>
      </w:r>
    </w:p>
    <w:p w:rsidR="00EE0DEC" w:rsidRPr="007F6927" w:rsidRDefault="00A26648" w:rsidP="00A26648">
      <w:pPr>
        <w:rPr>
          <w:rFonts w:ascii="Calibri" w:hAnsi="Calibri" w:cs="Arial"/>
          <w:sz w:val="18"/>
          <w:szCs w:val="18"/>
        </w:rPr>
      </w:pPr>
      <w:r w:rsidRPr="007F6927">
        <w:rPr>
          <w:rFonts w:ascii="Calibri" w:hAnsi="Calibri" w:cs="Arial"/>
          <w:sz w:val="18"/>
          <w:szCs w:val="18"/>
        </w:rPr>
        <w:t xml:space="preserve">D: </w:t>
      </w:r>
      <w:r w:rsidR="002018C7" w:rsidRPr="007F6927">
        <w:rPr>
          <w:rFonts w:ascii="Calibri" w:hAnsi="Calibri" w:cs="Arial"/>
          <w:sz w:val="18"/>
          <w:szCs w:val="18"/>
          <w:lang w:val="bg-BG"/>
        </w:rPr>
        <w:t>Всмукване на въздух</w:t>
      </w:r>
      <w:r w:rsidRPr="007F6927">
        <w:rPr>
          <w:rFonts w:ascii="Calibri" w:hAnsi="Calibri" w:cs="Arial"/>
          <w:sz w:val="18"/>
          <w:szCs w:val="18"/>
        </w:rPr>
        <w:t xml:space="preserve"> ø 50</w:t>
      </w: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A26648" w:rsidRPr="007F6927" w:rsidRDefault="002018C7" w:rsidP="00215EA5">
      <w:pPr>
        <w:rPr>
          <w:rFonts w:asciiTheme="minorHAnsi" w:hAnsiTheme="minorHAnsi" w:cs="Arial"/>
          <w:sz w:val="18"/>
          <w:szCs w:val="18"/>
          <w:lang w:val="bg-BG"/>
        </w:rPr>
      </w:pPr>
      <w:r w:rsidRPr="007F6927">
        <w:rPr>
          <w:rFonts w:asciiTheme="minorHAnsi" w:hAnsiTheme="minorHAnsi" w:cs="Arial"/>
          <w:sz w:val="18"/>
          <w:szCs w:val="18"/>
          <w:lang w:val="bg-BG"/>
        </w:rPr>
        <w:t>Подробно</w:t>
      </w:r>
    </w:p>
    <w:p w:rsidR="00A26648" w:rsidRPr="007F6927" w:rsidRDefault="00A26648" w:rsidP="00215EA5">
      <w:pPr>
        <w:rPr>
          <w:rFonts w:asciiTheme="minorHAnsi" w:hAnsiTheme="minorHAnsi" w:cs="Arial"/>
          <w:b/>
          <w:sz w:val="16"/>
          <w:szCs w:val="16"/>
        </w:rPr>
      </w:pPr>
    </w:p>
    <w:p w:rsidR="00A26648" w:rsidRPr="007F6927" w:rsidRDefault="00A26648" w:rsidP="00215EA5">
      <w:pPr>
        <w:rPr>
          <w:rFonts w:asciiTheme="minorHAnsi" w:hAnsiTheme="minorHAnsi" w:cs="Arial"/>
          <w:b/>
          <w:sz w:val="16"/>
          <w:szCs w:val="16"/>
        </w:rPr>
      </w:pPr>
      <w:r w:rsidRPr="007F6927">
        <w:rPr>
          <w:rFonts w:asciiTheme="minorHAnsi" w:hAnsiTheme="minorHAnsi" w:cs="Arial"/>
          <w:b/>
          <w:noProof/>
          <w:sz w:val="16"/>
          <w:szCs w:val="16"/>
          <w:lang w:val="bg-BG" w:eastAsia="bg-BG"/>
        </w:rPr>
        <w:drawing>
          <wp:inline distT="0" distB="0" distL="0" distR="0">
            <wp:extent cx="5362575" cy="6076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6076950"/>
                    </a:xfrm>
                    <a:prstGeom prst="rect">
                      <a:avLst/>
                    </a:prstGeom>
                    <a:noFill/>
                    <a:ln>
                      <a:noFill/>
                    </a:ln>
                  </pic:spPr>
                </pic:pic>
              </a:graphicData>
            </a:graphic>
          </wp:inline>
        </w:drawing>
      </w:r>
    </w:p>
    <w:p w:rsidR="00A26648" w:rsidRPr="007F6927" w:rsidRDefault="00A26648" w:rsidP="00A26648">
      <w:pPr>
        <w:rPr>
          <w:rFonts w:ascii="Calibri" w:hAnsi="Calibri" w:cs="Arial"/>
          <w:sz w:val="18"/>
          <w:szCs w:val="18"/>
        </w:rPr>
      </w:pPr>
      <w:r w:rsidRPr="007F6927">
        <w:rPr>
          <w:rFonts w:ascii="Calibri" w:hAnsi="Calibri" w:cs="Arial"/>
          <w:sz w:val="18"/>
          <w:szCs w:val="18"/>
        </w:rPr>
        <w:t xml:space="preserve">1: </w:t>
      </w:r>
      <w:r w:rsidR="002018C7" w:rsidRPr="007F6927">
        <w:rPr>
          <w:rFonts w:ascii="Calibri" w:hAnsi="Calibri"/>
          <w:sz w:val="18"/>
          <w:szCs w:val="18"/>
        </w:rPr>
        <w:t>Термостат за ръчн</w:t>
      </w:r>
      <w:r w:rsidR="002018C7" w:rsidRPr="007F6927">
        <w:rPr>
          <w:rFonts w:ascii="Calibri" w:hAnsi="Calibri"/>
          <w:sz w:val="18"/>
          <w:szCs w:val="18"/>
          <w:lang w:val="bg-BG"/>
        </w:rPr>
        <w:t>а</w:t>
      </w:r>
      <w:r w:rsidR="002018C7" w:rsidRPr="007F6927">
        <w:rPr>
          <w:rFonts w:ascii="Calibri" w:hAnsi="Calibri"/>
          <w:sz w:val="18"/>
          <w:szCs w:val="18"/>
        </w:rPr>
        <w:t xml:space="preserve"> н</w:t>
      </w:r>
      <w:r w:rsidR="002018C7" w:rsidRPr="007F6927">
        <w:rPr>
          <w:rFonts w:ascii="Calibri" w:hAnsi="Calibri"/>
          <w:sz w:val="18"/>
          <w:szCs w:val="18"/>
          <w:lang w:val="bg-BG"/>
        </w:rPr>
        <w:t>астройка</w:t>
      </w:r>
    </w:p>
    <w:p w:rsidR="00A26648" w:rsidRPr="007F6927" w:rsidRDefault="00A26648" w:rsidP="00A26648">
      <w:pPr>
        <w:rPr>
          <w:rFonts w:ascii="Calibri" w:hAnsi="Calibri" w:cs="Arial"/>
          <w:sz w:val="18"/>
          <w:szCs w:val="18"/>
          <w:lang w:val="bg-BG"/>
        </w:rPr>
      </w:pPr>
      <w:r w:rsidRPr="007F6927">
        <w:rPr>
          <w:rFonts w:ascii="Calibri" w:hAnsi="Calibri" w:cs="Arial"/>
          <w:sz w:val="18"/>
          <w:szCs w:val="18"/>
        </w:rPr>
        <w:t xml:space="preserve">2: </w:t>
      </w:r>
      <w:r w:rsidR="00E45373" w:rsidRPr="007F6927">
        <w:rPr>
          <w:rFonts w:ascii="Calibri" w:hAnsi="Calibri" w:cs="Arial"/>
          <w:sz w:val="18"/>
          <w:szCs w:val="18"/>
          <w:lang w:val="bg-BG"/>
        </w:rPr>
        <w:t>П</w:t>
      </w:r>
      <w:r w:rsidR="002018C7" w:rsidRPr="007F6927">
        <w:rPr>
          <w:rFonts w:ascii="Calibri" w:hAnsi="Calibri" w:cs="Arial"/>
          <w:sz w:val="18"/>
          <w:szCs w:val="18"/>
          <w:lang w:val="bg-BG"/>
        </w:rPr>
        <w:t>ревклщчитлВКЛЮЧВАНЕ</w:t>
      </w:r>
      <w:r w:rsidRPr="007F6927">
        <w:rPr>
          <w:rFonts w:ascii="Calibri" w:hAnsi="Calibri" w:cs="Arial"/>
          <w:sz w:val="18"/>
          <w:szCs w:val="18"/>
        </w:rPr>
        <w:t>/</w:t>
      </w:r>
      <w:r w:rsidR="002018C7" w:rsidRPr="007F6927">
        <w:rPr>
          <w:rFonts w:ascii="Calibri" w:hAnsi="Calibri" w:cs="Arial"/>
          <w:sz w:val="18"/>
          <w:szCs w:val="18"/>
          <w:lang w:val="bg-BG"/>
        </w:rPr>
        <w:t>ИЗКЛЮЧВАНЕ</w:t>
      </w:r>
    </w:p>
    <w:p w:rsidR="00A26648" w:rsidRPr="007F6927" w:rsidRDefault="00A26648" w:rsidP="00A26648">
      <w:pPr>
        <w:rPr>
          <w:rFonts w:ascii="Calibri" w:hAnsi="Calibri" w:cs="Arial"/>
          <w:sz w:val="18"/>
          <w:szCs w:val="18"/>
        </w:rPr>
      </w:pPr>
      <w:r w:rsidRPr="007F6927">
        <w:rPr>
          <w:rFonts w:ascii="Calibri" w:hAnsi="Calibri" w:cs="Arial"/>
          <w:sz w:val="18"/>
          <w:szCs w:val="18"/>
        </w:rPr>
        <w:t xml:space="preserve">3: </w:t>
      </w:r>
      <w:r w:rsidR="002018C7" w:rsidRPr="007F6927">
        <w:rPr>
          <w:rFonts w:ascii="Calibri" w:hAnsi="Calibri"/>
          <w:sz w:val="18"/>
          <w:szCs w:val="18"/>
        </w:rPr>
        <w:t>. Захранващ кабел</w:t>
      </w:r>
    </w:p>
    <w:p w:rsidR="00A26648" w:rsidRPr="007F6927" w:rsidRDefault="00A26648"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A26648" w:rsidRPr="007F6927" w:rsidRDefault="00A26648" w:rsidP="00215EA5">
      <w:pPr>
        <w:rPr>
          <w:rFonts w:asciiTheme="minorHAnsi" w:hAnsiTheme="minorHAnsi" w:cs="Arial"/>
          <w:b/>
          <w:sz w:val="16"/>
          <w:szCs w:val="16"/>
        </w:rPr>
      </w:pPr>
    </w:p>
    <w:p w:rsidR="00A26648" w:rsidRPr="007F6927" w:rsidRDefault="00A26648" w:rsidP="00215EA5">
      <w:pPr>
        <w:rPr>
          <w:rFonts w:asciiTheme="minorHAnsi" w:hAnsiTheme="minorHAnsi" w:cs="Arial"/>
          <w:b/>
          <w:sz w:val="16"/>
          <w:szCs w:val="16"/>
        </w:rPr>
      </w:pPr>
    </w:p>
    <w:p w:rsidR="00A26648" w:rsidRPr="007F6927" w:rsidRDefault="00A26648" w:rsidP="00215EA5">
      <w:pPr>
        <w:rPr>
          <w:rFonts w:asciiTheme="minorHAnsi" w:hAnsiTheme="minorHAnsi" w:cs="Arial"/>
          <w:b/>
          <w:sz w:val="16"/>
          <w:szCs w:val="16"/>
        </w:rPr>
      </w:pPr>
    </w:p>
    <w:p w:rsidR="00A26648" w:rsidRPr="007F6927" w:rsidRDefault="00A26648" w:rsidP="00215EA5">
      <w:pPr>
        <w:rPr>
          <w:rFonts w:asciiTheme="minorHAnsi" w:hAnsiTheme="minorHAnsi" w:cs="Arial"/>
          <w:b/>
          <w:sz w:val="16"/>
          <w:szCs w:val="16"/>
        </w:rPr>
      </w:pPr>
    </w:p>
    <w:p w:rsidR="00A26648" w:rsidRPr="007F6927" w:rsidRDefault="00A26648" w:rsidP="00215EA5">
      <w:pPr>
        <w:rPr>
          <w:rFonts w:asciiTheme="minorHAnsi" w:hAnsiTheme="minorHAnsi" w:cs="Arial"/>
          <w:b/>
          <w:sz w:val="16"/>
          <w:szCs w:val="16"/>
        </w:rPr>
      </w:pPr>
    </w:p>
    <w:p w:rsidR="00A26648" w:rsidRPr="007F6927" w:rsidRDefault="00A26648" w:rsidP="00215EA5">
      <w:pPr>
        <w:rPr>
          <w:rFonts w:asciiTheme="minorHAnsi" w:hAnsiTheme="minorHAnsi" w:cs="Arial"/>
          <w:b/>
          <w:sz w:val="16"/>
          <w:szCs w:val="16"/>
        </w:rPr>
      </w:pPr>
    </w:p>
    <w:p w:rsidR="00A26648" w:rsidRPr="007F6927" w:rsidRDefault="00A26648" w:rsidP="00215EA5">
      <w:pPr>
        <w:rPr>
          <w:rFonts w:ascii="Calibri" w:hAnsi="Calibri" w:cs="Arial"/>
          <w:b/>
        </w:rPr>
      </w:pPr>
      <w:r w:rsidRPr="007F6927">
        <w:rPr>
          <w:rFonts w:asciiTheme="minorHAnsi" w:hAnsiTheme="minorHAnsi" w:cs="Arial"/>
          <w:b/>
          <w:iCs/>
        </w:rPr>
        <w:t xml:space="preserve">1.6 </w:t>
      </w:r>
      <w:r w:rsidR="002018C7" w:rsidRPr="007F6927">
        <w:rPr>
          <w:rFonts w:asciiTheme="minorHAnsi" w:hAnsiTheme="minorHAnsi" w:cs="Arial"/>
          <w:b/>
        </w:rPr>
        <w:t xml:space="preserve">Технически характеристики на </w:t>
      </w:r>
      <w:r w:rsidR="002018C7" w:rsidRPr="007F6927">
        <w:rPr>
          <w:rFonts w:ascii="Calibri" w:hAnsi="Calibri" w:cs="Arial"/>
          <w:b/>
        </w:rPr>
        <w:t>продукта</w:t>
      </w:r>
    </w:p>
    <w:tbl>
      <w:tblPr>
        <w:tblStyle w:val="TableGrid"/>
        <w:tblW w:w="0" w:type="auto"/>
        <w:tblLook w:val="04A0"/>
      </w:tblPr>
      <w:tblGrid>
        <w:gridCol w:w="5328"/>
        <w:gridCol w:w="1530"/>
        <w:gridCol w:w="1440"/>
        <w:gridCol w:w="1278"/>
      </w:tblGrid>
      <w:tr w:rsidR="00A26648" w:rsidRPr="007F6927" w:rsidTr="00A26648">
        <w:tc>
          <w:tcPr>
            <w:tcW w:w="9576" w:type="dxa"/>
            <w:gridSpan w:val="4"/>
            <w:shd w:val="clear" w:color="auto" w:fill="A6A6A6" w:themeFill="background1" w:themeFillShade="A6"/>
          </w:tcPr>
          <w:p w:rsidR="00A26648" w:rsidRPr="007F6927" w:rsidRDefault="002018C7" w:rsidP="00A26648">
            <w:pPr>
              <w:jc w:val="center"/>
              <w:rPr>
                <w:rFonts w:ascii="Calibri" w:hAnsi="Calibri" w:cs="Arial"/>
                <w:b/>
                <w:sz w:val="18"/>
                <w:szCs w:val="18"/>
              </w:rPr>
            </w:pPr>
            <w:r w:rsidRPr="007F6927">
              <w:rPr>
                <w:rFonts w:ascii="Calibri" w:hAnsi="Calibri" w:cs="Arial"/>
                <w:b/>
                <w:sz w:val="18"/>
                <w:szCs w:val="18"/>
                <w:lang w:val="bg-BG"/>
              </w:rPr>
              <w:t>Продукт</w:t>
            </w:r>
            <w:r w:rsidR="00A26648" w:rsidRPr="007F6927">
              <w:rPr>
                <w:rFonts w:ascii="Calibri" w:hAnsi="Calibri" w:cs="Arial"/>
                <w:b/>
                <w:sz w:val="18"/>
                <w:szCs w:val="18"/>
              </w:rPr>
              <w:t>: CFH12</w:t>
            </w:r>
          </w:p>
        </w:tc>
      </w:tr>
      <w:tr w:rsidR="00A26648" w:rsidRPr="007F6927" w:rsidTr="00A26648">
        <w:tc>
          <w:tcPr>
            <w:tcW w:w="5328" w:type="dxa"/>
          </w:tcPr>
          <w:p w:rsidR="00A26648" w:rsidRPr="007F6927" w:rsidRDefault="00A26648" w:rsidP="00215EA5">
            <w:pPr>
              <w:rPr>
                <w:rFonts w:asciiTheme="minorHAnsi" w:hAnsiTheme="minorHAnsi" w:cs="Arial"/>
                <w:b/>
                <w:sz w:val="18"/>
                <w:szCs w:val="18"/>
              </w:rPr>
            </w:pPr>
          </w:p>
        </w:tc>
        <w:tc>
          <w:tcPr>
            <w:tcW w:w="1530" w:type="dxa"/>
          </w:tcPr>
          <w:p w:rsidR="00A26648" w:rsidRPr="007F6927" w:rsidRDefault="00997C4D" w:rsidP="00A26648">
            <w:pPr>
              <w:jc w:val="center"/>
              <w:rPr>
                <w:rFonts w:asciiTheme="minorHAnsi" w:hAnsiTheme="minorHAnsi" w:cs="Arial"/>
                <w:b/>
                <w:sz w:val="18"/>
                <w:szCs w:val="18"/>
              </w:rPr>
            </w:pPr>
            <w:r w:rsidRPr="007F6927">
              <w:rPr>
                <w:rFonts w:asciiTheme="minorHAnsi" w:hAnsiTheme="minorHAnsi" w:cs="Arial"/>
                <w:b/>
                <w:sz w:val="18"/>
                <w:szCs w:val="18"/>
                <w:lang w:val="bg-BG"/>
              </w:rPr>
              <w:t>М</w:t>
            </w:r>
            <w:r w:rsidRPr="007F6927">
              <w:rPr>
                <w:rFonts w:asciiTheme="minorHAnsi" w:hAnsiTheme="minorHAnsi" w:cs="Arial"/>
                <w:b/>
                <w:sz w:val="18"/>
                <w:szCs w:val="18"/>
              </w:rPr>
              <w:t>ерна единица</w:t>
            </w:r>
          </w:p>
        </w:tc>
        <w:tc>
          <w:tcPr>
            <w:tcW w:w="1440" w:type="dxa"/>
          </w:tcPr>
          <w:p w:rsidR="00A26648" w:rsidRPr="007F6927" w:rsidRDefault="00997C4D" w:rsidP="00A26648">
            <w:pPr>
              <w:jc w:val="center"/>
              <w:rPr>
                <w:rFonts w:asciiTheme="minorHAnsi" w:hAnsiTheme="minorHAnsi" w:cs="Arial"/>
                <w:b/>
                <w:sz w:val="18"/>
                <w:szCs w:val="18"/>
              </w:rPr>
            </w:pPr>
            <w:r w:rsidRPr="007F6927">
              <w:rPr>
                <w:rFonts w:asciiTheme="minorHAnsi" w:hAnsiTheme="minorHAnsi" w:cs="Arial"/>
                <w:b/>
                <w:sz w:val="18"/>
                <w:szCs w:val="18"/>
                <w:lang w:val="bg-BG"/>
              </w:rPr>
              <w:t>Макс</w:t>
            </w:r>
            <w:r w:rsidR="00A26648" w:rsidRPr="007F6927">
              <w:rPr>
                <w:rFonts w:asciiTheme="minorHAnsi" w:hAnsiTheme="minorHAnsi" w:cs="Arial"/>
                <w:b/>
                <w:sz w:val="18"/>
                <w:szCs w:val="18"/>
              </w:rPr>
              <w:t>.</w:t>
            </w:r>
          </w:p>
        </w:tc>
        <w:tc>
          <w:tcPr>
            <w:tcW w:w="1278" w:type="dxa"/>
          </w:tcPr>
          <w:p w:rsidR="00A26648" w:rsidRPr="007F6927" w:rsidRDefault="00997C4D" w:rsidP="00A26648">
            <w:pPr>
              <w:jc w:val="center"/>
              <w:rPr>
                <w:rFonts w:asciiTheme="minorHAnsi" w:hAnsiTheme="minorHAnsi" w:cs="Arial"/>
                <w:b/>
                <w:sz w:val="18"/>
                <w:szCs w:val="18"/>
              </w:rPr>
            </w:pPr>
            <w:r w:rsidRPr="007F6927">
              <w:rPr>
                <w:rFonts w:asciiTheme="minorHAnsi" w:hAnsiTheme="minorHAnsi" w:cs="Arial"/>
                <w:b/>
                <w:sz w:val="18"/>
                <w:szCs w:val="18"/>
                <w:lang w:val="bg-BG"/>
              </w:rPr>
              <w:t>Мин</w:t>
            </w:r>
            <w:r w:rsidR="00A26648" w:rsidRPr="007F6927">
              <w:rPr>
                <w:rFonts w:asciiTheme="minorHAnsi" w:hAnsiTheme="minorHAnsi" w:cs="Arial"/>
                <w:b/>
                <w:sz w:val="18"/>
                <w:szCs w:val="18"/>
              </w:rPr>
              <w:t>.</w:t>
            </w:r>
          </w:p>
        </w:tc>
      </w:tr>
      <w:tr w:rsidR="00A26648" w:rsidRPr="007F6927" w:rsidTr="00A26648">
        <w:tc>
          <w:tcPr>
            <w:tcW w:w="5328" w:type="dxa"/>
          </w:tcPr>
          <w:p w:rsidR="00A26648" w:rsidRPr="007F6927" w:rsidRDefault="0074458A" w:rsidP="00A26648">
            <w:pPr>
              <w:shd w:val="clear" w:color="auto" w:fill="FFFFFF"/>
              <w:rPr>
                <w:rFonts w:asciiTheme="minorHAnsi" w:hAnsiTheme="minorHAnsi"/>
                <w:sz w:val="18"/>
                <w:szCs w:val="18"/>
              </w:rPr>
            </w:pPr>
            <w:r w:rsidRPr="007F6927">
              <w:rPr>
                <w:rFonts w:asciiTheme="minorHAnsi" w:eastAsia="Arial" w:hAnsiTheme="minorHAnsi" w:cs="Arial"/>
                <w:sz w:val="18"/>
                <w:szCs w:val="18"/>
                <w:lang w:val="bg-BG"/>
              </w:rPr>
              <w:t>Т</w:t>
            </w:r>
            <w:r w:rsidRPr="007F6927">
              <w:rPr>
                <w:rFonts w:asciiTheme="minorHAnsi" w:eastAsia="Arial" w:hAnsiTheme="minorHAnsi" w:cs="Arial"/>
                <w:sz w:val="18"/>
                <w:szCs w:val="18"/>
              </w:rPr>
              <w:t>оплинна мощност</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kW</w:t>
            </w:r>
          </w:p>
        </w:tc>
        <w:tc>
          <w:tcPr>
            <w:tcW w:w="144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11,8</w:t>
            </w:r>
          </w:p>
        </w:tc>
        <w:tc>
          <w:tcPr>
            <w:tcW w:w="1278"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3,4</w:t>
            </w:r>
          </w:p>
        </w:tc>
      </w:tr>
      <w:tr w:rsidR="00A26648" w:rsidRPr="007F6927" w:rsidTr="00A26648">
        <w:tc>
          <w:tcPr>
            <w:tcW w:w="5328" w:type="dxa"/>
          </w:tcPr>
          <w:p w:rsidR="00A26648" w:rsidRPr="007F6927" w:rsidRDefault="0074458A" w:rsidP="00A26648">
            <w:pPr>
              <w:shd w:val="clear" w:color="auto" w:fill="FFFFFF"/>
              <w:rPr>
                <w:rFonts w:asciiTheme="minorHAnsi" w:hAnsiTheme="minorHAnsi"/>
                <w:sz w:val="18"/>
                <w:szCs w:val="18"/>
              </w:rPr>
            </w:pPr>
            <w:r w:rsidRPr="007F6927">
              <w:rPr>
                <w:rFonts w:asciiTheme="minorHAnsi" w:eastAsia="Arial" w:hAnsiTheme="minorHAnsi" w:cs="Arial"/>
                <w:sz w:val="18"/>
                <w:szCs w:val="18"/>
                <w:lang w:val="bg-BG"/>
              </w:rPr>
              <w:t>О</w:t>
            </w:r>
            <w:r w:rsidRPr="007F6927">
              <w:rPr>
                <w:rFonts w:asciiTheme="minorHAnsi" w:eastAsia="Arial" w:hAnsiTheme="minorHAnsi" w:cs="Arial"/>
                <w:sz w:val="18"/>
                <w:szCs w:val="18"/>
              </w:rPr>
              <w:t>топлителна мощност</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kW</w:t>
            </w:r>
          </w:p>
        </w:tc>
        <w:tc>
          <w:tcPr>
            <w:tcW w:w="144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11,0</w:t>
            </w:r>
          </w:p>
        </w:tc>
        <w:tc>
          <w:tcPr>
            <w:tcW w:w="1278"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3,3</w:t>
            </w:r>
          </w:p>
        </w:tc>
      </w:tr>
      <w:tr w:rsidR="00A26648" w:rsidRPr="007F6927" w:rsidTr="00A26648">
        <w:tc>
          <w:tcPr>
            <w:tcW w:w="5328" w:type="dxa"/>
          </w:tcPr>
          <w:p w:rsidR="00A26648" w:rsidRPr="007F6927" w:rsidRDefault="0074458A" w:rsidP="0074458A">
            <w:pPr>
              <w:shd w:val="clear" w:color="auto" w:fill="FFFFFF"/>
              <w:rPr>
                <w:rFonts w:asciiTheme="minorHAnsi" w:hAnsiTheme="minorHAnsi"/>
                <w:sz w:val="18"/>
                <w:szCs w:val="18"/>
              </w:rPr>
            </w:pPr>
            <w:r w:rsidRPr="007F6927">
              <w:rPr>
                <w:rFonts w:asciiTheme="minorHAnsi" w:hAnsiTheme="minorHAnsi"/>
                <w:sz w:val="18"/>
                <w:szCs w:val="18"/>
                <w:lang w:val="bg-BG"/>
              </w:rPr>
              <w:t>Топлинна мощност предадена на водата</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kW</w:t>
            </w:r>
          </w:p>
        </w:tc>
        <w:tc>
          <w:tcPr>
            <w:tcW w:w="144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9,5</w:t>
            </w:r>
          </w:p>
        </w:tc>
        <w:tc>
          <w:tcPr>
            <w:tcW w:w="1278"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2,8</w:t>
            </w:r>
          </w:p>
        </w:tc>
      </w:tr>
      <w:tr w:rsidR="00A26648" w:rsidRPr="007F6927" w:rsidTr="00A26648">
        <w:tc>
          <w:tcPr>
            <w:tcW w:w="5328" w:type="dxa"/>
          </w:tcPr>
          <w:p w:rsidR="00A26648" w:rsidRPr="007F6927" w:rsidRDefault="0074458A" w:rsidP="00A26648">
            <w:pPr>
              <w:shd w:val="clear" w:color="auto" w:fill="FFFFFF"/>
              <w:rPr>
                <w:rFonts w:asciiTheme="minorHAnsi" w:hAnsiTheme="minorHAnsi"/>
                <w:sz w:val="18"/>
                <w:szCs w:val="18"/>
              </w:rPr>
            </w:pPr>
            <w:r w:rsidRPr="007F6927">
              <w:rPr>
                <w:rFonts w:asciiTheme="minorHAnsi" w:hAnsiTheme="minorHAnsi"/>
                <w:sz w:val="18"/>
                <w:szCs w:val="18"/>
                <w:lang w:val="bg-BG"/>
              </w:rPr>
              <w:t>Топлинна мощност предадена на околната среда</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kW</w:t>
            </w:r>
          </w:p>
        </w:tc>
        <w:tc>
          <w:tcPr>
            <w:tcW w:w="144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1,5</w:t>
            </w:r>
          </w:p>
        </w:tc>
        <w:tc>
          <w:tcPr>
            <w:tcW w:w="1278"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0,6</w:t>
            </w:r>
          </w:p>
        </w:tc>
      </w:tr>
      <w:tr w:rsidR="00A26648" w:rsidRPr="007F6927" w:rsidTr="00A26648">
        <w:tc>
          <w:tcPr>
            <w:tcW w:w="5328" w:type="dxa"/>
          </w:tcPr>
          <w:p w:rsidR="00A26648" w:rsidRPr="007F6927" w:rsidRDefault="0074458A" w:rsidP="00A26648">
            <w:pPr>
              <w:shd w:val="clear" w:color="auto" w:fill="FFFFFF"/>
              <w:rPr>
                <w:rFonts w:asciiTheme="minorHAnsi" w:hAnsiTheme="minorHAnsi"/>
                <w:sz w:val="18"/>
                <w:szCs w:val="18"/>
              </w:rPr>
            </w:pPr>
            <w:r w:rsidRPr="007F6927">
              <w:rPr>
                <w:rFonts w:asciiTheme="minorHAnsi" w:hAnsiTheme="minorHAnsi"/>
                <w:sz w:val="18"/>
                <w:szCs w:val="18"/>
                <w:lang w:val="bg-BG"/>
              </w:rPr>
              <w:t>Е</w:t>
            </w:r>
            <w:r w:rsidRPr="007F6927">
              <w:rPr>
                <w:rFonts w:asciiTheme="minorHAnsi" w:hAnsiTheme="minorHAnsi"/>
                <w:sz w:val="18"/>
                <w:szCs w:val="18"/>
              </w:rPr>
              <w:t>фективност</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w:t>
            </w:r>
          </w:p>
        </w:tc>
        <w:tc>
          <w:tcPr>
            <w:tcW w:w="144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93,4</w:t>
            </w:r>
          </w:p>
        </w:tc>
        <w:tc>
          <w:tcPr>
            <w:tcW w:w="1278"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97,0</w:t>
            </w:r>
          </w:p>
        </w:tc>
      </w:tr>
      <w:tr w:rsidR="00A26648" w:rsidRPr="007F6927" w:rsidTr="00A26648">
        <w:tc>
          <w:tcPr>
            <w:tcW w:w="5328" w:type="dxa"/>
          </w:tcPr>
          <w:p w:rsidR="00A26648" w:rsidRPr="007F6927" w:rsidRDefault="008734DF" w:rsidP="00A26648">
            <w:pPr>
              <w:shd w:val="clear" w:color="auto" w:fill="FFFFFF"/>
              <w:rPr>
                <w:rFonts w:asciiTheme="minorHAnsi" w:hAnsiTheme="minorHAnsi"/>
                <w:sz w:val="18"/>
                <w:szCs w:val="18"/>
              </w:rPr>
            </w:pPr>
            <w:r w:rsidRPr="007F6927">
              <w:rPr>
                <w:rFonts w:asciiTheme="minorHAnsi" w:hAnsiTheme="minorHAnsi"/>
                <w:sz w:val="18"/>
                <w:szCs w:val="18"/>
              </w:rPr>
              <w:t>Емисия на CO (при 13% кислород)</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w:t>
            </w:r>
          </w:p>
        </w:tc>
        <w:tc>
          <w:tcPr>
            <w:tcW w:w="144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0,018</w:t>
            </w:r>
          </w:p>
        </w:tc>
        <w:tc>
          <w:tcPr>
            <w:tcW w:w="1278"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0,025</w:t>
            </w:r>
          </w:p>
        </w:tc>
      </w:tr>
      <w:tr w:rsidR="00A26648" w:rsidRPr="007F6927" w:rsidTr="00A26648">
        <w:tc>
          <w:tcPr>
            <w:tcW w:w="5328" w:type="dxa"/>
          </w:tcPr>
          <w:p w:rsidR="00A26648" w:rsidRPr="007F6927" w:rsidRDefault="008734DF" w:rsidP="00A26648">
            <w:pPr>
              <w:shd w:val="clear" w:color="auto" w:fill="FFFFFF"/>
              <w:rPr>
                <w:rFonts w:asciiTheme="minorHAnsi" w:hAnsiTheme="minorHAnsi"/>
                <w:sz w:val="18"/>
                <w:szCs w:val="18"/>
              </w:rPr>
            </w:pPr>
            <w:r w:rsidRPr="007F6927">
              <w:rPr>
                <w:rFonts w:asciiTheme="minorHAnsi" w:hAnsiTheme="minorHAnsi"/>
                <w:sz w:val="18"/>
                <w:szCs w:val="18"/>
              </w:rPr>
              <w:t>Температура на газа в горивната камера</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°C</w:t>
            </w:r>
          </w:p>
        </w:tc>
        <w:tc>
          <w:tcPr>
            <w:tcW w:w="144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94,4</w:t>
            </w:r>
          </w:p>
        </w:tc>
        <w:tc>
          <w:tcPr>
            <w:tcW w:w="1278"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43,9</w:t>
            </w:r>
          </w:p>
        </w:tc>
      </w:tr>
      <w:tr w:rsidR="00A26648" w:rsidRPr="007F6927" w:rsidTr="00A26648">
        <w:tc>
          <w:tcPr>
            <w:tcW w:w="5328" w:type="dxa"/>
          </w:tcPr>
          <w:p w:rsidR="00A26648" w:rsidRPr="007F6927" w:rsidRDefault="00305700" w:rsidP="00305700">
            <w:pPr>
              <w:shd w:val="clear" w:color="auto" w:fill="FFFFFF"/>
              <w:rPr>
                <w:rFonts w:asciiTheme="minorHAnsi" w:hAnsiTheme="minorHAnsi"/>
                <w:sz w:val="18"/>
                <w:szCs w:val="18"/>
              </w:rPr>
            </w:pPr>
            <w:r w:rsidRPr="007F6927">
              <w:rPr>
                <w:rFonts w:asciiTheme="minorHAnsi" w:hAnsiTheme="minorHAnsi" w:cs="Arial"/>
                <w:sz w:val="18"/>
                <w:szCs w:val="18"/>
                <w:lang w:val="bg-BG"/>
              </w:rPr>
              <w:t>Приток на г</w:t>
            </w:r>
            <w:r w:rsidRPr="007F6927">
              <w:rPr>
                <w:rFonts w:asciiTheme="minorHAnsi" w:hAnsiTheme="minorHAnsi" w:cs="Arial"/>
                <w:sz w:val="18"/>
                <w:szCs w:val="18"/>
              </w:rPr>
              <w:t>o</w:t>
            </w:r>
            <w:r w:rsidRPr="007F6927">
              <w:rPr>
                <w:rFonts w:asciiTheme="minorHAnsi" w:hAnsiTheme="minorHAnsi" w:cs="Arial"/>
                <w:sz w:val="18"/>
                <w:szCs w:val="18"/>
                <w:lang w:val="bg-BG"/>
              </w:rPr>
              <w:t>риво</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g/s</w:t>
            </w:r>
          </w:p>
        </w:tc>
        <w:tc>
          <w:tcPr>
            <w:tcW w:w="144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10,4</w:t>
            </w:r>
          </w:p>
        </w:tc>
        <w:tc>
          <w:tcPr>
            <w:tcW w:w="1278"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4,6</w:t>
            </w:r>
          </w:p>
        </w:tc>
      </w:tr>
      <w:tr w:rsidR="00A26648" w:rsidRPr="007F6927" w:rsidTr="00A26648">
        <w:tc>
          <w:tcPr>
            <w:tcW w:w="5328" w:type="dxa"/>
          </w:tcPr>
          <w:p w:rsidR="00A26648" w:rsidRPr="007F6927" w:rsidRDefault="00305700" w:rsidP="00305700">
            <w:pPr>
              <w:shd w:val="clear" w:color="auto" w:fill="FFFFFF"/>
              <w:rPr>
                <w:rFonts w:asciiTheme="minorHAnsi" w:hAnsiTheme="minorHAnsi"/>
                <w:sz w:val="18"/>
                <w:szCs w:val="18"/>
              </w:rPr>
            </w:pPr>
            <w:r w:rsidRPr="007F6927">
              <w:rPr>
                <w:rFonts w:asciiTheme="minorHAnsi" w:hAnsiTheme="minorHAnsi"/>
                <w:sz w:val="18"/>
                <w:szCs w:val="18"/>
                <w:lang w:val="bg-BG"/>
              </w:rPr>
              <w:t>Минимално налягане на въздуха</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Pa</w:t>
            </w:r>
          </w:p>
        </w:tc>
        <w:tc>
          <w:tcPr>
            <w:tcW w:w="144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12,0</w:t>
            </w:r>
          </w:p>
        </w:tc>
        <w:tc>
          <w:tcPr>
            <w:tcW w:w="1278"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12,0</w:t>
            </w:r>
          </w:p>
        </w:tc>
      </w:tr>
      <w:tr w:rsidR="00A26648" w:rsidRPr="007F6927" w:rsidTr="00A26648">
        <w:tc>
          <w:tcPr>
            <w:tcW w:w="5328" w:type="dxa"/>
          </w:tcPr>
          <w:p w:rsidR="00A26648" w:rsidRPr="007F6927" w:rsidRDefault="00305700" w:rsidP="00305700">
            <w:pPr>
              <w:shd w:val="clear" w:color="auto" w:fill="FFFFFF"/>
              <w:rPr>
                <w:rFonts w:asciiTheme="minorHAnsi" w:hAnsiTheme="minorHAnsi"/>
                <w:sz w:val="18"/>
                <w:szCs w:val="18"/>
              </w:rPr>
            </w:pPr>
            <w:r w:rsidRPr="007F6927">
              <w:rPr>
                <w:rFonts w:asciiTheme="minorHAnsi" w:hAnsiTheme="minorHAnsi"/>
                <w:sz w:val="18"/>
                <w:szCs w:val="18"/>
              </w:rPr>
              <w:t xml:space="preserve">Диаметър на тръбата на </w:t>
            </w:r>
            <w:r w:rsidRPr="007F6927">
              <w:rPr>
                <w:rFonts w:asciiTheme="minorHAnsi" w:hAnsiTheme="minorHAnsi"/>
                <w:sz w:val="18"/>
                <w:szCs w:val="18"/>
                <w:lang w:val="bg-BG"/>
              </w:rPr>
              <w:t>димни</w:t>
            </w:r>
            <w:r w:rsidRPr="007F6927">
              <w:rPr>
                <w:rFonts w:asciiTheme="minorHAnsi" w:hAnsiTheme="minorHAnsi"/>
                <w:sz w:val="18"/>
                <w:szCs w:val="18"/>
              </w:rPr>
              <w:t xml:space="preserve"> газове</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mm</w:t>
            </w:r>
          </w:p>
        </w:tc>
        <w:tc>
          <w:tcPr>
            <w:tcW w:w="2718" w:type="dxa"/>
            <w:gridSpan w:val="2"/>
          </w:tcPr>
          <w:p w:rsidR="00A26648" w:rsidRPr="007F6927" w:rsidRDefault="00A26648" w:rsidP="00A26648">
            <w:pPr>
              <w:jc w:val="center"/>
              <w:rPr>
                <w:rFonts w:asciiTheme="minorHAnsi" w:hAnsiTheme="minorHAnsi" w:cs="Arial"/>
                <w:sz w:val="18"/>
                <w:szCs w:val="18"/>
              </w:rPr>
            </w:pPr>
            <w:r w:rsidRPr="007F6927">
              <w:rPr>
                <w:rFonts w:asciiTheme="minorHAnsi" w:hAnsiTheme="minorHAnsi" w:cs="Arial"/>
                <w:sz w:val="18"/>
                <w:szCs w:val="18"/>
              </w:rPr>
              <w:t>Ø80</w:t>
            </w:r>
          </w:p>
        </w:tc>
      </w:tr>
      <w:tr w:rsidR="00A26648" w:rsidRPr="007F6927" w:rsidTr="00A26648">
        <w:tc>
          <w:tcPr>
            <w:tcW w:w="5328" w:type="dxa"/>
          </w:tcPr>
          <w:p w:rsidR="00A26648" w:rsidRPr="007F6927" w:rsidRDefault="00305700" w:rsidP="00A26648">
            <w:pPr>
              <w:shd w:val="clear" w:color="auto" w:fill="FFFFFF"/>
              <w:rPr>
                <w:rFonts w:asciiTheme="minorHAnsi" w:hAnsiTheme="minorHAnsi"/>
                <w:sz w:val="18"/>
                <w:szCs w:val="18"/>
              </w:rPr>
            </w:pPr>
            <w:r w:rsidRPr="007F6927">
              <w:rPr>
                <w:rFonts w:asciiTheme="minorHAnsi" w:hAnsiTheme="minorHAnsi"/>
                <w:sz w:val="18"/>
                <w:szCs w:val="18"/>
                <w:lang w:val="bg-BG"/>
              </w:rPr>
              <w:t>Вс</w:t>
            </w:r>
            <w:r w:rsidRPr="007F6927">
              <w:rPr>
                <w:rFonts w:asciiTheme="minorHAnsi" w:hAnsiTheme="minorHAnsi"/>
                <w:sz w:val="18"/>
                <w:szCs w:val="18"/>
              </w:rPr>
              <w:t>мукване на въздух</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mm</w:t>
            </w:r>
          </w:p>
        </w:tc>
        <w:tc>
          <w:tcPr>
            <w:tcW w:w="2718" w:type="dxa"/>
            <w:gridSpan w:val="2"/>
          </w:tcPr>
          <w:p w:rsidR="00A26648" w:rsidRPr="007F6927" w:rsidRDefault="00A26648" w:rsidP="00A26648">
            <w:pPr>
              <w:jc w:val="center"/>
              <w:rPr>
                <w:rFonts w:asciiTheme="minorHAnsi" w:hAnsiTheme="minorHAnsi" w:cs="Arial"/>
                <w:sz w:val="18"/>
                <w:szCs w:val="18"/>
              </w:rPr>
            </w:pPr>
            <w:r w:rsidRPr="007F6927">
              <w:rPr>
                <w:rFonts w:asciiTheme="minorHAnsi" w:hAnsiTheme="minorHAnsi" w:cs="Arial"/>
                <w:sz w:val="18"/>
                <w:szCs w:val="18"/>
              </w:rPr>
              <w:t>Ø50</w:t>
            </w:r>
          </w:p>
        </w:tc>
      </w:tr>
      <w:tr w:rsidR="00A26648" w:rsidRPr="007F6927" w:rsidTr="00A26648">
        <w:tc>
          <w:tcPr>
            <w:tcW w:w="5328" w:type="dxa"/>
          </w:tcPr>
          <w:p w:rsidR="00A26648" w:rsidRPr="007F6927" w:rsidRDefault="00305700" w:rsidP="00305700">
            <w:pPr>
              <w:shd w:val="clear" w:color="auto" w:fill="FFFFFF"/>
              <w:rPr>
                <w:rFonts w:asciiTheme="minorHAnsi" w:hAnsiTheme="minorHAnsi"/>
                <w:sz w:val="18"/>
                <w:szCs w:val="18"/>
              </w:rPr>
            </w:pPr>
            <w:r w:rsidRPr="007F6927">
              <w:rPr>
                <w:rFonts w:asciiTheme="minorHAnsi" w:hAnsiTheme="minorHAnsi"/>
                <w:sz w:val="18"/>
                <w:szCs w:val="18"/>
              </w:rPr>
              <w:t>Диаметър</w:t>
            </w:r>
            <w:r w:rsidRPr="007F6927">
              <w:rPr>
                <w:rFonts w:asciiTheme="minorHAnsi" w:hAnsiTheme="minorHAnsi"/>
                <w:sz w:val="18"/>
                <w:szCs w:val="18"/>
                <w:lang w:val="bg-BG"/>
              </w:rPr>
              <w:t xml:space="preserve"> на</w:t>
            </w:r>
            <w:r w:rsidRPr="007F6927">
              <w:rPr>
                <w:rFonts w:asciiTheme="minorHAnsi" w:hAnsiTheme="minorHAnsi"/>
                <w:sz w:val="18"/>
                <w:szCs w:val="18"/>
              </w:rPr>
              <w:t xml:space="preserve"> водопроводни тръби (тласък/връщане)</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w:t>
            </w:r>
          </w:p>
        </w:tc>
        <w:tc>
          <w:tcPr>
            <w:tcW w:w="2718" w:type="dxa"/>
            <w:gridSpan w:val="2"/>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3/4</w:t>
            </w:r>
          </w:p>
        </w:tc>
      </w:tr>
      <w:tr w:rsidR="00A26648" w:rsidRPr="007F6927" w:rsidTr="00A26648">
        <w:tc>
          <w:tcPr>
            <w:tcW w:w="5328" w:type="dxa"/>
          </w:tcPr>
          <w:p w:rsidR="00A26648" w:rsidRPr="007F6927" w:rsidRDefault="00305700" w:rsidP="00A26648">
            <w:pPr>
              <w:shd w:val="clear" w:color="auto" w:fill="FFFFFF"/>
              <w:rPr>
                <w:rFonts w:asciiTheme="minorHAnsi" w:hAnsiTheme="minorHAnsi"/>
                <w:sz w:val="18"/>
                <w:szCs w:val="18"/>
              </w:rPr>
            </w:pPr>
            <w:r w:rsidRPr="007F6927">
              <w:rPr>
                <w:rFonts w:asciiTheme="minorHAnsi" w:hAnsiTheme="minorHAnsi"/>
                <w:sz w:val="18"/>
                <w:szCs w:val="18"/>
              </w:rPr>
              <w:t>Максимално работно налягане на водата</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bar</w:t>
            </w:r>
          </w:p>
        </w:tc>
        <w:tc>
          <w:tcPr>
            <w:tcW w:w="2718" w:type="dxa"/>
            <w:gridSpan w:val="2"/>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2</w:t>
            </w:r>
          </w:p>
        </w:tc>
      </w:tr>
      <w:tr w:rsidR="00A26648" w:rsidRPr="007F6927" w:rsidTr="00A26648">
        <w:tc>
          <w:tcPr>
            <w:tcW w:w="5328" w:type="dxa"/>
          </w:tcPr>
          <w:p w:rsidR="00A26648" w:rsidRPr="007F6927" w:rsidRDefault="00305700" w:rsidP="00A26648">
            <w:pPr>
              <w:shd w:val="clear" w:color="auto" w:fill="FFFFFF"/>
              <w:rPr>
                <w:rFonts w:asciiTheme="minorHAnsi" w:hAnsiTheme="minorHAnsi"/>
                <w:sz w:val="18"/>
                <w:szCs w:val="18"/>
              </w:rPr>
            </w:pPr>
            <w:r w:rsidRPr="007F6927">
              <w:rPr>
                <w:rFonts w:asciiTheme="minorHAnsi" w:hAnsiTheme="minorHAnsi"/>
                <w:sz w:val="18"/>
                <w:szCs w:val="18"/>
              </w:rPr>
              <w:t>Максимална температура на водата в котела</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°C</w:t>
            </w:r>
          </w:p>
        </w:tc>
        <w:tc>
          <w:tcPr>
            <w:tcW w:w="2718" w:type="dxa"/>
            <w:gridSpan w:val="2"/>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75</w:t>
            </w:r>
          </w:p>
        </w:tc>
      </w:tr>
      <w:tr w:rsidR="00A26648" w:rsidRPr="007F6927" w:rsidTr="00A26648">
        <w:tc>
          <w:tcPr>
            <w:tcW w:w="5328" w:type="dxa"/>
          </w:tcPr>
          <w:p w:rsidR="00A26648" w:rsidRPr="007F6927" w:rsidRDefault="00305700" w:rsidP="00A26648">
            <w:pPr>
              <w:shd w:val="clear" w:color="auto" w:fill="FFFFFF"/>
              <w:rPr>
                <w:rFonts w:asciiTheme="minorHAnsi" w:hAnsiTheme="minorHAnsi"/>
                <w:sz w:val="18"/>
                <w:szCs w:val="18"/>
                <w:lang w:val="bg-BG"/>
              </w:rPr>
            </w:pPr>
            <w:r w:rsidRPr="007F6927">
              <w:rPr>
                <w:rFonts w:asciiTheme="minorHAnsi" w:hAnsiTheme="minorHAnsi"/>
                <w:sz w:val="18"/>
                <w:szCs w:val="18"/>
              </w:rPr>
              <w:t xml:space="preserve">Вместимост </w:t>
            </w:r>
            <w:r w:rsidRPr="007F6927">
              <w:rPr>
                <w:rFonts w:asciiTheme="minorHAnsi" w:hAnsiTheme="minorHAnsi"/>
                <w:sz w:val="18"/>
                <w:szCs w:val="18"/>
                <w:lang w:val="bg-BG"/>
              </w:rPr>
              <w:t>на котела</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l</w:t>
            </w:r>
          </w:p>
        </w:tc>
        <w:tc>
          <w:tcPr>
            <w:tcW w:w="2718" w:type="dxa"/>
            <w:gridSpan w:val="2"/>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25</w:t>
            </w:r>
          </w:p>
        </w:tc>
      </w:tr>
      <w:tr w:rsidR="00A26648" w:rsidRPr="007F6927" w:rsidTr="00A26648">
        <w:tc>
          <w:tcPr>
            <w:tcW w:w="5328" w:type="dxa"/>
          </w:tcPr>
          <w:p w:rsidR="00A26648" w:rsidRPr="007F6927" w:rsidRDefault="00305700" w:rsidP="00A26648">
            <w:pPr>
              <w:shd w:val="clear" w:color="auto" w:fill="FFFFFF"/>
              <w:rPr>
                <w:rFonts w:asciiTheme="minorHAnsi" w:hAnsiTheme="minorHAnsi"/>
                <w:sz w:val="18"/>
                <w:szCs w:val="18"/>
              </w:rPr>
            </w:pPr>
            <w:r w:rsidRPr="007F6927">
              <w:rPr>
                <w:rFonts w:asciiTheme="minorHAnsi" w:hAnsiTheme="minorHAnsi"/>
                <w:sz w:val="18"/>
                <w:szCs w:val="18"/>
              </w:rPr>
              <w:t>Вместимост на резервоара</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kg</w:t>
            </w:r>
          </w:p>
        </w:tc>
        <w:tc>
          <w:tcPr>
            <w:tcW w:w="2718" w:type="dxa"/>
            <w:gridSpan w:val="2"/>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20</w:t>
            </w:r>
          </w:p>
        </w:tc>
      </w:tr>
      <w:tr w:rsidR="00A26648" w:rsidRPr="007F6927" w:rsidTr="00A26648">
        <w:tc>
          <w:tcPr>
            <w:tcW w:w="5328" w:type="dxa"/>
          </w:tcPr>
          <w:p w:rsidR="00A26648" w:rsidRPr="007F6927" w:rsidRDefault="00305700" w:rsidP="00A26648">
            <w:pPr>
              <w:shd w:val="clear" w:color="auto" w:fill="FFFFFF"/>
              <w:rPr>
                <w:rFonts w:asciiTheme="minorHAnsi" w:hAnsiTheme="minorHAnsi"/>
                <w:sz w:val="18"/>
                <w:szCs w:val="18"/>
                <w:lang w:val="bg-BG"/>
              </w:rPr>
            </w:pPr>
            <w:r w:rsidRPr="007F6927">
              <w:rPr>
                <w:rFonts w:asciiTheme="minorHAnsi" w:hAnsiTheme="minorHAnsi"/>
                <w:sz w:val="18"/>
                <w:szCs w:val="18"/>
                <w:lang w:val="bg-BG"/>
              </w:rPr>
              <w:t>Гориво</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w:t>
            </w:r>
          </w:p>
        </w:tc>
        <w:tc>
          <w:tcPr>
            <w:tcW w:w="2718" w:type="dxa"/>
            <w:gridSpan w:val="2"/>
          </w:tcPr>
          <w:p w:rsidR="00A26648" w:rsidRPr="007F6927" w:rsidRDefault="00305700" w:rsidP="00A26648">
            <w:pPr>
              <w:jc w:val="center"/>
              <w:rPr>
                <w:rFonts w:asciiTheme="minorHAnsi" w:hAnsiTheme="minorHAnsi" w:cs="Arial"/>
                <w:sz w:val="18"/>
                <w:szCs w:val="18"/>
                <w:lang w:val="bg-BG"/>
              </w:rPr>
            </w:pPr>
            <w:r w:rsidRPr="007F6927">
              <w:rPr>
                <w:rFonts w:asciiTheme="minorHAnsi" w:eastAsia="Arial" w:hAnsiTheme="minorHAnsi" w:cs="Arial"/>
                <w:spacing w:val="-3"/>
                <w:sz w:val="18"/>
                <w:szCs w:val="18"/>
                <w:lang w:val="bg-BG"/>
              </w:rPr>
              <w:t>Д</w:t>
            </w:r>
            <w:r w:rsidRPr="007F6927">
              <w:rPr>
                <w:rFonts w:asciiTheme="minorHAnsi" w:eastAsia="Arial" w:hAnsiTheme="minorHAnsi" w:cs="Arial"/>
                <w:spacing w:val="-3"/>
                <w:sz w:val="18"/>
                <w:szCs w:val="18"/>
              </w:rPr>
              <w:t>ървесни пелети</w:t>
            </w:r>
          </w:p>
        </w:tc>
      </w:tr>
      <w:tr w:rsidR="00A26648" w:rsidRPr="007F6927" w:rsidTr="00A26648">
        <w:tc>
          <w:tcPr>
            <w:tcW w:w="5328" w:type="dxa"/>
          </w:tcPr>
          <w:p w:rsidR="00A26648" w:rsidRPr="007F6927" w:rsidRDefault="00305700" w:rsidP="00A26648">
            <w:pPr>
              <w:shd w:val="clear" w:color="auto" w:fill="FFFFFF"/>
              <w:rPr>
                <w:rFonts w:asciiTheme="minorHAnsi" w:hAnsiTheme="minorHAnsi"/>
                <w:sz w:val="18"/>
                <w:szCs w:val="18"/>
              </w:rPr>
            </w:pPr>
            <w:r w:rsidRPr="007F6927">
              <w:rPr>
                <w:rFonts w:asciiTheme="minorHAnsi" w:hAnsiTheme="minorHAnsi" w:cs="Arial"/>
                <w:sz w:val="18"/>
                <w:szCs w:val="18"/>
              </w:rPr>
              <w:t xml:space="preserve">Разход на гориво </w:t>
            </w:r>
            <w:r w:rsidR="0037529A" w:rsidRPr="007F6927">
              <w:rPr>
                <w:rFonts w:asciiTheme="minorHAnsi" w:hAnsiTheme="minorHAnsi" w:cs="Arial"/>
                <w:sz w:val="18"/>
                <w:szCs w:val="18"/>
                <w:lang w:val="bg-BG"/>
              </w:rPr>
              <w:t>н</w:t>
            </w:r>
            <w:r w:rsidRPr="007F6927">
              <w:rPr>
                <w:rFonts w:asciiTheme="minorHAnsi" w:hAnsiTheme="minorHAnsi" w:cs="Arial"/>
                <w:sz w:val="18"/>
                <w:szCs w:val="18"/>
              </w:rPr>
              <w:t>а час</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kg/h</w:t>
            </w:r>
          </w:p>
        </w:tc>
        <w:tc>
          <w:tcPr>
            <w:tcW w:w="144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2,4</w:t>
            </w:r>
          </w:p>
        </w:tc>
        <w:tc>
          <w:tcPr>
            <w:tcW w:w="1278"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0,7</w:t>
            </w:r>
          </w:p>
        </w:tc>
      </w:tr>
      <w:tr w:rsidR="00A26648" w:rsidRPr="007F6927" w:rsidTr="00A26648">
        <w:tc>
          <w:tcPr>
            <w:tcW w:w="5328" w:type="dxa"/>
          </w:tcPr>
          <w:p w:rsidR="00A26648" w:rsidRPr="007F6927" w:rsidRDefault="00305700" w:rsidP="00A26648">
            <w:pPr>
              <w:shd w:val="clear" w:color="auto" w:fill="FFFFFF"/>
              <w:rPr>
                <w:rFonts w:asciiTheme="minorHAnsi" w:hAnsiTheme="minorHAnsi"/>
                <w:sz w:val="18"/>
                <w:szCs w:val="18"/>
              </w:rPr>
            </w:pPr>
            <w:r w:rsidRPr="007F6927">
              <w:rPr>
                <w:rFonts w:asciiTheme="minorHAnsi" w:hAnsiTheme="minorHAnsi"/>
                <w:sz w:val="18"/>
                <w:szCs w:val="18"/>
                <w:lang w:val="bg-BG"/>
              </w:rPr>
              <w:t>А</w:t>
            </w:r>
            <w:r w:rsidRPr="007F6927">
              <w:rPr>
                <w:rFonts w:asciiTheme="minorHAnsi" w:hAnsiTheme="minorHAnsi"/>
                <w:sz w:val="18"/>
                <w:szCs w:val="18"/>
              </w:rPr>
              <w:t>втономия</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h</w:t>
            </w:r>
          </w:p>
        </w:tc>
        <w:tc>
          <w:tcPr>
            <w:tcW w:w="144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8,3</w:t>
            </w:r>
          </w:p>
        </w:tc>
        <w:tc>
          <w:tcPr>
            <w:tcW w:w="1278"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28,5</w:t>
            </w:r>
          </w:p>
        </w:tc>
      </w:tr>
      <w:tr w:rsidR="00A26648" w:rsidRPr="007F6927" w:rsidTr="00A26648">
        <w:tc>
          <w:tcPr>
            <w:tcW w:w="5328" w:type="dxa"/>
          </w:tcPr>
          <w:p w:rsidR="00A26648" w:rsidRPr="007F6927" w:rsidRDefault="00305700" w:rsidP="00A26648">
            <w:pPr>
              <w:shd w:val="clear" w:color="auto" w:fill="FFFFFF"/>
              <w:rPr>
                <w:rFonts w:asciiTheme="minorHAnsi" w:hAnsiTheme="minorHAnsi"/>
                <w:sz w:val="18"/>
                <w:szCs w:val="18"/>
              </w:rPr>
            </w:pPr>
            <w:r w:rsidRPr="007F6927">
              <w:rPr>
                <w:rFonts w:asciiTheme="minorHAnsi" w:hAnsiTheme="minorHAnsi" w:cs="Arial"/>
                <w:sz w:val="18"/>
                <w:szCs w:val="18"/>
              </w:rPr>
              <w:t xml:space="preserve">Обем за отопление </w:t>
            </w:r>
            <w:r w:rsidR="00A26648" w:rsidRPr="007F6927">
              <w:rPr>
                <w:rFonts w:asciiTheme="minorHAnsi" w:hAnsiTheme="minorHAnsi"/>
                <w:sz w:val="18"/>
                <w:szCs w:val="18"/>
              </w:rPr>
              <w:t>*</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m</w:t>
            </w:r>
            <w:r w:rsidRPr="007F6927">
              <w:rPr>
                <w:rFonts w:asciiTheme="minorHAnsi" w:hAnsiTheme="minorHAnsi"/>
                <w:sz w:val="18"/>
                <w:szCs w:val="18"/>
                <w:vertAlign w:val="superscript"/>
              </w:rPr>
              <w:t>3</w:t>
            </w:r>
          </w:p>
        </w:tc>
        <w:tc>
          <w:tcPr>
            <w:tcW w:w="2718" w:type="dxa"/>
            <w:gridSpan w:val="2"/>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314</w:t>
            </w:r>
          </w:p>
        </w:tc>
      </w:tr>
      <w:tr w:rsidR="00A26648" w:rsidRPr="007F6927" w:rsidTr="00A26648">
        <w:tc>
          <w:tcPr>
            <w:tcW w:w="5328" w:type="dxa"/>
          </w:tcPr>
          <w:p w:rsidR="00A26648" w:rsidRPr="007F6927" w:rsidRDefault="00C56346" w:rsidP="00C56346">
            <w:pPr>
              <w:shd w:val="clear" w:color="auto" w:fill="FFFFFF"/>
              <w:rPr>
                <w:rFonts w:asciiTheme="minorHAnsi" w:hAnsiTheme="minorHAnsi"/>
                <w:sz w:val="18"/>
                <w:szCs w:val="18"/>
              </w:rPr>
            </w:pPr>
            <w:r w:rsidRPr="007F6927">
              <w:rPr>
                <w:rFonts w:asciiTheme="minorHAnsi" w:hAnsiTheme="minorHAnsi"/>
                <w:sz w:val="18"/>
                <w:szCs w:val="18"/>
              </w:rPr>
              <w:t xml:space="preserve">Номинална </w:t>
            </w:r>
            <w:r w:rsidRPr="007F6927">
              <w:rPr>
                <w:rFonts w:asciiTheme="minorHAnsi" w:hAnsiTheme="minorHAnsi"/>
                <w:sz w:val="18"/>
                <w:szCs w:val="18"/>
                <w:lang w:val="bg-BG"/>
              </w:rPr>
              <w:t>електрическа</w:t>
            </w:r>
            <w:r w:rsidRPr="007F6927">
              <w:rPr>
                <w:rFonts w:asciiTheme="minorHAnsi" w:hAnsiTheme="minorHAnsi"/>
                <w:sz w:val="18"/>
                <w:szCs w:val="18"/>
              </w:rPr>
              <w:t xml:space="preserve"> мощност</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W</w:t>
            </w:r>
          </w:p>
        </w:tc>
        <w:tc>
          <w:tcPr>
            <w:tcW w:w="2718" w:type="dxa"/>
            <w:gridSpan w:val="2"/>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420</w:t>
            </w:r>
          </w:p>
        </w:tc>
      </w:tr>
      <w:tr w:rsidR="00A26648" w:rsidRPr="007F6927" w:rsidTr="00A26648">
        <w:tc>
          <w:tcPr>
            <w:tcW w:w="5328" w:type="dxa"/>
          </w:tcPr>
          <w:p w:rsidR="00A26648" w:rsidRPr="007F6927" w:rsidRDefault="00C56346" w:rsidP="00A26648">
            <w:pPr>
              <w:shd w:val="clear" w:color="auto" w:fill="FFFFFF"/>
              <w:rPr>
                <w:rFonts w:asciiTheme="minorHAnsi" w:hAnsiTheme="minorHAnsi"/>
                <w:sz w:val="18"/>
                <w:szCs w:val="18"/>
              </w:rPr>
            </w:pPr>
            <w:r w:rsidRPr="007F6927">
              <w:rPr>
                <w:rFonts w:asciiTheme="minorHAnsi" w:hAnsiTheme="minorHAnsi"/>
                <w:sz w:val="18"/>
                <w:szCs w:val="18"/>
              </w:rPr>
              <w:t>Номинално напрежение</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V</w:t>
            </w:r>
          </w:p>
        </w:tc>
        <w:tc>
          <w:tcPr>
            <w:tcW w:w="2718" w:type="dxa"/>
            <w:gridSpan w:val="2"/>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230</w:t>
            </w:r>
          </w:p>
        </w:tc>
      </w:tr>
      <w:tr w:rsidR="00A26648" w:rsidRPr="007F6927" w:rsidTr="00A26648">
        <w:tc>
          <w:tcPr>
            <w:tcW w:w="5328" w:type="dxa"/>
          </w:tcPr>
          <w:p w:rsidR="00A26648" w:rsidRPr="007F6927" w:rsidRDefault="00C56346" w:rsidP="00A26648">
            <w:pPr>
              <w:shd w:val="clear" w:color="auto" w:fill="FFFFFF"/>
              <w:rPr>
                <w:rFonts w:asciiTheme="minorHAnsi" w:hAnsiTheme="minorHAnsi"/>
                <w:sz w:val="18"/>
                <w:szCs w:val="18"/>
              </w:rPr>
            </w:pPr>
            <w:r w:rsidRPr="007F6927">
              <w:rPr>
                <w:rFonts w:asciiTheme="minorHAnsi" w:hAnsiTheme="minorHAnsi"/>
                <w:sz w:val="18"/>
                <w:szCs w:val="18"/>
              </w:rPr>
              <w:t>Номинална честота</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Hz</w:t>
            </w:r>
          </w:p>
        </w:tc>
        <w:tc>
          <w:tcPr>
            <w:tcW w:w="2718" w:type="dxa"/>
            <w:gridSpan w:val="2"/>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50</w:t>
            </w:r>
          </w:p>
        </w:tc>
      </w:tr>
      <w:tr w:rsidR="00A26648" w:rsidRPr="007F6927" w:rsidTr="00A26648">
        <w:tc>
          <w:tcPr>
            <w:tcW w:w="5328" w:type="dxa"/>
          </w:tcPr>
          <w:p w:rsidR="00A26648" w:rsidRPr="007F6927" w:rsidRDefault="00C56346" w:rsidP="00A26648">
            <w:pPr>
              <w:shd w:val="clear" w:color="auto" w:fill="FFFFFF"/>
              <w:rPr>
                <w:rFonts w:asciiTheme="minorHAnsi" w:hAnsiTheme="minorHAnsi"/>
                <w:sz w:val="18"/>
                <w:szCs w:val="18"/>
              </w:rPr>
            </w:pPr>
            <w:r w:rsidRPr="007F6927">
              <w:rPr>
                <w:rFonts w:asciiTheme="minorHAnsi" w:hAnsiTheme="minorHAnsi"/>
                <w:sz w:val="18"/>
                <w:szCs w:val="18"/>
                <w:lang w:val="bg-BG"/>
              </w:rPr>
              <w:t>Н</w:t>
            </w:r>
            <w:r w:rsidRPr="007F6927">
              <w:rPr>
                <w:rFonts w:asciiTheme="minorHAnsi" w:hAnsiTheme="minorHAnsi"/>
                <w:sz w:val="18"/>
                <w:szCs w:val="18"/>
              </w:rPr>
              <w:t>етно тегло</w:t>
            </w:r>
          </w:p>
        </w:tc>
        <w:tc>
          <w:tcPr>
            <w:tcW w:w="1530" w:type="dxa"/>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kg</w:t>
            </w:r>
          </w:p>
        </w:tc>
        <w:tc>
          <w:tcPr>
            <w:tcW w:w="2718" w:type="dxa"/>
            <w:gridSpan w:val="2"/>
          </w:tcPr>
          <w:p w:rsidR="00A26648" w:rsidRPr="007F6927" w:rsidRDefault="00A26648" w:rsidP="00A26648">
            <w:pPr>
              <w:shd w:val="clear" w:color="auto" w:fill="FFFFFF"/>
              <w:jc w:val="center"/>
              <w:rPr>
                <w:rFonts w:asciiTheme="minorHAnsi" w:hAnsiTheme="minorHAnsi"/>
                <w:sz w:val="18"/>
                <w:szCs w:val="18"/>
              </w:rPr>
            </w:pPr>
            <w:r w:rsidRPr="007F6927">
              <w:rPr>
                <w:rFonts w:asciiTheme="minorHAnsi" w:hAnsiTheme="minorHAnsi"/>
                <w:sz w:val="18"/>
                <w:szCs w:val="18"/>
              </w:rPr>
              <w:t>130</w:t>
            </w:r>
          </w:p>
        </w:tc>
      </w:tr>
      <w:tr w:rsidR="00A26648" w:rsidRPr="007F6927" w:rsidTr="00A26648">
        <w:tc>
          <w:tcPr>
            <w:tcW w:w="9576" w:type="dxa"/>
            <w:gridSpan w:val="4"/>
            <w:shd w:val="clear" w:color="auto" w:fill="A6A6A6" w:themeFill="background1" w:themeFillShade="A6"/>
          </w:tcPr>
          <w:p w:rsidR="00A26648" w:rsidRPr="007F6927" w:rsidRDefault="00C56346" w:rsidP="00A26648">
            <w:pPr>
              <w:jc w:val="center"/>
              <w:rPr>
                <w:rFonts w:asciiTheme="minorHAnsi" w:hAnsiTheme="minorHAnsi" w:cs="Arial"/>
                <w:b/>
                <w:sz w:val="18"/>
                <w:szCs w:val="18"/>
                <w:lang w:val="bg-BG"/>
              </w:rPr>
            </w:pPr>
            <w:r w:rsidRPr="007F6927">
              <w:rPr>
                <w:rFonts w:asciiTheme="minorHAnsi" w:hAnsiTheme="minorHAnsi" w:cs="Arial"/>
                <w:b/>
                <w:sz w:val="18"/>
                <w:szCs w:val="18"/>
                <w:lang w:val="bg-BG"/>
              </w:rPr>
              <w:t>Основни характеристики</w:t>
            </w:r>
          </w:p>
        </w:tc>
      </w:tr>
      <w:tr w:rsidR="00A26648" w:rsidRPr="007F6927" w:rsidTr="00222C89">
        <w:tc>
          <w:tcPr>
            <w:tcW w:w="6858" w:type="dxa"/>
            <w:gridSpan w:val="2"/>
          </w:tcPr>
          <w:p w:rsidR="00A26648" w:rsidRPr="007F6927" w:rsidRDefault="00C56346" w:rsidP="00A26648">
            <w:pPr>
              <w:shd w:val="clear" w:color="auto" w:fill="FFFFFF"/>
              <w:rPr>
                <w:rFonts w:asciiTheme="minorHAnsi" w:hAnsiTheme="minorHAnsi"/>
                <w:sz w:val="18"/>
                <w:szCs w:val="18"/>
              </w:rPr>
            </w:pPr>
            <w:r w:rsidRPr="007F6927">
              <w:rPr>
                <w:rFonts w:asciiTheme="minorHAnsi" w:hAnsiTheme="minorHAnsi"/>
                <w:sz w:val="18"/>
                <w:szCs w:val="18"/>
              </w:rPr>
              <w:t>Контролирана система за изгаряне с оползотворяване на топлината от димните газове</w:t>
            </w:r>
          </w:p>
        </w:tc>
        <w:tc>
          <w:tcPr>
            <w:tcW w:w="2718" w:type="dxa"/>
            <w:gridSpan w:val="2"/>
          </w:tcPr>
          <w:p w:rsidR="00A26648" w:rsidRPr="007F6927" w:rsidRDefault="00C56346" w:rsidP="00A26648">
            <w:pPr>
              <w:shd w:val="clear" w:color="auto" w:fill="FFFFFF"/>
              <w:jc w:val="center"/>
              <w:rPr>
                <w:rFonts w:asciiTheme="minorHAnsi" w:hAnsiTheme="minorHAnsi"/>
                <w:sz w:val="18"/>
                <w:szCs w:val="18"/>
                <w:lang w:val="bg-BG"/>
              </w:rPr>
            </w:pPr>
            <w:r w:rsidRPr="007F6927">
              <w:rPr>
                <w:rFonts w:asciiTheme="minorHAnsi" w:hAnsiTheme="minorHAnsi"/>
                <w:sz w:val="18"/>
                <w:szCs w:val="18"/>
                <w:lang w:val="bg-BG"/>
              </w:rPr>
              <w:t>С</w:t>
            </w:r>
            <w:r w:rsidRPr="007F6927">
              <w:rPr>
                <w:rFonts w:asciiTheme="minorHAnsi" w:hAnsiTheme="minorHAnsi"/>
                <w:sz w:val="18"/>
                <w:szCs w:val="18"/>
              </w:rPr>
              <w:t>тандарт</w:t>
            </w:r>
            <w:r w:rsidRPr="007F6927">
              <w:rPr>
                <w:rFonts w:asciiTheme="minorHAnsi" w:hAnsiTheme="minorHAnsi"/>
                <w:sz w:val="18"/>
                <w:szCs w:val="18"/>
                <w:lang w:val="bg-BG"/>
              </w:rPr>
              <w:t>но</w:t>
            </w:r>
          </w:p>
        </w:tc>
      </w:tr>
      <w:tr w:rsidR="00A26648" w:rsidRPr="007F6927" w:rsidTr="00222C89">
        <w:tc>
          <w:tcPr>
            <w:tcW w:w="6858" w:type="dxa"/>
            <w:gridSpan w:val="2"/>
          </w:tcPr>
          <w:p w:rsidR="00A26648" w:rsidRPr="007F6927" w:rsidRDefault="00C56346" w:rsidP="00C56346">
            <w:pPr>
              <w:shd w:val="clear" w:color="auto" w:fill="FFFFFF"/>
              <w:rPr>
                <w:rFonts w:asciiTheme="minorHAnsi" w:hAnsiTheme="minorHAnsi"/>
                <w:sz w:val="18"/>
                <w:szCs w:val="18"/>
              </w:rPr>
            </w:pPr>
            <w:r w:rsidRPr="007F6927">
              <w:rPr>
                <w:rFonts w:asciiTheme="minorHAnsi" w:hAnsiTheme="minorHAnsi"/>
                <w:sz w:val="18"/>
                <w:szCs w:val="18"/>
              </w:rPr>
              <w:t xml:space="preserve">Превключвателят за контролиране на потока на налягането на </w:t>
            </w:r>
            <w:r w:rsidRPr="007F6927">
              <w:rPr>
                <w:rFonts w:asciiTheme="minorHAnsi" w:hAnsiTheme="minorHAnsi"/>
                <w:sz w:val="18"/>
                <w:szCs w:val="18"/>
                <w:lang w:val="bg-BG"/>
              </w:rPr>
              <w:t>димните</w:t>
            </w:r>
            <w:r w:rsidRPr="007F6927">
              <w:rPr>
                <w:rFonts w:asciiTheme="minorHAnsi" w:hAnsiTheme="minorHAnsi"/>
                <w:sz w:val="18"/>
                <w:szCs w:val="18"/>
              </w:rPr>
              <w:t xml:space="preserve"> газове</w:t>
            </w:r>
          </w:p>
        </w:tc>
        <w:tc>
          <w:tcPr>
            <w:tcW w:w="2718" w:type="dxa"/>
            <w:gridSpan w:val="2"/>
          </w:tcPr>
          <w:p w:rsidR="00A26648" w:rsidRPr="007F6927" w:rsidRDefault="00C56346" w:rsidP="00A26648">
            <w:pPr>
              <w:shd w:val="clear" w:color="auto" w:fill="FFFFFF"/>
              <w:jc w:val="center"/>
              <w:rPr>
                <w:rFonts w:asciiTheme="minorHAnsi" w:hAnsiTheme="minorHAnsi"/>
                <w:sz w:val="18"/>
                <w:szCs w:val="18"/>
              </w:rPr>
            </w:pPr>
            <w:r w:rsidRPr="007F6927">
              <w:rPr>
                <w:rFonts w:asciiTheme="minorHAnsi" w:hAnsiTheme="minorHAnsi"/>
                <w:sz w:val="18"/>
                <w:szCs w:val="18"/>
                <w:lang w:val="bg-BG"/>
              </w:rPr>
              <w:t>С</w:t>
            </w:r>
            <w:r w:rsidRPr="007F6927">
              <w:rPr>
                <w:rFonts w:asciiTheme="minorHAnsi" w:hAnsiTheme="minorHAnsi"/>
                <w:sz w:val="18"/>
                <w:szCs w:val="18"/>
              </w:rPr>
              <w:t>тандарт</w:t>
            </w:r>
            <w:r w:rsidRPr="007F6927">
              <w:rPr>
                <w:rFonts w:asciiTheme="minorHAnsi" w:hAnsiTheme="minorHAnsi"/>
                <w:sz w:val="18"/>
                <w:szCs w:val="18"/>
                <w:lang w:val="bg-BG"/>
              </w:rPr>
              <w:t>но</w:t>
            </w:r>
          </w:p>
        </w:tc>
      </w:tr>
      <w:tr w:rsidR="00A26648" w:rsidRPr="007F6927" w:rsidTr="00222C89">
        <w:tc>
          <w:tcPr>
            <w:tcW w:w="6858" w:type="dxa"/>
            <w:gridSpan w:val="2"/>
          </w:tcPr>
          <w:p w:rsidR="00A26648" w:rsidRPr="007F6927" w:rsidRDefault="00C56346" w:rsidP="00A26648">
            <w:pPr>
              <w:shd w:val="clear" w:color="auto" w:fill="FFFFFF"/>
              <w:rPr>
                <w:rFonts w:asciiTheme="minorHAnsi" w:hAnsiTheme="minorHAnsi"/>
                <w:sz w:val="18"/>
                <w:szCs w:val="18"/>
                <w:lang w:val="bg-BG"/>
              </w:rPr>
            </w:pPr>
            <w:r w:rsidRPr="007F6927">
              <w:rPr>
                <w:rFonts w:asciiTheme="minorHAnsi" w:hAnsiTheme="minorHAnsi"/>
                <w:sz w:val="18"/>
                <w:szCs w:val="18"/>
                <w:lang w:val="bg-BG"/>
              </w:rPr>
              <w:t>Стъкло, което само се чисти</w:t>
            </w:r>
          </w:p>
        </w:tc>
        <w:tc>
          <w:tcPr>
            <w:tcW w:w="2718" w:type="dxa"/>
            <w:gridSpan w:val="2"/>
          </w:tcPr>
          <w:p w:rsidR="00A26648" w:rsidRPr="007F6927" w:rsidRDefault="00C56346" w:rsidP="00A26648">
            <w:pPr>
              <w:shd w:val="clear" w:color="auto" w:fill="FFFFFF"/>
              <w:jc w:val="center"/>
              <w:rPr>
                <w:rFonts w:asciiTheme="minorHAnsi" w:hAnsiTheme="minorHAnsi"/>
                <w:sz w:val="18"/>
                <w:szCs w:val="18"/>
              </w:rPr>
            </w:pPr>
            <w:r w:rsidRPr="007F6927">
              <w:rPr>
                <w:rFonts w:asciiTheme="minorHAnsi" w:hAnsiTheme="minorHAnsi"/>
                <w:sz w:val="18"/>
                <w:szCs w:val="18"/>
                <w:lang w:val="bg-BG"/>
              </w:rPr>
              <w:t>С</w:t>
            </w:r>
            <w:r w:rsidRPr="007F6927">
              <w:rPr>
                <w:rFonts w:asciiTheme="minorHAnsi" w:hAnsiTheme="minorHAnsi"/>
                <w:sz w:val="18"/>
                <w:szCs w:val="18"/>
              </w:rPr>
              <w:t>тандарт</w:t>
            </w:r>
            <w:r w:rsidRPr="007F6927">
              <w:rPr>
                <w:rFonts w:asciiTheme="minorHAnsi" w:hAnsiTheme="minorHAnsi"/>
                <w:sz w:val="18"/>
                <w:szCs w:val="18"/>
                <w:lang w:val="bg-BG"/>
              </w:rPr>
              <w:t>но</w:t>
            </w:r>
          </w:p>
        </w:tc>
      </w:tr>
      <w:tr w:rsidR="00A26648" w:rsidRPr="007F6927" w:rsidTr="00222C89">
        <w:tc>
          <w:tcPr>
            <w:tcW w:w="6858" w:type="dxa"/>
            <w:gridSpan w:val="2"/>
          </w:tcPr>
          <w:p w:rsidR="00A26648" w:rsidRPr="007F6927" w:rsidRDefault="00C56346" w:rsidP="00C56346">
            <w:pPr>
              <w:shd w:val="clear" w:color="auto" w:fill="FFFFFF"/>
              <w:rPr>
                <w:rFonts w:asciiTheme="minorHAnsi" w:hAnsiTheme="minorHAnsi"/>
                <w:sz w:val="18"/>
                <w:szCs w:val="18"/>
              </w:rPr>
            </w:pPr>
            <w:r w:rsidRPr="007F6927">
              <w:rPr>
                <w:rFonts w:asciiTheme="minorHAnsi" w:hAnsiTheme="minorHAnsi"/>
                <w:sz w:val="18"/>
                <w:szCs w:val="18"/>
              </w:rPr>
              <w:t>Настройване за монт</w:t>
            </w:r>
            <w:r w:rsidRPr="007F6927">
              <w:rPr>
                <w:rFonts w:asciiTheme="minorHAnsi" w:hAnsiTheme="minorHAnsi"/>
                <w:sz w:val="18"/>
                <w:szCs w:val="18"/>
                <w:lang w:val="bg-BG"/>
              </w:rPr>
              <w:t>аж на затворен съд</w:t>
            </w:r>
          </w:p>
        </w:tc>
        <w:tc>
          <w:tcPr>
            <w:tcW w:w="2718" w:type="dxa"/>
            <w:gridSpan w:val="2"/>
          </w:tcPr>
          <w:p w:rsidR="00A26648" w:rsidRPr="007F6927" w:rsidRDefault="00C56346" w:rsidP="00A26648">
            <w:pPr>
              <w:shd w:val="clear" w:color="auto" w:fill="FFFFFF"/>
              <w:jc w:val="center"/>
              <w:rPr>
                <w:rFonts w:asciiTheme="minorHAnsi" w:hAnsiTheme="minorHAnsi"/>
                <w:sz w:val="18"/>
                <w:szCs w:val="18"/>
              </w:rPr>
            </w:pPr>
            <w:r w:rsidRPr="007F6927">
              <w:rPr>
                <w:rFonts w:asciiTheme="minorHAnsi" w:hAnsiTheme="minorHAnsi"/>
                <w:sz w:val="18"/>
                <w:szCs w:val="18"/>
                <w:lang w:val="bg-BG"/>
              </w:rPr>
              <w:t>С</w:t>
            </w:r>
            <w:r w:rsidRPr="007F6927">
              <w:rPr>
                <w:rFonts w:asciiTheme="minorHAnsi" w:hAnsiTheme="minorHAnsi"/>
                <w:sz w:val="18"/>
                <w:szCs w:val="18"/>
              </w:rPr>
              <w:t>тандарт</w:t>
            </w:r>
            <w:r w:rsidRPr="007F6927">
              <w:rPr>
                <w:rFonts w:asciiTheme="minorHAnsi" w:hAnsiTheme="minorHAnsi"/>
                <w:sz w:val="18"/>
                <w:szCs w:val="18"/>
                <w:lang w:val="bg-BG"/>
              </w:rPr>
              <w:t>но</w:t>
            </w:r>
          </w:p>
        </w:tc>
      </w:tr>
      <w:tr w:rsidR="00A26648" w:rsidRPr="007F6927" w:rsidTr="00222C89">
        <w:tc>
          <w:tcPr>
            <w:tcW w:w="6858" w:type="dxa"/>
            <w:gridSpan w:val="2"/>
          </w:tcPr>
          <w:p w:rsidR="00A26648" w:rsidRPr="007F6927" w:rsidRDefault="00C56346" w:rsidP="00A26648">
            <w:pPr>
              <w:shd w:val="clear" w:color="auto" w:fill="FFFFFF"/>
              <w:rPr>
                <w:rFonts w:asciiTheme="minorHAnsi" w:hAnsiTheme="minorHAnsi"/>
                <w:sz w:val="18"/>
                <w:szCs w:val="18"/>
              </w:rPr>
            </w:pPr>
            <w:r w:rsidRPr="007F6927">
              <w:rPr>
                <w:rFonts w:asciiTheme="minorHAnsi" w:hAnsiTheme="minorHAnsi"/>
                <w:sz w:val="18"/>
                <w:szCs w:val="18"/>
              </w:rPr>
              <w:t>Еднопосочно управление чрез радио</w:t>
            </w:r>
          </w:p>
        </w:tc>
        <w:tc>
          <w:tcPr>
            <w:tcW w:w="2718" w:type="dxa"/>
            <w:gridSpan w:val="2"/>
          </w:tcPr>
          <w:p w:rsidR="00A26648" w:rsidRPr="007F6927" w:rsidRDefault="00C56346" w:rsidP="00A26648">
            <w:pPr>
              <w:shd w:val="clear" w:color="auto" w:fill="FFFFFF"/>
              <w:jc w:val="center"/>
              <w:rPr>
                <w:rFonts w:asciiTheme="minorHAnsi" w:hAnsiTheme="minorHAnsi"/>
                <w:sz w:val="18"/>
                <w:szCs w:val="18"/>
              </w:rPr>
            </w:pPr>
            <w:r w:rsidRPr="007F6927">
              <w:rPr>
                <w:rFonts w:asciiTheme="minorHAnsi" w:hAnsiTheme="minorHAnsi"/>
                <w:sz w:val="18"/>
                <w:szCs w:val="18"/>
                <w:lang w:val="bg-BG"/>
              </w:rPr>
              <w:t>По иизбор</w:t>
            </w:r>
          </w:p>
        </w:tc>
      </w:tr>
      <w:tr w:rsidR="00A26648" w:rsidRPr="007F6927" w:rsidTr="00222C89">
        <w:tc>
          <w:tcPr>
            <w:tcW w:w="6858" w:type="dxa"/>
            <w:gridSpan w:val="2"/>
          </w:tcPr>
          <w:p w:rsidR="00A26648" w:rsidRPr="007F6927" w:rsidRDefault="00C56346" w:rsidP="00A26648">
            <w:pPr>
              <w:shd w:val="clear" w:color="auto" w:fill="FFFFFF"/>
              <w:rPr>
                <w:rFonts w:asciiTheme="minorHAnsi" w:hAnsiTheme="minorHAnsi"/>
                <w:sz w:val="18"/>
                <w:szCs w:val="18"/>
              </w:rPr>
            </w:pPr>
            <w:r w:rsidRPr="007F6927">
              <w:rPr>
                <w:rFonts w:asciiTheme="minorHAnsi" w:hAnsiTheme="minorHAnsi"/>
                <w:sz w:val="18"/>
                <w:szCs w:val="18"/>
              </w:rPr>
              <w:t xml:space="preserve">Автоматично </w:t>
            </w:r>
            <w:r w:rsidRPr="007F6927">
              <w:rPr>
                <w:rFonts w:asciiTheme="minorHAnsi" w:hAnsiTheme="minorHAnsi"/>
                <w:sz w:val="18"/>
                <w:szCs w:val="18"/>
                <w:lang w:val="bg-BG"/>
              </w:rPr>
              <w:t>ре</w:t>
            </w:r>
            <w:r w:rsidRPr="007F6927">
              <w:rPr>
                <w:rFonts w:asciiTheme="minorHAnsi" w:hAnsiTheme="minorHAnsi"/>
                <w:sz w:val="18"/>
                <w:szCs w:val="18"/>
              </w:rPr>
              <w:t>активиране в случай на прекъсване на електрозахранването</w:t>
            </w:r>
          </w:p>
        </w:tc>
        <w:tc>
          <w:tcPr>
            <w:tcW w:w="2718" w:type="dxa"/>
            <w:gridSpan w:val="2"/>
          </w:tcPr>
          <w:p w:rsidR="00A26648" w:rsidRPr="007F6927" w:rsidRDefault="00C56346" w:rsidP="00A26648">
            <w:pPr>
              <w:shd w:val="clear" w:color="auto" w:fill="FFFFFF"/>
              <w:jc w:val="center"/>
              <w:rPr>
                <w:rFonts w:asciiTheme="minorHAnsi" w:hAnsiTheme="minorHAnsi"/>
                <w:sz w:val="18"/>
                <w:szCs w:val="18"/>
              </w:rPr>
            </w:pPr>
            <w:r w:rsidRPr="007F6927">
              <w:rPr>
                <w:rFonts w:asciiTheme="minorHAnsi" w:hAnsiTheme="minorHAnsi"/>
                <w:sz w:val="18"/>
                <w:szCs w:val="18"/>
                <w:lang w:val="bg-BG"/>
              </w:rPr>
              <w:t>С</w:t>
            </w:r>
            <w:r w:rsidRPr="007F6927">
              <w:rPr>
                <w:rFonts w:asciiTheme="minorHAnsi" w:hAnsiTheme="minorHAnsi"/>
                <w:sz w:val="18"/>
                <w:szCs w:val="18"/>
              </w:rPr>
              <w:t>тандарт</w:t>
            </w:r>
            <w:r w:rsidRPr="007F6927">
              <w:rPr>
                <w:rFonts w:asciiTheme="minorHAnsi" w:hAnsiTheme="minorHAnsi"/>
                <w:sz w:val="18"/>
                <w:szCs w:val="18"/>
                <w:lang w:val="bg-BG"/>
              </w:rPr>
              <w:t>но</w:t>
            </w:r>
          </w:p>
        </w:tc>
      </w:tr>
      <w:tr w:rsidR="00A26648" w:rsidRPr="007F6927" w:rsidTr="00222C89">
        <w:tc>
          <w:tcPr>
            <w:tcW w:w="6858" w:type="dxa"/>
            <w:gridSpan w:val="2"/>
          </w:tcPr>
          <w:p w:rsidR="00A26648" w:rsidRPr="007F6927" w:rsidRDefault="00A55049" w:rsidP="00A26648">
            <w:pPr>
              <w:shd w:val="clear" w:color="auto" w:fill="FFFFFF"/>
              <w:rPr>
                <w:rFonts w:asciiTheme="minorHAnsi" w:hAnsiTheme="minorHAnsi"/>
                <w:sz w:val="18"/>
                <w:szCs w:val="18"/>
              </w:rPr>
            </w:pPr>
            <w:r w:rsidRPr="007F6927">
              <w:rPr>
                <w:rFonts w:asciiTheme="minorHAnsi" w:hAnsiTheme="minorHAnsi"/>
                <w:sz w:val="18"/>
                <w:szCs w:val="18"/>
              </w:rPr>
              <w:t>Петстепенна механична вентилация</w:t>
            </w:r>
          </w:p>
        </w:tc>
        <w:tc>
          <w:tcPr>
            <w:tcW w:w="2718" w:type="dxa"/>
            <w:gridSpan w:val="2"/>
          </w:tcPr>
          <w:p w:rsidR="00A26648" w:rsidRPr="007F6927" w:rsidRDefault="00C56346" w:rsidP="00A26648">
            <w:pPr>
              <w:shd w:val="clear" w:color="auto" w:fill="FFFFFF"/>
              <w:jc w:val="center"/>
              <w:rPr>
                <w:rFonts w:asciiTheme="minorHAnsi" w:hAnsiTheme="minorHAnsi"/>
                <w:sz w:val="18"/>
                <w:szCs w:val="18"/>
              </w:rPr>
            </w:pPr>
            <w:r w:rsidRPr="007F6927">
              <w:rPr>
                <w:rFonts w:asciiTheme="minorHAnsi" w:hAnsiTheme="minorHAnsi"/>
                <w:sz w:val="18"/>
                <w:szCs w:val="18"/>
                <w:lang w:val="bg-BG"/>
              </w:rPr>
              <w:t>С</w:t>
            </w:r>
            <w:r w:rsidRPr="007F6927">
              <w:rPr>
                <w:rFonts w:asciiTheme="minorHAnsi" w:hAnsiTheme="minorHAnsi"/>
                <w:sz w:val="18"/>
                <w:szCs w:val="18"/>
              </w:rPr>
              <w:t>тандарт</w:t>
            </w:r>
            <w:r w:rsidRPr="007F6927">
              <w:rPr>
                <w:rFonts w:asciiTheme="minorHAnsi" w:hAnsiTheme="minorHAnsi"/>
                <w:sz w:val="18"/>
                <w:szCs w:val="18"/>
                <w:lang w:val="bg-BG"/>
              </w:rPr>
              <w:t>но</w:t>
            </w:r>
          </w:p>
        </w:tc>
      </w:tr>
      <w:tr w:rsidR="00A26648" w:rsidRPr="007F6927" w:rsidTr="00222C89">
        <w:tc>
          <w:tcPr>
            <w:tcW w:w="6858" w:type="dxa"/>
            <w:gridSpan w:val="2"/>
          </w:tcPr>
          <w:p w:rsidR="00A26648" w:rsidRPr="007F6927" w:rsidRDefault="00A55049" w:rsidP="003F23E3">
            <w:pPr>
              <w:shd w:val="clear" w:color="auto" w:fill="FFFFFF"/>
              <w:rPr>
                <w:rFonts w:asciiTheme="minorHAnsi" w:hAnsiTheme="minorHAnsi"/>
                <w:sz w:val="18"/>
                <w:szCs w:val="18"/>
              </w:rPr>
            </w:pPr>
            <w:r w:rsidRPr="007F6927">
              <w:rPr>
                <w:rFonts w:asciiTheme="minorHAnsi" w:hAnsiTheme="minorHAnsi"/>
                <w:sz w:val="18"/>
                <w:szCs w:val="18"/>
              </w:rPr>
              <w:t>Възможността за регулиране на нивото на мощност (5</w:t>
            </w:r>
            <w:r w:rsidR="003F23E3" w:rsidRPr="007F6927">
              <w:rPr>
                <w:rFonts w:asciiTheme="minorHAnsi" w:hAnsiTheme="minorHAnsi"/>
                <w:sz w:val="18"/>
                <w:szCs w:val="18"/>
              </w:rPr>
              <w:t xml:space="preserve"> нива</w:t>
            </w:r>
            <w:r w:rsidRPr="007F6927">
              <w:rPr>
                <w:rFonts w:asciiTheme="minorHAnsi" w:hAnsiTheme="minorHAnsi"/>
                <w:sz w:val="18"/>
                <w:szCs w:val="18"/>
              </w:rPr>
              <w:t>)</w:t>
            </w:r>
          </w:p>
        </w:tc>
        <w:tc>
          <w:tcPr>
            <w:tcW w:w="2718" w:type="dxa"/>
            <w:gridSpan w:val="2"/>
          </w:tcPr>
          <w:p w:rsidR="00A26648" w:rsidRPr="007F6927" w:rsidRDefault="00C56346" w:rsidP="00A26648">
            <w:pPr>
              <w:shd w:val="clear" w:color="auto" w:fill="FFFFFF"/>
              <w:jc w:val="center"/>
              <w:rPr>
                <w:rFonts w:asciiTheme="minorHAnsi" w:hAnsiTheme="minorHAnsi"/>
                <w:sz w:val="18"/>
                <w:szCs w:val="18"/>
              </w:rPr>
            </w:pPr>
            <w:r w:rsidRPr="007F6927">
              <w:rPr>
                <w:rFonts w:asciiTheme="minorHAnsi" w:hAnsiTheme="minorHAnsi"/>
                <w:sz w:val="18"/>
                <w:szCs w:val="18"/>
                <w:lang w:val="bg-BG"/>
              </w:rPr>
              <w:t>С</w:t>
            </w:r>
            <w:r w:rsidRPr="007F6927">
              <w:rPr>
                <w:rFonts w:asciiTheme="minorHAnsi" w:hAnsiTheme="minorHAnsi"/>
                <w:sz w:val="18"/>
                <w:szCs w:val="18"/>
              </w:rPr>
              <w:t>тандарт</w:t>
            </w:r>
            <w:r w:rsidRPr="007F6927">
              <w:rPr>
                <w:rFonts w:asciiTheme="minorHAnsi" w:hAnsiTheme="minorHAnsi"/>
                <w:sz w:val="18"/>
                <w:szCs w:val="18"/>
                <w:lang w:val="bg-BG"/>
              </w:rPr>
              <w:t>но</w:t>
            </w:r>
          </w:p>
        </w:tc>
      </w:tr>
      <w:tr w:rsidR="00A26648" w:rsidRPr="007F6927" w:rsidTr="00222C89">
        <w:tc>
          <w:tcPr>
            <w:tcW w:w="6858" w:type="dxa"/>
            <w:gridSpan w:val="2"/>
          </w:tcPr>
          <w:p w:rsidR="00A26648" w:rsidRPr="007F6927" w:rsidRDefault="003F23E3" w:rsidP="00A26648">
            <w:pPr>
              <w:shd w:val="clear" w:color="auto" w:fill="FFFFFF"/>
              <w:rPr>
                <w:rFonts w:asciiTheme="minorHAnsi" w:hAnsiTheme="minorHAnsi"/>
                <w:sz w:val="18"/>
                <w:szCs w:val="18"/>
              </w:rPr>
            </w:pPr>
            <w:r w:rsidRPr="007F6927">
              <w:rPr>
                <w:rFonts w:asciiTheme="minorHAnsi" w:hAnsiTheme="minorHAnsi"/>
                <w:sz w:val="18"/>
                <w:szCs w:val="18"/>
              </w:rPr>
              <w:t>Седмично програмиране</w:t>
            </w:r>
          </w:p>
        </w:tc>
        <w:tc>
          <w:tcPr>
            <w:tcW w:w="2718" w:type="dxa"/>
            <w:gridSpan w:val="2"/>
          </w:tcPr>
          <w:p w:rsidR="00A26648" w:rsidRPr="007F6927" w:rsidRDefault="00C56346" w:rsidP="00A26648">
            <w:pPr>
              <w:shd w:val="clear" w:color="auto" w:fill="FFFFFF"/>
              <w:jc w:val="center"/>
              <w:rPr>
                <w:rFonts w:asciiTheme="minorHAnsi" w:hAnsiTheme="minorHAnsi"/>
                <w:sz w:val="18"/>
                <w:szCs w:val="18"/>
              </w:rPr>
            </w:pPr>
            <w:r w:rsidRPr="007F6927">
              <w:rPr>
                <w:rFonts w:asciiTheme="minorHAnsi" w:hAnsiTheme="minorHAnsi"/>
                <w:sz w:val="18"/>
                <w:szCs w:val="18"/>
                <w:lang w:val="bg-BG"/>
              </w:rPr>
              <w:t>С</w:t>
            </w:r>
            <w:r w:rsidRPr="007F6927">
              <w:rPr>
                <w:rFonts w:asciiTheme="minorHAnsi" w:hAnsiTheme="minorHAnsi"/>
                <w:sz w:val="18"/>
                <w:szCs w:val="18"/>
              </w:rPr>
              <w:t>тандарт</w:t>
            </w:r>
            <w:r w:rsidRPr="007F6927">
              <w:rPr>
                <w:rFonts w:asciiTheme="minorHAnsi" w:hAnsiTheme="minorHAnsi"/>
                <w:sz w:val="18"/>
                <w:szCs w:val="18"/>
                <w:lang w:val="bg-BG"/>
              </w:rPr>
              <w:t>но</w:t>
            </w:r>
          </w:p>
        </w:tc>
      </w:tr>
      <w:tr w:rsidR="00A26648" w:rsidRPr="007F6927" w:rsidTr="00222C89">
        <w:tc>
          <w:tcPr>
            <w:tcW w:w="6858" w:type="dxa"/>
            <w:gridSpan w:val="2"/>
          </w:tcPr>
          <w:p w:rsidR="00A26648" w:rsidRPr="007F6927" w:rsidRDefault="003F23E3" w:rsidP="003F23E3">
            <w:pPr>
              <w:shd w:val="clear" w:color="auto" w:fill="FFFFFF"/>
              <w:rPr>
                <w:rFonts w:asciiTheme="minorHAnsi" w:hAnsiTheme="minorHAnsi"/>
                <w:sz w:val="18"/>
                <w:szCs w:val="18"/>
              </w:rPr>
            </w:pPr>
            <w:r w:rsidRPr="007F6927">
              <w:rPr>
                <w:rFonts w:asciiTheme="minorHAnsi" w:hAnsiTheme="minorHAnsi"/>
                <w:sz w:val="18"/>
                <w:szCs w:val="18"/>
              </w:rPr>
              <w:t>Двупосочноуправление чрез радио</w:t>
            </w:r>
          </w:p>
        </w:tc>
        <w:tc>
          <w:tcPr>
            <w:tcW w:w="2718" w:type="dxa"/>
            <w:gridSpan w:val="2"/>
          </w:tcPr>
          <w:p w:rsidR="00A26648" w:rsidRPr="007F6927" w:rsidRDefault="00C56346" w:rsidP="00A26648">
            <w:pPr>
              <w:shd w:val="clear" w:color="auto" w:fill="FFFFFF"/>
              <w:jc w:val="center"/>
              <w:rPr>
                <w:rFonts w:asciiTheme="minorHAnsi" w:hAnsiTheme="minorHAnsi"/>
                <w:sz w:val="18"/>
                <w:szCs w:val="18"/>
                <w:lang w:val="bg-BG"/>
              </w:rPr>
            </w:pPr>
            <w:r w:rsidRPr="007F6927">
              <w:rPr>
                <w:rFonts w:asciiTheme="minorHAnsi" w:hAnsiTheme="minorHAnsi"/>
                <w:sz w:val="18"/>
                <w:szCs w:val="18"/>
                <w:lang w:val="bg-BG"/>
              </w:rPr>
              <w:t>По иизбор</w:t>
            </w:r>
          </w:p>
        </w:tc>
      </w:tr>
      <w:tr w:rsidR="00A26648" w:rsidRPr="007F6927" w:rsidTr="00930389">
        <w:trPr>
          <w:trHeight w:val="60"/>
        </w:trPr>
        <w:tc>
          <w:tcPr>
            <w:tcW w:w="6858" w:type="dxa"/>
            <w:gridSpan w:val="2"/>
          </w:tcPr>
          <w:p w:rsidR="00A26648" w:rsidRPr="007F6927" w:rsidRDefault="00A26648" w:rsidP="003F23E3">
            <w:pPr>
              <w:shd w:val="clear" w:color="auto" w:fill="FFFFFF"/>
              <w:rPr>
                <w:rFonts w:asciiTheme="minorHAnsi" w:hAnsiTheme="minorHAnsi"/>
                <w:sz w:val="18"/>
                <w:szCs w:val="18"/>
              </w:rPr>
            </w:pPr>
            <w:r w:rsidRPr="007F6927">
              <w:rPr>
                <w:rFonts w:asciiTheme="minorHAnsi" w:hAnsiTheme="minorHAnsi"/>
                <w:sz w:val="18"/>
                <w:szCs w:val="18"/>
              </w:rPr>
              <w:t xml:space="preserve">GSM </w:t>
            </w:r>
            <w:r w:rsidR="003F23E3" w:rsidRPr="007F6927">
              <w:rPr>
                <w:rFonts w:asciiTheme="minorHAnsi" w:hAnsiTheme="minorHAnsi"/>
                <w:sz w:val="18"/>
                <w:szCs w:val="18"/>
              </w:rPr>
              <w:t>модул</w:t>
            </w:r>
          </w:p>
        </w:tc>
        <w:tc>
          <w:tcPr>
            <w:tcW w:w="2718" w:type="dxa"/>
            <w:gridSpan w:val="2"/>
          </w:tcPr>
          <w:p w:rsidR="00A26648" w:rsidRPr="007F6927" w:rsidRDefault="00C56346" w:rsidP="00A26648">
            <w:pPr>
              <w:shd w:val="clear" w:color="auto" w:fill="FFFFFF"/>
              <w:jc w:val="center"/>
              <w:rPr>
                <w:rFonts w:asciiTheme="minorHAnsi" w:hAnsiTheme="minorHAnsi"/>
                <w:sz w:val="18"/>
                <w:szCs w:val="18"/>
              </w:rPr>
            </w:pPr>
            <w:r w:rsidRPr="007F6927">
              <w:rPr>
                <w:rFonts w:asciiTheme="minorHAnsi" w:hAnsiTheme="minorHAnsi"/>
                <w:sz w:val="18"/>
                <w:szCs w:val="18"/>
                <w:lang w:val="bg-BG"/>
              </w:rPr>
              <w:t>По иизбор</w:t>
            </w:r>
          </w:p>
        </w:tc>
      </w:tr>
    </w:tbl>
    <w:p w:rsidR="00EE0DEC" w:rsidRPr="007F6927" w:rsidRDefault="00EE0DEC" w:rsidP="00215EA5">
      <w:pPr>
        <w:rPr>
          <w:rFonts w:asciiTheme="minorHAnsi" w:hAnsiTheme="minorHAnsi" w:cs="Arial"/>
          <w:b/>
          <w:sz w:val="16"/>
          <w:szCs w:val="16"/>
        </w:rPr>
      </w:pPr>
    </w:p>
    <w:p w:rsidR="00EE0DEC" w:rsidRPr="007F6927" w:rsidRDefault="00222C89" w:rsidP="00215EA5">
      <w:pPr>
        <w:rPr>
          <w:rFonts w:asciiTheme="minorHAnsi" w:hAnsiTheme="minorHAnsi" w:cs="Arial"/>
          <w:sz w:val="18"/>
          <w:szCs w:val="18"/>
        </w:rPr>
      </w:pPr>
      <w:r w:rsidRPr="007F6927">
        <w:rPr>
          <w:rFonts w:asciiTheme="minorHAnsi" w:hAnsiTheme="minorHAnsi" w:cs="Arial"/>
          <w:sz w:val="18"/>
          <w:szCs w:val="18"/>
        </w:rPr>
        <w:t xml:space="preserve">* </w:t>
      </w:r>
      <w:r w:rsidR="003F23E3" w:rsidRPr="007F6927">
        <w:rPr>
          <w:rFonts w:asciiTheme="minorHAnsi" w:hAnsiTheme="minorHAnsi" w:cs="Arial"/>
          <w:sz w:val="18"/>
          <w:szCs w:val="18"/>
        </w:rPr>
        <w:t>Стойностите изчислени са в съответствие с потреблението на топлинна</w:t>
      </w:r>
      <w:r w:rsidR="00E45373" w:rsidRPr="007F6927">
        <w:rPr>
          <w:rFonts w:asciiTheme="minorHAnsi" w:hAnsiTheme="minorHAnsi" w:cs="Arial"/>
          <w:sz w:val="18"/>
          <w:szCs w:val="18"/>
          <w:lang w:val="bg-BG"/>
        </w:rPr>
        <w:t>та</w:t>
      </w:r>
      <w:r w:rsidR="003F23E3" w:rsidRPr="007F6927">
        <w:rPr>
          <w:rFonts w:asciiTheme="minorHAnsi" w:hAnsiTheme="minorHAnsi" w:cs="Arial"/>
          <w:sz w:val="18"/>
          <w:szCs w:val="18"/>
        </w:rPr>
        <w:t xml:space="preserve"> енергия от 35 W</w:t>
      </w:r>
      <w:r w:rsidR="00511093" w:rsidRPr="007F6927">
        <w:rPr>
          <w:rFonts w:asciiTheme="minorHAnsi" w:hAnsiTheme="minorHAnsi" w:cs="Arial"/>
          <w:sz w:val="18"/>
          <w:szCs w:val="18"/>
        </w:rPr>
        <w:t>/</w:t>
      </w:r>
      <w:r w:rsidR="003F23E3" w:rsidRPr="007F6927">
        <w:rPr>
          <w:rFonts w:asciiTheme="minorHAnsi" w:hAnsiTheme="minorHAnsi" w:cs="Arial"/>
          <w:sz w:val="18"/>
          <w:szCs w:val="18"/>
        </w:rPr>
        <w:t>m</w:t>
      </w:r>
      <w:r w:rsidR="00E45373" w:rsidRPr="007F6927">
        <w:rPr>
          <w:rFonts w:ascii="Calibri" w:hAnsi="Calibri" w:cs="Arial"/>
          <w:sz w:val="18"/>
          <w:szCs w:val="18"/>
          <w:vertAlign w:val="superscript"/>
        </w:rPr>
        <w:t>3</w:t>
      </w:r>
      <w:r w:rsidR="003F23E3" w:rsidRPr="007F6927">
        <w:rPr>
          <w:rFonts w:asciiTheme="minorHAnsi" w:hAnsiTheme="minorHAnsi" w:cs="Arial"/>
          <w:sz w:val="18"/>
          <w:szCs w:val="18"/>
        </w:rPr>
        <w:t xml:space="preserve"> и височина </w:t>
      </w:r>
      <w:r w:rsidR="002B1D60" w:rsidRPr="007F6927">
        <w:rPr>
          <w:rFonts w:asciiTheme="minorHAnsi" w:hAnsiTheme="minorHAnsi" w:cs="Arial"/>
          <w:sz w:val="18"/>
          <w:szCs w:val="18"/>
        </w:rPr>
        <w:t>на стаята от</w:t>
      </w:r>
      <w:r w:rsidR="003F23E3" w:rsidRPr="007F6927">
        <w:rPr>
          <w:rFonts w:asciiTheme="minorHAnsi" w:hAnsiTheme="minorHAnsi" w:cs="Arial"/>
          <w:sz w:val="18"/>
          <w:szCs w:val="18"/>
        </w:rPr>
        <w:t xml:space="preserve">3 </w:t>
      </w:r>
      <w:r w:rsidR="003114A6" w:rsidRPr="007F6927">
        <w:rPr>
          <w:rFonts w:asciiTheme="minorHAnsi" w:hAnsiTheme="minorHAnsi" w:cs="Arial"/>
          <w:sz w:val="18"/>
          <w:szCs w:val="18"/>
        </w:rPr>
        <w:t>m</w:t>
      </w:r>
      <w:r w:rsidR="003F23E3" w:rsidRPr="007F6927">
        <w:rPr>
          <w:rFonts w:asciiTheme="minorHAnsi" w:hAnsiTheme="minorHAnsi" w:cs="Arial"/>
          <w:sz w:val="18"/>
          <w:szCs w:val="18"/>
        </w:rPr>
        <w:t>.</w:t>
      </w: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EE0DEC" w:rsidRPr="007F6927" w:rsidRDefault="00EE0DEC"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tbl>
      <w:tblPr>
        <w:tblW w:w="9450" w:type="dxa"/>
        <w:tblInd w:w="40" w:type="dxa"/>
        <w:tblLayout w:type="fixed"/>
        <w:tblCellMar>
          <w:left w:w="40" w:type="dxa"/>
          <w:right w:w="40" w:type="dxa"/>
        </w:tblCellMar>
        <w:tblLook w:val="0000"/>
      </w:tblPr>
      <w:tblGrid>
        <w:gridCol w:w="5850"/>
        <w:gridCol w:w="1260"/>
        <w:gridCol w:w="1134"/>
        <w:gridCol w:w="36"/>
        <w:gridCol w:w="1155"/>
        <w:gridCol w:w="15"/>
      </w:tblGrid>
      <w:tr w:rsidR="00222C89" w:rsidRPr="007F6927" w:rsidTr="00D76D20">
        <w:trPr>
          <w:trHeight w:hRule="exact" w:val="283"/>
        </w:trPr>
        <w:tc>
          <w:tcPr>
            <w:tcW w:w="9450" w:type="dxa"/>
            <w:gridSpan w:val="6"/>
            <w:tcBorders>
              <w:top w:val="single" w:sz="6" w:space="0" w:color="auto"/>
              <w:left w:val="single" w:sz="6" w:space="0" w:color="auto"/>
              <w:bottom w:val="single" w:sz="6" w:space="0" w:color="auto"/>
              <w:right w:val="single" w:sz="6" w:space="0" w:color="auto"/>
            </w:tcBorders>
            <w:shd w:val="clear" w:color="auto" w:fill="BFBFBF"/>
          </w:tcPr>
          <w:p w:rsidR="00222C89" w:rsidRPr="007F6927" w:rsidRDefault="00997C4D" w:rsidP="00A66104">
            <w:pPr>
              <w:jc w:val="center"/>
              <w:rPr>
                <w:rFonts w:ascii="Calibri" w:hAnsi="Calibri" w:cs="Arial"/>
                <w:b/>
                <w:sz w:val="16"/>
                <w:szCs w:val="16"/>
              </w:rPr>
            </w:pPr>
            <w:r w:rsidRPr="007F6927">
              <w:rPr>
                <w:rFonts w:ascii="Calibri" w:hAnsi="Calibri" w:cs="Arial"/>
                <w:b/>
                <w:sz w:val="18"/>
                <w:szCs w:val="18"/>
                <w:lang w:val="bg-BG"/>
              </w:rPr>
              <w:t>Продукт</w:t>
            </w:r>
            <w:r w:rsidR="00222C89" w:rsidRPr="007F6927">
              <w:rPr>
                <w:rFonts w:ascii="Calibri" w:hAnsi="Calibri" w:cs="Arial"/>
                <w:b/>
                <w:bCs/>
                <w:sz w:val="16"/>
                <w:szCs w:val="16"/>
              </w:rPr>
              <w:t>: CFH15</w:t>
            </w:r>
          </w:p>
        </w:tc>
      </w:tr>
      <w:tr w:rsidR="00997C4D" w:rsidRPr="007F6927" w:rsidTr="00EA1110">
        <w:trPr>
          <w:gridAfter w:val="1"/>
          <w:wAfter w:w="15" w:type="dxa"/>
          <w:trHeight w:hRule="exact" w:val="527"/>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997C4D" w:rsidRPr="007F6927" w:rsidRDefault="00997C4D" w:rsidP="00222C89">
            <w:pPr>
              <w:rPr>
                <w:rFonts w:asciiTheme="minorHAnsi" w:hAnsiTheme="minorHAnsi" w:cs="Arial"/>
                <w:b/>
                <w:sz w:val="16"/>
                <w:szCs w:val="16"/>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EA1110" w:rsidRPr="007F6927" w:rsidRDefault="00997C4D" w:rsidP="0013468E">
            <w:pPr>
              <w:jc w:val="center"/>
              <w:rPr>
                <w:rFonts w:asciiTheme="minorHAnsi" w:hAnsiTheme="minorHAnsi" w:cs="Arial"/>
                <w:b/>
                <w:sz w:val="18"/>
                <w:szCs w:val="18"/>
                <w:lang w:val="bg-BG"/>
              </w:rPr>
            </w:pPr>
            <w:r w:rsidRPr="007F6927">
              <w:rPr>
                <w:rFonts w:asciiTheme="minorHAnsi" w:hAnsiTheme="minorHAnsi" w:cs="Arial"/>
                <w:b/>
                <w:sz w:val="18"/>
                <w:szCs w:val="18"/>
                <w:lang w:val="bg-BG"/>
              </w:rPr>
              <w:t>М</w:t>
            </w:r>
            <w:r w:rsidRPr="007F6927">
              <w:rPr>
                <w:rFonts w:asciiTheme="minorHAnsi" w:hAnsiTheme="minorHAnsi" w:cs="Arial"/>
                <w:b/>
                <w:sz w:val="18"/>
                <w:szCs w:val="18"/>
              </w:rPr>
              <w:t xml:space="preserve">ерна </w:t>
            </w:r>
            <w:r w:rsidR="00EA1110" w:rsidRPr="007F6927">
              <w:rPr>
                <w:rFonts w:asciiTheme="minorHAnsi" w:hAnsiTheme="minorHAnsi" w:cs="Arial"/>
                <w:b/>
                <w:sz w:val="18"/>
                <w:szCs w:val="18"/>
                <w:lang w:val="bg-BG"/>
              </w:rPr>
              <w:t>единица</w:t>
            </w:r>
          </w:p>
          <w:p w:rsidR="00997C4D" w:rsidRPr="007F6927" w:rsidRDefault="00997C4D" w:rsidP="0013468E">
            <w:pPr>
              <w:jc w:val="center"/>
              <w:rPr>
                <w:rFonts w:asciiTheme="minorHAnsi" w:hAnsiTheme="minorHAnsi" w:cs="Arial"/>
                <w:b/>
                <w:sz w:val="18"/>
                <w:szCs w:val="18"/>
              </w:rPr>
            </w:pPr>
            <w:r w:rsidRPr="007F6927">
              <w:rPr>
                <w:rFonts w:asciiTheme="minorHAnsi" w:hAnsiTheme="minorHAnsi" w:cs="Arial"/>
                <w:b/>
                <w:sz w:val="18"/>
                <w:szCs w:val="18"/>
              </w:rPr>
              <w:t>единица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97C4D" w:rsidRPr="007F6927" w:rsidRDefault="00997C4D" w:rsidP="0013468E">
            <w:pPr>
              <w:jc w:val="center"/>
              <w:rPr>
                <w:rFonts w:asciiTheme="minorHAnsi" w:hAnsiTheme="minorHAnsi" w:cs="Arial"/>
                <w:b/>
                <w:sz w:val="18"/>
                <w:szCs w:val="18"/>
              </w:rPr>
            </w:pPr>
            <w:r w:rsidRPr="007F6927">
              <w:rPr>
                <w:rFonts w:asciiTheme="minorHAnsi" w:hAnsiTheme="minorHAnsi" w:cs="Arial"/>
                <w:b/>
                <w:sz w:val="18"/>
                <w:szCs w:val="18"/>
                <w:lang w:val="bg-BG"/>
              </w:rPr>
              <w:t>Макс</w:t>
            </w:r>
            <w:r w:rsidRPr="007F6927">
              <w:rPr>
                <w:rFonts w:asciiTheme="minorHAnsi" w:hAnsiTheme="minorHAnsi" w:cs="Arial"/>
                <w:b/>
                <w:sz w:val="18"/>
                <w:szCs w:val="18"/>
              </w:rPr>
              <w:t>.</w:t>
            </w:r>
          </w:p>
        </w:tc>
        <w:tc>
          <w:tcPr>
            <w:tcW w:w="1191" w:type="dxa"/>
            <w:gridSpan w:val="2"/>
            <w:tcBorders>
              <w:top w:val="single" w:sz="6" w:space="0" w:color="auto"/>
              <w:left w:val="single" w:sz="6" w:space="0" w:color="auto"/>
              <w:bottom w:val="single" w:sz="6" w:space="0" w:color="auto"/>
              <w:right w:val="single" w:sz="6" w:space="0" w:color="auto"/>
            </w:tcBorders>
            <w:shd w:val="clear" w:color="auto" w:fill="FFFFFF"/>
          </w:tcPr>
          <w:p w:rsidR="00997C4D" w:rsidRPr="007F6927" w:rsidRDefault="00997C4D" w:rsidP="0013468E">
            <w:pPr>
              <w:jc w:val="center"/>
              <w:rPr>
                <w:rFonts w:asciiTheme="minorHAnsi" w:hAnsiTheme="minorHAnsi" w:cs="Arial"/>
                <w:b/>
                <w:sz w:val="18"/>
                <w:szCs w:val="18"/>
              </w:rPr>
            </w:pPr>
            <w:r w:rsidRPr="007F6927">
              <w:rPr>
                <w:rFonts w:asciiTheme="minorHAnsi" w:hAnsiTheme="minorHAnsi" w:cs="Arial"/>
                <w:b/>
                <w:sz w:val="18"/>
                <w:szCs w:val="18"/>
                <w:lang w:val="bg-BG"/>
              </w:rPr>
              <w:t>Мин</w:t>
            </w:r>
            <w:r w:rsidRPr="007F6927">
              <w:rPr>
                <w:rFonts w:asciiTheme="minorHAnsi" w:hAnsiTheme="minorHAnsi" w:cs="Arial"/>
                <w:b/>
                <w:sz w:val="18"/>
                <w:szCs w:val="18"/>
              </w:rPr>
              <w:t>.</w:t>
            </w:r>
          </w:p>
        </w:tc>
      </w:tr>
      <w:tr w:rsidR="00222C89"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B1D60" w:rsidP="00222C89">
            <w:pPr>
              <w:rPr>
                <w:rFonts w:ascii="Calibri" w:hAnsi="Calibri" w:cs="Arial"/>
                <w:sz w:val="16"/>
                <w:szCs w:val="16"/>
              </w:rPr>
            </w:pPr>
            <w:r w:rsidRPr="007F6927">
              <w:rPr>
                <w:rFonts w:ascii="Calibri" w:eastAsia="Arial" w:hAnsi="Calibri" w:cs="Arial"/>
                <w:sz w:val="16"/>
                <w:szCs w:val="16"/>
                <w:lang w:val="bg-BG"/>
              </w:rPr>
              <w:t>Топлинна мощност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kW</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15,3</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3,4</w:t>
            </w:r>
          </w:p>
        </w:tc>
      </w:tr>
      <w:tr w:rsidR="00222C89" w:rsidRPr="007F6927" w:rsidTr="00D76D20">
        <w:trPr>
          <w:trHeight w:hRule="exact" w:val="211"/>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B1D60" w:rsidP="00222C89">
            <w:pPr>
              <w:rPr>
                <w:rFonts w:ascii="Calibri" w:hAnsi="Calibri" w:cs="Arial"/>
                <w:sz w:val="16"/>
                <w:szCs w:val="16"/>
                <w:lang w:val="bg-BG"/>
              </w:rPr>
            </w:pPr>
            <w:r w:rsidRPr="007F6927">
              <w:rPr>
                <w:rFonts w:ascii="Calibri" w:hAnsi="Calibri" w:cs="Arial"/>
                <w:sz w:val="16"/>
                <w:szCs w:val="16"/>
              </w:rPr>
              <w:t>Изходна отоплителна мо</w:t>
            </w:r>
            <w:r w:rsidRPr="007F6927">
              <w:rPr>
                <w:rFonts w:ascii="Calibri" w:hAnsi="Calibri" w:cs="Arial"/>
                <w:sz w:val="16"/>
                <w:szCs w:val="16"/>
                <w:lang w:val="bg-BG"/>
              </w:rPr>
              <w:t>щтност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kW</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14,2</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3,3</w:t>
            </w:r>
          </w:p>
        </w:tc>
      </w:tr>
      <w:tr w:rsidR="00222C89"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B1D60" w:rsidP="002B1D60">
            <w:pPr>
              <w:rPr>
                <w:rFonts w:ascii="Calibri" w:hAnsi="Calibri" w:cs="Arial"/>
                <w:sz w:val="16"/>
                <w:szCs w:val="16"/>
                <w:lang w:val="bg-BG"/>
              </w:rPr>
            </w:pPr>
            <w:r w:rsidRPr="007F6927">
              <w:rPr>
                <w:rFonts w:ascii="Calibri" w:hAnsi="Calibri" w:cs="Arial"/>
                <w:sz w:val="16"/>
                <w:szCs w:val="16"/>
              </w:rPr>
              <w:t xml:space="preserve">Топлинна </w:t>
            </w:r>
            <w:r w:rsidRPr="007F6927">
              <w:rPr>
                <w:rFonts w:ascii="Calibri" w:hAnsi="Calibri" w:cs="Arial"/>
                <w:sz w:val="16"/>
                <w:szCs w:val="16"/>
                <w:lang w:val="bg-BG"/>
              </w:rPr>
              <w:t xml:space="preserve">мощност предадена на </w:t>
            </w:r>
            <w:r w:rsidRPr="007F6927">
              <w:rPr>
                <w:rFonts w:ascii="Calibri" w:hAnsi="Calibri" w:cs="Arial"/>
                <w:sz w:val="16"/>
                <w:szCs w:val="16"/>
              </w:rPr>
              <w:t>вода</w:t>
            </w:r>
            <w:r w:rsidRPr="007F6927">
              <w:rPr>
                <w:rFonts w:ascii="Calibri" w:hAnsi="Calibri" w:cs="Arial"/>
                <w:sz w:val="16"/>
                <w:szCs w:val="16"/>
                <w:lang w:val="bg-BG"/>
              </w:rPr>
              <w:t>та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kW</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12,1</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2,8</w:t>
            </w:r>
          </w:p>
        </w:tc>
      </w:tr>
      <w:tr w:rsidR="00222C89"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B1D60" w:rsidP="002B1D60">
            <w:pPr>
              <w:rPr>
                <w:rFonts w:ascii="Calibri" w:hAnsi="Calibri" w:cs="Arial"/>
                <w:sz w:val="16"/>
                <w:szCs w:val="16"/>
              </w:rPr>
            </w:pPr>
            <w:r w:rsidRPr="007F6927">
              <w:rPr>
                <w:rFonts w:ascii="Calibri" w:hAnsi="Calibri" w:cs="Arial"/>
                <w:sz w:val="16"/>
                <w:szCs w:val="16"/>
              </w:rPr>
              <w:t xml:space="preserve">Топлинна </w:t>
            </w:r>
            <w:r w:rsidRPr="007F6927">
              <w:rPr>
                <w:rFonts w:ascii="Calibri" w:hAnsi="Calibri" w:cs="Arial"/>
                <w:sz w:val="16"/>
                <w:szCs w:val="16"/>
                <w:lang w:val="bg-BG"/>
              </w:rPr>
              <w:t>мощност  предадена на околната среда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kW</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2,1</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0,6</w:t>
            </w:r>
          </w:p>
        </w:tc>
      </w:tr>
      <w:tr w:rsidR="00222C89" w:rsidRPr="007F6927" w:rsidTr="00D76D20">
        <w:trPr>
          <w:trHeight w:hRule="exact" w:val="211"/>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B1D60" w:rsidP="00222C89">
            <w:pPr>
              <w:rPr>
                <w:rFonts w:ascii="Calibri" w:hAnsi="Calibri" w:cs="Arial"/>
                <w:sz w:val="16"/>
                <w:szCs w:val="16"/>
                <w:lang w:val="bg-BG"/>
              </w:rPr>
            </w:pPr>
            <w:r w:rsidRPr="007F6927">
              <w:rPr>
                <w:rFonts w:ascii="Calibri" w:hAnsi="Calibri" w:cs="Arial"/>
                <w:sz w:val="16"/>
                <w:szCs w:val="16"/>
                <w:lang w:val="bg-BG"/>
              </w:rPr>
              <w:t>Ефективност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93,1</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97,0</w:t>
            </w:r>
          </w:p>
        </w:tc>
      </w:tr>
      <w:tr w:rsidR="00222C89"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B1D60" w:rsidP="00222C89">
            <w:pPr>
              <w:rPr>
                <w:rFonts w:ascii="Calibri" w:hAnsi="Calibri" w:cs="Arial"/>
                <w:sz w:val="16"/>
                <w:szCs w:val="16"/>
              </w:rPr>
            </w:pPr>
            <w:r w:rsidRPr="007F6927">
              <w:rPr>
                <w:rFonts w:ascii="Calibri" w:hAnsi="Calibri" w:cs="Arial"/>
                <w:sz w:val="16"/>
                <w:szCs w:val="16"/>
              </w:rPr>
              <w:t>Емиси</w:t>
            </w:r>
            <w:r w:rsidRPr="007F6927">
              <w:rPr>
                <w:rFonts w:ascii="Calibri" w:hAnsi="Calibri" w:cs="Arial"/>
                <w:sz w:val="16"/>
                <w:szCs w:val="16"/>
                <w:lang w:val="bg-BG"/>
              </w:rPr>
              <w:t>я</w:t>
            </w:r>
            <w:r w:rsidRPr="007F6927">
              <w:rPr>
                <w:rFonts w:ascii="Calibri" w:hAnsi="Calibri" w:cs="Arial"/>
                <w:sz w:val="16"/>
                <w:szCs w:val="16"/>
              </w:rPr>
              <w:t xml:space="preserve"> на CO (</w:t>
            </w:r>
            <w:r w:rsidRPr="007F6927">
              <w:rPr>
                <w:rFonts w:ascii="Calibri" w:hAnsi="Calibri" w:cs="Arial"/>
                <w:sz w:val="16"/>
                <w:szCs w:val="16"/>
                <w:lang w:val="bg-BG"/>
              </w:rPr>
              <w:t xml:space="preserve">при </w:t>
            </w:r>
            <w:r w:rsidRPr="007F6927">
              <w:rPr>
                <w:rFonts w:ascii="Calibri" w:hAnsi="Calibri" w:cs="Arial"/>
                <w:sz w:val="16"/>
                <w:szCs w:val="16"/>
              </w:rPr>
              <w:t>13% кислород</w:t>
            </w:r>
            <w:r w:rsidR="00222C89" w:rsidRPr="007F6927">
              <w:rPr>
                <w:rFonts w:ascii="Calibri" w:hAnsi="Calibri" w:cs="Arial"/>
                <w:sz w:val="16"/>
                <w:szCs w:val="16"/>
              </w:rPr>
              <w:t>)</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0,018</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0,025</w:t>
            </w:r>
          </w:p>
        </w:tc>
      </w:tr>
      <w:tr w:rsidR="00222C89"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B1D60" w:rsidP="00511093">
            <w:pPr>
              <w:rPr>
                <w:rFonts w:ascii="Calibri" w:hAnsi="Calibri" w:cs="Arial"/>
                <w:sz w:val="16"/>
                <w:szCs w:val="16"/>
                <w:lang w:val="bg-BG"/>
              </w:rPr>
            </w:pPr>
            <w:r w:rsidRPr="007F6927">
              <w:rPr>
                <w:rFonts w:ascii="Calibri" w:hAnsi="Calibri" w:cs="Arial"/>
                <w:sz w:val="16"/>
                <w:szCs w:val="16"/>
                <w:lang w:val="bg-BG"/>
              </w:rPr>
              <w:t>Т</w:t>
            </w:r>
            <w:r w:rsidRPr="007F6927">
              <w:rPr>
                <w:rFonts w:ascii="Calibri" w:hAnsi="Calibri" w:cs="Arial"/>
                <w:sz w:val="16"/>
                <w:szCs w:val="16"/>
              </w:rPr>
              <w:t xml:space="preserve">емпературата на </w:t>
            </w:r>
            <w:r w:rsidR="00511093" w:rsidRPr="007F6927">
              <w:rPr>
                <w:rFonts w:ascii="Calibri" w:hAnsi="Calibri" w:cs="Arial"/>
                <w:sz w:val="16"/>
                <w:szCs w:val="16"/>
                <w:lang w:val="bg-BG"/>
              </w:rPr>
              <w:t xml:space="preserve">димиите </w:t>
            </w:r>
            <w:r w:rsidRPr="007F6927">
              <w:rPr>
                <w:rFonts w:ascii="Calibri" w:hAnsi="Calibri" w:cs="Arial"/>
                <w:sz w:val="16"/>
                <w:szCs w:val="16"/>
              </w:rPr>
              <w:t>газ</w:t>
            </w:r>
            <w:r w:rsidR="00511093" w:rsidRPr="007F6927">
              <w:rPr>
                <w:rFonts w:ascii="Calibri" w:hAnsi="Calibri" w:cs="Arial"/>
                <w:sz w:val="16"/>
                <w:szCs w:val="16"/>
                <w:lang w:val="bg-BG"/>
              </w:rPr>
              <w:t>ове</w:t>
            </w:r>
            <w:r w:rsidRPr="007F6927">
              <w:rPr>
                <w:rFonts w:ascii="Calibri" w:hAnsi="Calibri" w:cs="Arial"/>
                <w:sz w:val="16"/>
                <w:szCs w:val="16"/>
                <w:lang w:val="bg-BG"/>
              </w:rPr>
              <w:t>при горене</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°C</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104,9</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43,9</w:t>
            </w:r>
          </w:p>
        </w:tc>
      </w:tr>
      <w:tr w:rsidR="00222C89"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DD3FB4" w:rsidP="00222C89">
            <w:pPr>
              <w:rPr>
                <w:rFonts w:ascii="Calibri" w:hAnsi="Calibri" w:cs="Arial"/>
                <w:sz w:val="16"/>
                <w:szCs w:val="16"/>
                <w:lang w:val="bg-BG"/>
              </w:rPr>
            </w:pPr>
            <w:r w:rsidRPr="007F6927">
              <w:rPr>
                <w:rFonts w:ascii="Calibri" w:hAnsi="Calibri" w:cs="Arial"/>
                <w:sz w:val="16"/>
                <w:szCs w:val="16"/>
                <w:lang w:val="bg-BG"/>
              </w:rPr>
              <w:t>Приток на г</w:t>
            </w:r>
            <w:r w:rsidRPr="007F6927">
              <w:rPr>
                <w:rFonts w:ascii="Calibri" w:hAnsi="Calibri" w:cs="Arial"/>
                <w:sz w:val="16"/>
                <w:szCs w:val="16"/>
              </w:rPr>
              <w:t>o</w:t>
            </w:r>
            <w:r w:rsidRPr="007F6927">
              <w:rPr>
                <w:rFonts w:ascii="Calibri" w:hAnsi="Calibri" w:cs="Arial"/>
                <w:sz w:val="16"/>
                <w:szCs w:val="16"/>
                <w:lang w:val="bg-BG"/>
              </w:rPr>
              <w:t>риво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g/s</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12,1</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4,6</w:t>
            </w:r>
          </w:p>
        </w:tc>
      </w:tr>
      <w:tr w:rsidR="00222C89" w:rsidRPr="007F6927" w:rsidTr="00D76D20">
        <w:trPr>
          <w:trHeight w:hRule="exact" w:val="211"/>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37529A" w:rsidP="00222C89">
            <w:pPr>
              <w:rPr>
                <w:rFonts w:ascii="Calibri" w:hAnsi="Calibri" w:cs="Arial"/>
                <w:sz w:val="16"/>
                <w:szCs w:val="16"/>
              </w:rPr>
            </w:pPr>
            <w:r w:rsidRPr="007F6927">
              <w:rPr>
                <w:rFonts w:ascii="Calibri" w:hAnsi="Calibri"/>
                <w:sz w:val="16"/>
                <w:szCs w:val="16"/>
                <w:lang w:val="bg-BG"/>
              </w:rPr>
              <w:t>Минимално налягане на въздуха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Pa</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12,0</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12,0</w:t>
            </w:r>
          </w:p>
        </w:tc>
      </w:tr>
      <w:tr w:rsidR="0037529A"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13468E">
            <w:pPr>
              <w:shd w:val="clear" w:color="auto" w:fill="FFFFFF"/>
              <w:rPr>
                <w:rFonts w:ascii="Calibri" w:hAnsi="Calibri"/>
                <w:sz w:val="16"/>
                <w:szCs w:val="16"/>
              </w:rPr>
            </w:pPr>
            <w:r w:rsidRPr="007F6927">
              <w:rPr>
                <w:rFonts w:ascii="Calibri" w:hAnsi="Calibri"/>
                <w:sz w:val="16"/>
                <w:szCs w:val="16"/>
              </w:rPr>
              <w:t xml:space="preserve">Диаметър на тръбата на </w:t>
            </w:r>
            <w:r w:rsidRPr="007F6927">
              <w:rPr>
                <w:rFonts w:ascii="Calibri" w:hAnsi="Calibri"/>
                <w:sz w:val="16"/>
                <w:szCs w:val="16"/>
                <w:lang w:val="bg-BG"/>
              </w:rPr>
              <w:t>димни</w:t>
            </w:r>
            <w:r w:rsidRPr="007F6927">
              <w:rPr>
                <w:rFonts w:ascii="Calibri" w:hAnsi="Calibri"/>
                <w:sz w:val="16"/>
                <w:szCs w:val="16"/>
              </w:rPr>
              <w:t xml:space="preserve"> газове</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mm</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mbria Math" w:hAnsi="Cambria Math" w:cs="Cambria Math"/>
                <w:sz w:val="16"/>
                <w:szCs w:val="16"/>
              </w:rPr>
              <w:t>∅</w:t>
            </w:r>
            <w:r w:rsidRPr="007F6927">
              <w:rPr>
                <w:rFonts w:ascii="Calibri" w:hAnsi="Calibri" w:cs="Arial"/>
                <w:sz w:val="16"/>
                <w:szCs w:val="16"/>
              </w:rPr>
              <w:t xml:space="preserve"> 80</w:t>
            </w:r>
          </w:p>
        </w:tc>
      </w:tr>
      <w:tr w:rsidR="0037529A"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222C89">
            <w:pPr>
              <w:rPr>
                <w:rFonts w:ascii="Calibri" w:hAnsi="Calibri" w:cs="Arial"/>
                <w:sz w:val="16"/>
                <w:szCs w:val="16"/>
              </w:rPr>
            </w:pPr>
            <w:r w:rsidRPr="007F6927">
              <w:rPr>
                <w:rFonts w:ascii="Calibri" w:hAnsi="Calibri"/>
                <w:sz w:val="16"/>
                <w:szCs w:val="16"/>
                <w:lang w:val="bg-BG"/>
              </w:rPr>
              <w:t>Вс</w:t>
            </w:r>
            <w:r w:rsidRPr="007F6927">
              <w:rPr>
                <w:rFonts w:ascii="Calibri" w:hAnsi="Calibri"/>
                <w:sz w:val="16"/>
                <w:szCs w:val="16"/>
              </w:rPr>
              <w:t>мукване на въздух</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mm</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mbria Math" w:hAnsi="Cambria Math" w:cs="Cambria Math"/>
                <w:sz w:val="16"/>
                <w:szCs w:val="16"/>
              </w:rPr>
              <w:t>∅</w:t>
            </w:r>
            <w:r w:rsidRPr="007F6927">
              <w:rPr>
                <w:rFonts w:ascii="Calibri" w:hAnsi="Calibri" w:cs="Arial"/>
                <w:sz w:val="16"/>
                <w:szCs w:val="16"/>
              </w:rPr>
              <w:t xml:space="preserve"> 50</w:t>
            </w:r>
          </w:p>
        </w:tc>
      </w:tr>
      <w:tr w:rsidR="0037529A" w:rsidRPr="007F6927" w:rsidTr="00D76D20">
        <w:trPr>
          <w:trHeight w:hRule="exact" w:val="211"/>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13468E">
            <w:pPr>
              <w:shd w:val="clear" w:color="auto" w:fill="FFFFFF"/>
              <w:rPr>
                <w:rFonts w:ascii="Calibri" w:hAnsi="Calibri"/>
                <w:sz w:val="16"/>
                <w:szCs w:val="16"/>
              </w:rPr>
            </w:pPr>
            <w:r w:rsidRPr="007F6927">
              <w:rPr>
                <w:rFonts w:ascii="Calibri" w:hAnsi="Calibri"/>
                <w:sz w:val="16"/>
                <w:szCs w:val="16"/>
              </w:rPr>
              <w:t>Диаметър</w:t>
            </w:r>
            <w:r w:rsidRPr="007F6927">
              <w:rPr>
                <w:rFonts w:ascii="Calibri" w:hAnsi="Calibri"/>
                <w:sz w:val="16"/>
                <w:szCs w:val="16"/>
                <w:lang w:val="bg-BG"/>
              </w:rPr>
              <w:t xml:space="preserve"> на</w:t>
            </w:r>
            <w:r w:rsidRPr="007F6927">
              <w:rPr>
                <w:rFonts w:ascii="Calibri" w:hAnsi="Calibri"/>
                <w:sz w:val="16"/>
                <w:szCs w:val="16"/>
              </w:rPr>
              <w:t xml:space="preserve"> водопроводни тръби (тласък/връщане)</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3/4</w:t>
            </w:r>
          </w:p>
        </w:tc>
      </w:tr>
      <w:tr w:rsidR="0037529A"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222C89">
            <w:pPr>
              <w:rPr>
                <w:rFonts w:ascii="Calibri" w:hAnsi="Calibri" w:cs="Arial"/>
                <w:sz w:val="16"/>
                <w:szCs w:val="16"/>
              </w:rPr>
            </w:pPr>
            <w:r w:rsidRPr="007F6927">
              <w:rPr>
                <w:rFonts w:ascii="Calibri" w:hAnsi="Calibri"/>
                <w:sz w:val="16"/>
                <w:szCs w:val="16"/>
              </w:rPr>
              <w:t>Максимално работно налягане на водата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bar</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2</w:t>
            </w:r>
          </w:p>
        </w:tc>
      </w:tr>
      <w:tr w:rsidR="0037529A"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222C89">
            <w:pPr>
              <w:rPr>
                <w:rFonts w:ascii="Calibri" w:hAnsi="Calibri" w:cs="Arial"/>
                <w:sz w:val="16"/>
                <w:szCs w:val="16"/>
              </w:rPr>
            </w:pPr>
            <w:r w:rsidRPr="007F6927">
              <w:rPr>
                <w:rFonts w:ascii="Calibri" w:hAnsi="Calibri"/>
                <w:sz w:val="16"/>
                <w:szCs w:val="16"/>
              </w:rPr>
              <w:t>Максимална температура на водата в котела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°C</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75</w:t>
            </w:r>
          </w:p>
        </w:tc>
      </w:tr>
      <w:tr w:rsidR="0037529A" w:rsidRPr="007F6927" w:rsidTr="00D76D20">
        <w:trPr>
          <w:trHeight w:hRule="exact" w:val="211"/>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222C89">
            <w:pPr>
              <w:rPr>
                <w:rFonts w:ascii="Calibri" w:hAnsi="Calibri" w:cs="Arial"/>
                <w:sz w:val="16"/>
                <w:szCs w:val="16"/>
                <w:lang w:val="bg-BG"/>
              </w:rPr>
            </w:pPr>
            <w:r w:rsidRPr="007F6927">
              <w:rPr>
                <w:rFonts w:ascii="Calibri" w:hAnsi="Calibri" w:cs="Arial"/>
                <w:sz w:val="16"/>
                <w:szCs w:val="16"/>
                <w:lang w:val="bg-BG"/>
              </w:rPr>
              <w:t>Капацитет на котела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l</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25</w:t>
            </w:r>
          </w:p>
        </w:tc>
      </w:tr>
      <w:tr w:rsidR="0037529A"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37529A">
            <w:pPr>
              <w:rPr>
                <w:rFonts w:ascii="Calibri" w:hAnsi="Calibri" w:cs="Arial"/>
                <w:sz w:val="16"/>
                <w:szCs w:val="16"/>
              </w:rPr>
            </w:pPr>
            <w:r w:rsidRPr="007F6927">
              <w:rPr>
                <w:rFonts w:ascii="Calibri" w:hAnsi="Calibri" w:cs="Arial"/>
                <w:sz w:val="16"/>
                <w:szCs w:val="16"/>
                <w:lang w:val="bg-BG"/>
              </w:rPr>
              <w:t>Капацитет  на резервоара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kg</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20</w:t>
            </w:r>
          </w:p>
        </w:tc>
      </w:tr>
      <w:tr w:rsidR="0037529A"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222C89">
            <w:pPr>
              <w:rPr>
                <w:rFonts w:ascii="Calibri" w:hAnsi="Calibri" w:cs="Arial"/>
                <w:sz w:val="16"/>
                <w:szCs w:val="16"/>
                <w:lang w:val="bg-BG"/>
              </w:rPr>
            </w:pPr>
            <w:r w:rsidRPr="007F6927">
              <w:rPr>
                <w:rFonts w:ascii="Calibri" w:hAnsi="Calibri" w:cs="Arial"/>
                <w:sz w:val="16"/>
                <w:szCs w:val="16"/>
                <w:lang w:val="bg-BG"/>
              </w:rPr>
              <w:t>Гориво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eastAsia="Arial" w:hAnsi="Calibri" w:cs="Arial"/>
                <w:spacing w:val="-3"/>
                <w:sz w:val="16"/>
                <w:szCs w:val="16"/>
                <w:lang w:val="bg-BG"/>
              </w:rPr>
              <w:t>Д</w:t>
            </w:r>
            <w:r w:rsidRPr="007F6927">
              <w:rPr>
                <w:rFonts w:ascii="Calibri" w:eastAsia="Arial" w:hAnsi="Calibri" w:cs="Arial"/>
                <w:spacing w:val="-3"/>
                <w:sz w:val="16"/>
                <w:szCs w:val="16"/>
              </w:rPr>
              <w:t>ървесни пелети</w:t>
            </w:r>
          </w:p>
        </w:tc>
      </w:tr>
      <w:tr w:rsidR="0037529A" w:rsidRPr="007F6927" w:rsidTr="00D76D20">
        <w:trPr>
          <w:trHeight w:hRule="exact" w:val="211"/>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222C89">
            <w:pPr>
              <w:rPr>
                <w:rFonts w:ascii="Calibri" w:hAnsi="Calibri" w:cs="Arial"/>
                <w:sz w:val="16"/>
                <w:szCs w:val="16"/>
              </w:rPr>
            </w:pPr>
            <w:r w:rsidRPr="007F6927">
              <w:rPr>
                <w:rFonts w:ascii="Calibri" w:hAnsi="Calibri" w:cs="Arial"/>
                <w:sz w:val="16"/>
                <w:szCs w:val="16"/>
              </w:rPr>
              <w:t xml:space="preserve">Разход на гориво </w:t>
            </w:r>
            <w:r w:rsidRPr="007F6927">
              <w:rPr>
                <w:rFonts w:ascii="Calibri" w:hAnsi="Calibri" w:cs="Arial"/>
                <w:sz w:val="16"/>
                <w:szCs w:val="16"/>
                <w:lang w:val="bg-BG"/>
              </w:rPr>
              <w:t>н</w:t>
            </w:r>
            <w:r w:rsidRPr="007F6927">
              <w:rPr>
                <w:rFonts w:ascii="Calibri" w:hAnsi="Calibri" w:cs="Arial"/>
                <w:sz w:val="16"/>
                <w:szCs w:val="16"/>
              </w:rPr>
              <w:t>а час</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kg/h</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3,2</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0,7</w:t>
            </w:r>
          </w:p>
        </w:tc>
      </w:tr>
      <w:tr w:rsidR="0037529A"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222C89">
            <w:pPr>
              <w:rPr>
                <w:rFonts w:ascii="Calibri" w:hAnsi="Calibri" w:cs="Arial"/>
                <w:sz w:val="16"/>
                <w:szCs w:val="16"/>
              </w:rPr>
            </w:pPr>
            <w:r w:rsidRPr="007F6927">
              <w:rPr>
                <w:rFonts w:ascii="Calibri" w:hAnsi="Calibri"/>
                <w:sz w:val="16"/>
                <w:szCs w:val="16"/>
                <w:lang w:val="bg-BG"/>
              </w:rPr>
              <w:t>А</w:t>
            </w:r>
            <w:r w:rsidRPr="007F6927">
              <w:rPr>
                <w:rFonts w:ascii="Calibri" w:hAnsi="Calibri"/>
                <w:sz w:val="16"/>
                <w:szCs w:val="16"/>
              </w:rPr>
              <w:t>втономия</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h</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6,3</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28,5</w:t>
            </w:r>
          </w:p>
        </w:tc>
      </w:tr>
      <w:tr w:rsidR="0037529A"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37529A">
            <w:pPr>
              <w:rPr>
                <w:rFonts w:ascii="Calibri" w:hAnsi="Calibri" w:cs="Arial"/>
                <w:sz w:val="16"/>
                <w:szCs w:val="16"/>
              </w:rPr>
            </w:pPr>
            <w:r w:rsidRPr="007F6927">
              <w:rPr>
                <w:rFonts w:ascii="Calibri" w:hAnsi="Calibri" w:cs="Arial"/>
                <w:sz w:val="16"/>
                <w:szCs w:val="16"/>
              </w:rPr>
              <w:t>Обем за отопление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m</w:t>
            </w:r>
            <w:r w:rsidRPr="007F6927">
              <w:rPr>
                <w:rFonts w:ascii="Calibri" w:hAnsi="Calibri" w:cs="Arial"/>
                <w:sz w:val="16"/>
                <w:szCs w:val="16"/>
                <w:vertAlign w:val="superscript"/>
              </w:rPr>
              <w:t>3</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406</w:t>
            </w:r>
          </w:p>
        </w:tc>
      </w:tr>
      <w:tr w:rsidR="0037529A" w:rsidRPr="007F6927" w:rsidTr="00D76D20">
        <w:trPr>
          <w:trHeight w:hRule="exact" w:val="211"/>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222C89">
            <w:pPr>
              <w:rPr>
                <w:rFonts w:ascii="Calibri" w:hAnsi="Calibri" w:cs="Arial"/>
                <w:sz w:val="16"/>
                <w:szCs w:val="16"/>
                <w:lang w:val="bg-BG"/>
              </w:rPr>
            </w:pPr>
            <w:r w:rsidRPr="007F6927">
              <w:rPr>
                <w:rFonts w:ascii="Calibri" w:hAnsi="Calibri" w:cs="Arial"/>
                <w:sz w:val="16"/>
                <w:szCs w:val="16"/>
                <w:lang w:val="bg-BG"/>
              </w:rPr>
              <w:t>Номинална електрическа мощност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W</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420</w:t>
            </w:r>
          </w:p>
        </w:tc>
      </w:tr>
      <w:tr w:rsidR="0037529A"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930389" w:rsidP="00930389">
            <w:pPr>
              <w:rPr>
                <w:rFonts w:ascii="Calibri" w:hAnsi="Calibri" w:cs="Arial"/>
                <w:sz w:val="16"/>
                <w:szCs w:val="16"/>
                <w:lang w:val="bg-BG"/>
              </w:rPr>
            </w:pPr>
            <w:r w:rsidRPr="007F6927">
              <w:rPr>
                <w:rFonts w:ascii="Calibri" w:hAnsi="Calibri"/>
                <w:sz w:val="16"/>
                <w:szCs w:val="16"/>
              </w:rPr>
              <w:t>Номинално напрежение</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V</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230</w:t>
            </w:r>
          </w:p>
        </w:tc>
      </w:tr>
      <w:tr w:rsidR="0037529A" w:rsidRPr="007F6927" w:rsidTr="00D76D20">
        <w:trPr>
          <w:trHeight w:hRule="exact" w:val="216"/>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930389" w:rsidP="00930389">
            <w:pPr>
              <w:rPr>
                <w:rFonts w:ascii="Calibri" w:hAnsi="Calibri" w:cs="Arial"/>
                <w:sz w:val="16"/>
                <w:szCs w:val="16"/>
              </w:rPr>
            </w:pPr>
            <w:r w:rsidRPr="007F6927">
              <w:rPr>
                <w:rFonts w:ascii="Calibri" w:hAnsi="Calibri"/>
                <w:sz w:val="16"/>
                <w:szCs w:val="16"/>
              </w:rPr>
              <w:t>Номиналн</w:t>
            </w:r>
            <w:r w:rsidRPr="007F6927">
              <w:rPr>
                <w:rFonts w:ascii="Calibri" w:hAnsi="Calibri"/>
                <w:sz w:val="16"/>
                <w:szCs w:val="16"/>
                <w:lang w:val="bg-BG"/>
              </w:rPr>
              <w:t>а честота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Hz</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50</w:t>
            </w:r>
          </w:p>
        </w:tc>
      </w:tr>
      <w:tr w:rsidR="0037529A" w:rsidRPr="007F6927" w:rsidTr="00D76D20">
        <w:trPr>
          <w:trHeight w:hRule="exact" w:val="211"/>
        </w:trPr>
        <w:tc>
          <w:tcPr>
            <w:tcW w:w="585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930389" w:rsidP="00222C89">
            <w:pPr>
              <w:rPr>
                <w:rFonts w:ascii="Calibri" w:hAnsi="Calibri" w:cs="Arial"/>
                <w:sz w:val="16"/>
                <w:szCs w:val="16"/>
              </w:rPr>
            </w:pPr>
            <w:r w:rsidRPr="007F6927">
              <w:rPr>
                <w:rFonts w:ascii="Calibri" w:hAnsi="Calibri" w:cs="Arial"/>
                <w:sz w:val="16"/>
                <w:szCs w:val="16"/>
                <w:lang w:val="bg-BG"/>
              </w:rPr>
              <w:t>Н</w:t>
            </w:r>
            <w:r w:rsidRPr="007F6927">
              <w:rPr>
                <w:rFonts w:ascii="Calibri" w:hAnsi="Calibri" w:cs="Arial"/>
                <w:sz w:val="16"/>
                <w:szCs w:val="16"/>
              </w:rPr>
              <w:t>етно тегло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kg</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37529A" w:rsidRPr="007F6927" w:rsidRDefault="0037529A" w:rsidP="00A66104">
            <w:pPr>
              <w:jc w:val="center"/>
              <w:rPr>
                <w:rFonts w:ascii="Calibri" w:hAnsi="Calibri" w:cs="Arial"/>
                <w:sz w:val="16"/>
                <w:szCs w:val="16"/>
              </w:rPr>
            </w:pPr>
            <w:r w:rsidRPr="007F6927">
              <w:rPr>
                <w:rFonts w:ascii="Calibri" w:hAnsi="Calibri" w:cs="Arial"/>
                <w:sz w:val="16"/>
                <w:szCs w:val="16"/>
              </w:rPr>
              <w:t>130</w:t>
            </w:r>
          </w:p>
        </w:tc>
      </w:tr>
      <w:tr w:rsidR="0037529A" w:rsidRPr="007F6927" w:rsidTr="00D76D20">
        <w:trPr>
          <w:trHeight w:hRule="exact" w:val="264"/>
        </w:trPr>
        <w:tc>
          <w:tcPr>
            <w:tcW w:w="9450" w:type="dxa"/>
            <w:gridSpan w:val="6"/>
            <w:tcBorders>
              <w:top w:val="single" w:sz="6" w:space="0" w:color="auto"/>
              <w:left w:val="single" w:sz="6" w:space="0" w:color="auto"/>
              <w:bottom w:val="single" w:sz="6" w:space="0" w:color="auto"/>
              <w:right w:val="single" w:sz="6" w:space="0" w:color="auto"/>
            </w:tcBorders>
            <w:shd w:val="clear" w:color="auto" w:fill="BFBFBF"/>
          </w:tcPr>
          <w:p w:rsidR="0037529A" w:rsidRPr="007F6927" w:rsidRDefault="0037529A" w:rsidP="00A66104">
            <w:pPr>
              <w:jc w:val="center"/>
              <w:rPr>
                <w:rFonts w:asciiTheme="minorHAnsi" w:hAnsiTheme="minorHAnsi" w:cs="Arial"/>
                <w:b/>
                <w:sz w:val="16"/>
                <w:szCs w:val="16"/>
              </w:rPr>
            </w:pPr>
            <w:r w:rsidRPr="007F6927">
              <w:rPr>
                <w:rFonts w:asciiTheme="minorHAnsi" w:hAnsiTheme="minorHAnsi" w:cs="Arial"/>
                <w:b/>
                <w:sz w:val="18"/>
                <w:szCs w:val="18"/>
                <w:lang w:val="bg-BG"/>
              </w:rPr>
              <w:t>Основни характеристики</w:t>
            </w:r>
          </w:p>
        </w:tc>
      </w:tr>
      <w:tr w:rsidR="00930389" w:rsidRPr="007F6927" w:rsidTr="00D76D20">
        <w:trPr>
          <w:trHeight w:hRule="exact" w:val="216"/>
        </w:trPr>
        <w:tc>
          <w:tcPr>
            <w:tcW w:w="711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Контролирана система за изгаряне с оползотворяване на топлината от димните газове</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D76D20">
        <w:trPr>
          <w:trHeight w:hRule="exact" w:val="216"/>
        </w:trPr>
        <w:tc>
          <w:tcPr>
            <w:tcW w:w="711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 xml:space="preserve">Превключвателят за контролиране на потока на налягането на </w:t>
            </w:r>
            <w:r w:rsidRPr="007F6927">
              <w:rPr>
                <w:rFonts w:ascii="Calibri" w:hAnsi="Calibri"/>
                <w:sz w:val="16"/>
                <w:szCs w:val="16"/>
                <w:lang w:val="bg-BG"/>
              </w:rPr>
              <w:t>димните</w:t>
            </w:r>
            <w:r w:rsidRPr="007F6927">
              <w:rPr>
                <w:rFonts w:ascii="Calibri" w:hAnsi="Calibri"/>
                <w:sz w:val="16"/>
                <w:szCs w:val="16"/>
              </w:rPr>
              <w:t xml:space="preserve"> газове</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D76D20">
        <w:trPr>
          <w:trHeight w:hRule="exact" w:val="211"/>
        </w:trPr>
        <w:tc>
          <w:tcPr>
            <w:tcW w:w="711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lang w:val="bg-BG"/>
              </w:rPr>
            </w:pPr>
            <w:r w:rsidRPr="007F6927">
              <w:rPr>
                <w:rFonts w:ascii="Calibri" w:hAnsi="Calibri"/>
                <w:sz w:val="16"/>
                <w:szCs w:val="16"/>
                <w:lang w:val="bg-BG"/>
              </w:rPr>
              <w:t>Стъкло, което само се чисти</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D76D20">
        <w:trPr>
          <w:trHeight w:hRule="exact" w:val="216"/>
        </w:trPr>
        <w:tc>
          <w:tcPr>
            <w:tcW w:w="711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Настройване за монт</w:t>
            </w:r>
            <w:r w:rsidRPr="007F6927">
              <w:rPr>
                <w:rFonts w:ascii="Calibri" w:hAnsi="Calibri"/>
                <w:sz w:val="16"/>
                <w:szCs w:val="16"/>
                <w:lang w:val="bg-BG"/>
              </w:rPr>
              <w:t>аж на затворен съд</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D76D20">
        <w:trPr>
          <w:trHeight w:hRule="exact" w:val="216"/>
        </w:trPr>
        <w:tc>
          <w:tcPr>
            <w:tcW w:w="711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Еднопосочно управление чрез радио</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По иизбор</w:t>
            </w:r>
          </w:p>
        </w:tc>
      </w:tr>
      <w:tr w:rsidR="00930389" w:rsidRPr="007F6927" w:rsidTr="00D76D20">
        <w:trPr>
          <w:trHeight w:hRule="exact" w:val="211"/>
        </w:trPr>
        <w:tc>
          <w:tcPr>
            <w:tcW w:w="711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 xml:space="preserve">Автоматично </w:t>
            </w:r>
            <w:r w:rsidRPr="007F6927">
              <w:rPr>
                <w:rFonts w:ascii="Calibri" w:hAnsi="Calibri"/>
                <w:sz w:val="16"/>
                <w:szCs w:val="16"/>
                <w:lang w:val="bg-BG"/>
              </w:rPr>
              <w:t>ре</w:t>
            </w:r>
            <w:r w:rsidRPr="007F6927">
              <w:rPr>
                <w:rFonts w:ascii="Calibri" w:hAnsi="Calibri"/>
                <w:sz w:val="16"/>
                <w:szCs w:val="16"/>
              </w:rPr>
              <w:t>активиране в случай на прекъсване на електрозахранването</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D76D20">
        <w:trPr>
          <w:trHeight w:hRule="exact" w:val="216"/>
        </w:trPr>
        <w:tc>
          <w:tcPr>
            <w:tcW w:w="711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Петстепенна механична вентилация</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D76D20">
        <w:trPr>
          <w:trHeight w:hRule="exact" w:val="216"/>
        </w:trPr>
        <w:tc>
          <w:tcPr>
            <w:tcW w:w="711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Възможността за регулиране на нивото на мощност (5 нива)</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D76D20">
        <w:trPr>
          <w:trHeight w:hRule="exact" w:val="211"/>
        </w:trPr>
        <w:tc>
          <w:tcPr>
            <w:tcW w:w="711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Седмично програмиране</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D76D20">
        <w:trPr>
          <w:trHeight w:hRule="exact" w:val="216"/>
        </w:trPr>
        <w:tc>
          <w:tcPr>
            <w:tcW w:w="711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Двупосочноуправление чрез радио</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По иизбор</w:t>
            </w:r>
          </w:p>
        </w:tc>
      </w:tr>
      <w:tr w:rsidR="00930389" w:rsidRPr="007F6927" w:rsidTr="00D76D20">
        <w:trPr>
          <w:trHeight w:hRule="exact" w:val="226"/>
        </w:trPr>
        <w:tc>
          <w:tcPr>
            <w:tcW w:w="711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GSM модул</w:t>
            </w:r>
          </w:p>
        </w:tc>
        <w:tc>
          <w:tcPr>
            <w:tcW w:w="2340" w:type="dxa"/>
            <w:gridSpan w:val="4"/>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По иизбор</w:t>
            </w:r>
          </w:p>
        </w:tc>
      </w:tr>
    </w:tbl>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Calibri" w:hAnsi="Calibri" w:cs="Arial"/>
          <w:b/>
          <w:sz w:val="16"/>
          <w:szCs w:val="16"/>
        </w:rPr>
      </w:pPr>
      <w:r w:rsidRPr="007F6927">
        <w:rPr>
          <w:rFonts w:ascii="Calibri" w:hAnsi="Calibri" w:cs="Arial"/>
          <w:b/>
          <w:sz w:val="16"/>
          <w:szCs w:val="16"/>
        </w:rPr>
        <w:t xml:space="preserve">* </w:t>
      </w:r>
      <w:r w:rsidR="003114A6" w:rsidRPr="007F6927">
        <w:rPr>
          <w:rFonts w:asciiTheme="minorHAnsi" w:hAnsiTheme="minorHAnsi" w:cs="Arial"/>
          <w:sz w:val="18"/>
          <w:szCs w:val="18"/>
        </w:rPr>
        <w:t>Стойностите изчислени са в съответствие с потреблението на топлинна</w:t>
      </w:r>
      <w:r w:rsidR="003114A6" w:rsidRPr="007F6927">
        <w:rPr>
          <w:rFonts w:asciiTheme="minorHAnsi" w:hAnsiTheme="minorHAnsi" w:cs="Arial"/>
          <w:sz w:val="18"/>
          <w:szCs w:val="18"/>
          <w:lang w:val="bg-BG"/>
        </w:rPr>
        <w:t>та</w:t>
      </w:r>
      <w:r w:rsidR="003114A6" w:rsidRPr="007F6927">
        <w:rPr>
          <w:rFonts w:asciiTheme="minorHAnsi" w:hAnsiTheme="minorHAnsi" w:cs="Arial"/>
          <w:sz w:val="18"/>
          <w:szCs w:val="18"/>
        </w:rPr>
        <w:t xml:space="preserve"> енергия от 35 W/m</w:t>
      </w:r>
      <w:r w:rsidR="003114A6" w:rsidRPr="007F6927">
        <w:rPr>
          <w:rFonts w:ascii="Calibri" w:hAnsi="Calibri" w:cs="Arial"/>
          <w:sz w:val="18"/>
          <w:szCs w:val="18"/>
          <w:vertAlign w:val="superscript"/>
        </w:rPr>
        <w:t>3</w:t>
      </w:r>
      <w:r w:rsidR="003114A6" w:rsidRPr="007F6927">
        <w:rPr>
          <w:rFonts w:asciiTheme="minorHAnsi" w:hAnsiTheme="minorHAnsi" w:cs="Arial"/>
          <w:sz w:val="18"/>
          <w:szCs w:val="18"/>
        </w:rPr>
        <w:t xml:space="preserve"> и височина на стаята от3 m</w:t>
      </w:r>
      <w:r w:rsidRPr="007F6927">
        <w:rPr>
          <w:rFonts w:ascii="Calibri" w:hAnsi="Calibri" w:cs="Arial"/>
          <w:b/>
          <w:sz w:val="16"/>
          <w:szCs w:val="16"/>
        </w:rPr>
        <w:t>.</w:t>
      </w:r>
    </w:p>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A66104" w:rsidRPr="007F6927" w:rsidRDefault="00A66104" w:rsidP="00215EA5">
      <w:pPr>
        <w:rPr>
          <w:rFonts w:asciiTheme="minorHAnsi" w:hAnsiTheme="minorHAnsi" w:cs="Arial"/>
          <w:b/>
          <w:sz w:val="16"/>
          <w:szCs w:val="16"/>
        </w:rPr>
      </w:pPr>
    </w:p>
    <w:p w:rsidR="00A66104" w:rsidRPr="007F6927" w:rsidRDefault="00A66104"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D76D20" w:rsidRPr="007F6927" w:rsidRDefault="00D76D20"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p w:rsidR="00222C89" w:rsidRPr="007F6927" w:rsidRDefault="00222C89" w:rsidP="00215EA5">
      <w:pPr>
        <w:rPr>
          <w:rFonts w:asciiTheme="minorHAnsi" w:hAnsiTheme="minorHAnsi" w:cs="Arial"/>
          <w:b/>
          <w:sz w:val="16"/>
          <w:szCs w:val="16"/>
        </w:rPr>
      </w:pPr>
    </w:p>
    <w:tbl>
      <w:tblPr>
        <w:tblW w:w="9450" w:type="dxa"/>
        <w:tblInd w:w="40" w:type="dxa"/>
        <w:tblLayout w:type="fixed"/>
        <w:tblCellMar>
          <w:left w:w="40" w:type="dxa"/>
          <w:right w:w="40" w:type="dxa"/>
        </w:tblCellMar>
        <w:tblLook w:val="0000"/>
      </w:tblPr>
      <w:tblGrid>
        <w:gridCol w:w="5220"/>
        <w:gridCol w:w="1530"/>
        <w:gridCol w:w="1440"/>
        <w:gridCol w:w="1260"/>
      </w:tblGrid>
      <w:tr w:rsidR="00222C89" w:rsidRPr="007F6927" w:rsidTr="00A66104">
        <w:trPr>
          <w:trHeight w:hRule="exact" w:val="283"/>
        </w:trPr>
        <w:tc>
          <w:tcPr>
            <w:tcW w:w="9450" w:type="dxa"/>
            <w:gridSpan w:val="4"/>
            <w:tcBorders>
              <w:top w:val="single" w:sz="6" w:space="0" w:color="auto"/>
              <w:left w:val="single" w:sz="6" w:space="0" w:color="auto"/>
              <w:bottom w:val="single" w:sz="6" w:space="0" w:color="auto"/>
              <w:right w:val="single" w:sz="6" w:space="0" w:color="auto"/>
            </w:tcBorders>
            <w:shd w:val="clear" w:color="auto" w:fill="BFBFBF"/>
          </w:tcPr>
          <w:p w:rsidR="00222C89" w:rsidRPr="007F6927" w:rsidRDefault="00D7685C" w:rsidP="00A66104">
            <w:pPr>
              <w:jc w:val="center"/>
              <w:rPr>
                <w:rFonts w:ascii="Calibri" w:hAnsi="Calibri" w:cs="Arial"/>
                <w:b/>
                <w:sz w:val="16"/>
                <w:szCs w:val="16"/>
              </w:rPr>
            </w:pPr>
            <w:r w:rsidRPr="007F6927">
              <w:rPr>
                <w:rFonts w:ascii="Calibri" w:hAnsi="Calibri" w:cs="Arial"/>
                <w:b/>
                <w:bCs/>
                <w:sz w:val="16"/>
                <w:szCs w:val="16"/>
                <w:lang w:val="bg-BG"/>
              </w:rPr>
              <w:t>Продукт</w:t>
            </w:r>
            <w:r w:rsidR="00222C89" w:rsidRPr="007F6927">
              <w:rPr>
                <w:rFonts w:ascii="Calibri" w:hAnsi="Calibri" w:cs="Arial"/>
                <w:b/>
                <w:bCs/>
                <w:sz w:val="16"/>
                <w:szCs w:val="16"/>
              </w:rPr>
              <w:t>: CFH20</w:t>
            </w:r>
          </w:p>
        </w:tc>
      </w:tr>
      <w:tr w:rsidR="00D7685C" w:rsidRPr="007F6927" w:rsidTr="00D76D20">
        <w:trPr>
          <w:trHeight w:hRule="exact" w:val="340"/>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D7685C" w:rsidRPr="007F6927" w:rsidRDefault="00D7685C" w:rsidP="00A66104">
            <w:pPr>
              <w:jc w:val="center"/>
              <w:rPr>
                <w:rFonts w:asciiTheme="minorHAnsi" w:hAnsiTheme="minorHAnsi" w:cs="Arial"/>
                <w:b/>
                <w:sz w:val="16"/>
                <w:szCs w:val="16"/>
              </w:rPr>
            </w:pP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7685C" w:rsidRPr="007F6927" w:rsidRDefault="00D7685C" w:rsidP="0013468E">
            <w:pPr>
              <w:jc w:val="center"/>
              <w:rPr>
                <w:rFonts w:asciiTheme="minorHAnsi" w:hAnsiTheme="minorHAnsi" w:cs="Arial"/>
                <w:b/>
                <w:sz w:val="16"/>
                <w:szCs w:val="16"/>
              </w:rPr>
            </w:pPr>
            <w:r w:rsidRPr="007F6927">
              <w:rPr>
                <w:rFonts w:asciiTheme="minorHAnsi" w:hAnsiTheme="minorHAnsi" w:cs="Arial"/>
                <w:b/>
                <w:sz w:val="16"/>
                <w:szCs w:val="16"/>
                <w:lang w:val="bg-BG"/>
              </w:rPr>
              <w:t>М</w:t>
            </w:r>
            <w:r w:rsidRPr="007F6927">
              <w:rPr>
                <w:rFonts w:asciiTheme="minorHAnsi" w:hAnsiTheme="minorHAnsi" w:cs="Arial"/>
                <w:b/>
                <w:sz w:val="16"/>
                <w:szCs w:val="16"/>
              </w:rPr>
              <w:t>ерна единица</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D7685C" w:rsidRPr="007F6927" w:rsidRDefault="00D7685C" w:rsidP="0013468E">
            <w:pPr>
              <w:jc w:val="center"/>
              <w:rPr>
                <w:rFonts w:asciiTheme="minorHAnsi" w:hAnsiTheme="minorHAnsi" w:cs="Arial"/>
                <w:b/>
                <w:sz w:val="16"/>
                <w:szCs w:val="16"/>
              </w:rPr>
            </w:pPr>
            <w:r w:rsidRPr="007F6927">
              <w:rPr>
                <w:rFonts w:asciiTheme="minorHAnsi" w:hAnsiTheme="minorHAnsi" w:cs="Arial"/>
                <w:b/>
                <w:sz w:val="16"/>
                <w:szCs w:val="16"/>
                <w:lang w:val="bg-BG"/>
              </w:rPr>
              <w:t>Макс</w:t>
            </w:r>
            <w:r w:rsidRPr="007F6927">
              <w:rPr>
                <w:rFonts w:asciiTheme="minorHAnsi" w:hAnsiTheme="minorHAnsi" w:cs="Arial"/>
                <w:b/>
                <w:sz w:val="16"/>
                <w:szCs w:val="16"/>
              </w:rPr>
              <w:t>.</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D7685C" w:rsidRPr="007F6927" w:rsidRDefault="00D7685C" w:rsidP="0013468E">
            <w:pPr>
              <w:jc w:val="center"/>
              <w:rPr>
                <w:rFonts w:asciiTheme="minorHAnsi" w:hAnsiTheme="minorHAnsi" w:cs="Arial"/>
                <w:b/>
                <w:sz w:val="16"/>
                <w:szCs w:val="16"/>
              </w:rPr>
            </w:pPr>
            <w:r w:rsidRPr="007F6927">
              <w:rPr>
                <w:rFonts w:asciiTheme="minorHAnsi" w:hAnsiTheme="minorHAnsi" w:cs="Arial"/>
                <w:b/>
                <w:sz w:val="16"/>
                <w:szCs w:val="16"/>
                <w:lang w:val="bg-BG"/>
              </w:rPr>
              <w:t>Мин</w:t>
            </w:r>
            <w:r w:rsidRPr="007F6927">
              <w:rPr>
                <w:rFonts w:asciiTheme="minorHAnsi" w:hAnsiTheme="minorHAnsi" w:cs="Arial"/>
                <w:b/>
                <w:sz w:val="16"/>
                <w:szCs w:val="16"/>
              </w:rPr>
              <w:t>.</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rPr>
            </w:pPr>
            <w:r w:rsidRPr="007F6927">
              <w:rPr>
                <w:rFonts w:ascii="Calibri" w:eastAsia="Arial" w:hAnsi="Calibri" w:cs="Arial"/>
                <w:sz w:val="16"/>
                <w:szCs w:val="16"/>
                <w:lang w:val="bg-BG"/>
              </w:rPr>
              <w:t>Топлинна мощност</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kW</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19,4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3,4</w:t>
            </w:r>
          </w:p>
        </w:tc>
      </w:tr>
      <w:tr w:rsidR="00930389" w:rsidRPr="007F6927" w:rsidTr="00A66104">
        <w:trPr>
          <w:trHeight w:hRule="exact" w:val="211"/>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lang w:val="bg-BG"/>
              </w:rPr>
            </w:pPr>
            <w:r w:rsidRPr="007F6927">
              <w:rPr>
                <w:rFonts w:ascii="Calibri" w:hAnsi="Calibri" w:cs="Arial"/>
                <w:sz w:val="16"/>
                <w:szCs w:val="16"/>
              </w:rPr>
              <w:t>Изходна отоплителна мо</w:t>
            </w:r>
            <w:r w:rsidRPr="007F6927">
              <w:rPr>
                <w:rFonts w:ascii="Calibri" w:hAnsi="Calibri" w:cs="Arial"/>
                <w:sz w:val="16"/>
                <w:szCs w:val="16"/>
                <w:lang w:val="bg-BG"/>
              </w:rPr>
              <w:t>щтност</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kW</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18,0</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3,3</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lang w:val="bg-BG"/>
              </w:rPr>
            </w:pPr>
            <w:r w:rsidRPr="007F6927">
              <w:rPr>
                <w:rFonts w:ascii="Calibri" w:hAnsi="Calibri" w:cs="Arial"/>
                <w:sz w:val="16"/>
                <w:szCs w:val="16"/>
              </w:rPr>
              <w:t xml:space="preserve">Топлинна </w:t>
            </w:r>
            <w:r w:rsidRPr="007F6927">
              <w:rPr>
                <w:rFonts w:ascii="Calibri" w:hAnsi="Calibri" w:cs="Arial"/>
                <w:sz w:val="16"/>
                <w:szCs w:val="16"/>
                <w:lang w:val="bg-BG"/>
              </w:rPr>
              <w:t xml:space="preserve">мощност предадена на </w:t>
            </w:r>
            <w:r w:rsidRPr="007F6927">
              <w:rPr>
                <w:rFonts w:ascii="Calibri" w:hAnsi="Calibri" w:cs="Arial"/>
                <w:sz w:val="16"/>
                <w:szCs w:val="16"/>
              </w:rPr>
              <w:t>вода</w:t>
            </w:r>
            <w:r w:rsidRPr="007F6927">
              <w:rPr>
                <w:rFonts w:ascii="Calibri" w:hAnsi="Calibri" w:cs="Arial"/>
                <w:sz w:val="16"/>
                <w:szCs w:val="16"/>
                <w:lang w:val="bg-BG"/>
              </w:rPr>
              <w:t>та</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kW</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15,2</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2,8</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rPr>
            </w:pPr>
            <w:r w:rsidRPr="007F6927">
              <w:rPr>
                <w:rFonts w:ascii="Calibri" w:hAnsi="Calibri" w:cs="Arial"/>
                <w:sz w:val="16"/>
                <w:szCs w:val="16"/>
              </w:rPr>
              <w:t xml:space="preserve">Топлинна </w:t>
            </w:r>
            <w:r w:rsidRPr="007F6927">
              <w:rPr>
                <w:rFonts w:ascii="Calibri" w:hAnsi="Calibri" w:cs="Arial"/>
                <w:sz w:val="16"/>
                <w:szCs w:val="16"/>
                <w:lang w:val="bg-BG"/>
              </w:rPr>
              <w:t>мощност  предадена на околната среда</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kW</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2,8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0,6</w:t>
            </w:r>
          </w:p>
        </w:tc>
      </w:tr>
      <w:tr w:rsidR="00930389" w:rsidRPr="007F6927" w:rsidTr="00A66104">
        <w:trPr>
          <w:trHeight w:hRule="exact" w:val="211"/>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lang w:val="bg-BG"/>
              </w:rPr>
            </w:pPr>
            <w:r w:rsidRPr="007F6927">
              <w:rPr>
                <w:rFonts w:ascii="Calibri" w:hAnsi="Calibri" w:cs="Arial"/>
                <w:sz w:val="16"/>
                <w:szCs w:val="16"/>
                <w:lang w:val="bg-BG"/>
              </w:rPr>
              <w:t>Ефективност</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92,8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97,0</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rPr>
            </w:pPr>
            <w:r w:rsidRPr="007F6927">
              <w:rPr>
                <w:rFonts w:ascii="Calibri" w:hAnsi="Calibri" w:cs="Arial"/>
                <w:sz w:val="16"/>
                <w:szCs w:val="16"/>
              </w:rPr>
              <w:t>Емиси</w:t>
            </w:r>
            <w:r w:rsidRPr="007F6927">
              <w:rPr>
                <w:rFonts w:ascii="Calibri" w:hAnsi="Calibri" w:cs="Arial"/>
                <w:sz w:val="16"/>
                <w:szCs w:val="16"/>
                <w:lang w:val="bg-BG"/>
              </w:rPr>
              <w:t>я</w:t>
            </w:r>
            <w:r w:rsidRPr="007F6927">
              <w:rPr>
                <w:rFonts w:ascii="Calibri" w:hAnsi="Calibri" w:cs="Arial"/>
                <w:sz w:val="16"/>
                <w:szCs w:val="16"/>
              </w:rPr>
              <w:t xml:space="preserve"> на CO (</w:t>
            </w:r>
            <w:r w:rsidRPr="007F6927">
              <w:rPr>
                <w:rFonts w:ascii="Calibri" w:hAnsi="Calibri" w:cs="Arial"/>
                <w:sz w:val="16"/>
                <w:szCs w:val="16"/>
                <w:lang w:val="bg-BG"/>
              </w:rPr>
              <w:t xml:space="preserve">при </w:t>
            </w:r>
            <w:r w:rsidRPr="007F6927">
              <w:rPr>
                <w:rFonts w:ascii="Calibri" w:hAnsi="Calibri" w:cs="Arial"/>
                <w:sz w:val="16"/>
                <w:szCs w:val="16"/>
              </w:rPr>
              <w:t>13% кислород)</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0,017</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0,025</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lang w:val="bg-BG"/>
              </w:rPr>
            </w:pPr>
            <w:r w:rsidRPr="007F6927">
              <w:rPr>
                <w:rFonts w:ascii="Calibri" w:hAnsi="Calibri" w:cs="Arial"/>
                <w:sz w:val="16"/>
                <w:szCs w:val="16"/>
                <w:lang w:val="bg-BG"/>
              </w:rPr>
              <w:t>Т</w:t>
            </w:r>
            <w:r w:rsidRPr="007F6927">
              <w:rPr>
                <w:rFonts w:ascii="Calibri" w:hAnsi="Calibri" w:cs="Arial"/>
                <w:sz w:val="16"/>
                <w:szCs w:val="16"/>
              </w:rPr>
              <w:t xml:space="preserve">емпературата на </w:t>
            </w:r>
            <w:r w:rsidR="00511093" w:rsidRPr="007F6927">
              <w:rPr>
                <w:rFonts w:ascii="Calibri" w:hAnsi="Calibri" w:cs="Arial"/>
                <w:sz w:val="16"/>
                <w:szCs w:val="16"/>
                <w:lang w:val="bg-BG"/>
              </w:rPr>
              <w:t xml:space="preserve">димиите </w:t>
            </w:r>
            <w:r w:rsidR="00511093" w:rsidRPr="007F6927">
              <w:rPr>
                <w:rFonts w:ascii="Calibri" w:hAnsi="Calibri" w:cs="Arial"/>
                <w:sz w:val="16"/>
                <w:szCs w:val="16"/>
              </w:rPr>
              <w:t>газ</w:t>
            </w:r>
            <w:r w:rsidR="00511093" w:rsidRPr="007F6927">
              <w:rPr>
                <w:rFonts w:ascii="Calibri" w:hAnsi="Calibri" w:cs="Arial"/>
                <w:sz w:val="16"/>
                <w:szCs w:val="16"/>
                <w:lang w:val="bg-BG"/>
              </w:rPr>
              <w:t>ове</w:t>
            </w:r>
            <w:r w:rsidRPr="007F6927">
              <w:rPr>
                <w:rFonts w:ascii="Calibri" w:hAnsi="Calibri" w:cs="Arial"/>
                <w:sz w:val="16"/>
                <w:szCs w:val="16"/>
                <w:lang w:val="bg-BG"/>
              </w:rPr>
              <w:t>при горене</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°C</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117,3</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43,9</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lang w:val="bg-BG"/>
              </w:rPr>
            </w:pPr>
            <w:r w:rsidRPr="007F6927">
              <w:rPr>
                <w:rFonts w:ascii="Calibri" w:hAnsi="Calibri" w:cs="Arial"/>
                <w:sz w:val="16"/>
                <w:szCs w:val="16"/>
                <w:lang w:val="bg-BG"/>
              </w:rPr>
              <w:t>Приток на г</w:t>
            </w:r>
            <w:r w:rsidRPr="007F6927">
              <w:rPr>
                <w:rFonts w:ascii="Calibri" w:hAnsi="Calibri" w:cs="Arial"/>
                <w:sz w:val="16"/>
                <w:szCs w:val="16"/>
              </w:rPr>
              <w:t>o</w:t>
            </w:r>
            <w:r w:rsidRPr="007F6927">
              <w:rPr>
                <w:rFonts w:ascii="Calibri" w:hAnsi="Calibri" w:cs="Arial"/>
                <w:sz w:val="16"/>
                <w:szCs w:val="16"/>
                <w:lang w:val="bg-BG"/>
              </w:rPr>
              <w:t>риво</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g/s</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14,1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4,6</w:t>
            </w:r>
          </w:p>
        </w:tc>
      </w:tr>
      <w:tr w:rsidR="00930389" w:rsidRPr="007F6927" w:rsidTr="00A66104">
        <w:trPr>
          <w:trHeight w:hRule="exact" w:val="211"/>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rPr>
            </w:pPr>
            <w:r w:rsidRPr="007F6927">
              <w:rPr>
                <w:rFonts w:ascii="Calibri" w:hAnsi="Calibri"/>
                <w:sz w:val="16"/>
                <w:szCs w:val="16"/>
                <w:lang w:val="bg-BG"/>
              </w:rPr>
              <w:t>Минимално налягане на въздуха</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Pa</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12,0</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10,0</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 xml:space="preserve">Диаметър на тръбата на </w:t>
            </w:r>
            <w:r w:rsidRPr="007F6927">
              <w:rPr>
                <w:rFonts w:ascii="Calibri" w:hAnsi="Calibri"/>
                <w:sz w:val="16"/>
                <w:szCs w:val="16"/>
                <w:lang w:val="bg-BG"/>
              </w:rPr>
              <w:t>димни</w:t>
            </w:r>
            <w:r w:rsidRPr="007F6927">
              <w:rPr>
                <w:rFonts w:ascii="Calibri" w:hAnsi="Calibri"/>
                <w:sz w:val="16"/>
                <w:szCs w:val="16"/>
              </w:rPr>
              <w:t xml:space="preserve"> газове</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mm</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mbria Math" w:hAnsi="Cambria Math" w:cs="Cambria Math"/>
                <w:sz w:val="16"/>
                <w:szCs w:val="16"/>
              </w:rPr>
              <w:t>∅</w:t>
            </w:r>
            <w:r w:rsidRPr="007F6927">
              <w:rPr>
                <w:rFonts w:ascii="Calibri" w:hAnsi="Calibri" w:cs="Arial"/>
                <w:sz w:val="16"/>
                <w:szCs w:val="16"/>
              </w:rPr>
              <w:t xml:space="preserve"> 80</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rPr>
            </w:pPr>
            <w:r w:rsidRPr="007F6927">
              <w:rPr>
                <w:rFonts w:ascii="Calibri" w:hAnsi="Calibri"/>
                <w:sz w:val="16"/>
                <w:szCs w:val="16"/>
                <w:lang w:val="bg-BG"/>
              </w:rPr>
              <w:t>Вс</w:t>
            </w:r>
            <w:r w:rsidRPr="007F6927">
              <w:rPr>
                <w:rFonts w:ascii="Calibri" w:hAnsi="Calibri"/>
                <w:sz w:val="16"/>
                <w:szCs w:val="16"/>
              </w:rPr>
              <w:t>мукване на въздух</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mm</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mbria Math" w:hAnsi="Cambria Math" w:cs="Cambria Math"/>
                <w:sz w:val="16"/>
                <w:szCs w:val="16"/>
              </w:rPr>
              <w:t>∅</w:t>
            </w:r>
            <w:r w:rsidRPr="007F6927">
              <w:rPr>
                <w:rFonts w:ascii="Calibri" w:hAnsi="Calibri" w:cs="Arial"/>
                <w:sz w:val="16"/>
                <w:szCs w:val="16"/>
              </w:rPr>
              <w:t xml:space="preserve"> 50</w:t>
            </w:r>
          </w:p>
        </w:tc>
      </w:tr>
      <w:tr w:rsidR="00930389" w:rsidRPr="007F6927" w:rsidTr="00A66104">
        <w:trPr>
          <w:trHeight w:hRule="exact" w:val="211"/>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Диаметър</w:t>
            </w:r>
            <w:r w:rsidRPr="007F6927">
              <w:rPr>
                <w:rFonts w:ascii="Calibri" w:hAnsi="Calibri"/>
                <w:sz w:val="16"/>
                <w:szCs w:val="16"/>
                <w:lang w:val="bg-BG"/>
              </w:rPr>
              <w:t xml:space="preserve"> на</w:t>
            </w:r>
            <w:r w:rsidRPr="007F6927">
              <w:rPr>
                <w:rFonts w:ascii="Calibri" w:hAnsi="Calibri"/>
                <w:sz w:val="16"/>
                <w:szCs w:val="16"/>
              </w:rPr>
              <w:t xml:space="preserve"> водопроводни тръби (тласък/връщане)</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3/4 - 1</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rPr>
            </w:pPr>
            <w:r w:rsidRPr="007F6927">
              <w:rPr>
                <w:rFonts w:ascii="Calibri" w:hAnsi="Calibri"/>
                <w:sz w:val="16"/>
                <w:szCs w:val="16"/>
              </w:rPr>
              <w:t>Максимално работно налягане на водата</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bar</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2</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rPr>
            </w:pPr>
            <w:r w:rsidRPr="007F6927">
              <w:rPr>
                <w:rFonts w:ascii="Calibri" w:hAnsi="Calibri"/>
                <w:sz w:val="16"/>
                <w:szCs w:val="16"/>
              </w:rPr>
              <w:t>Максимална температура на водата в котела</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°C</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75</w:t>
            </w:r>
          </w:p>
        </w:tc>
      </w:tr>
      <w:tr w:rsidR="00930389" w:rsidRPr="007F6927" w:rsidTr="00A66104">
        <w:trPr>
          <w:trHeight w:hRule="exact" w:val="211"/>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lang w:val="bg-BG"/>
              </w:rPr>
            </w:pPr>
            <w:r w:rsidRPr="007F6927">
              <w:rPr>
                <w:rFonts w:ascii="Calibri" w:hAnsi="Calibri" w:cs="Arial"/>
                <w:sz w:val="16"/>
                <w:szCs w:val="16"/>
                <w:lang w:val="bg-BG"/>
              </w:rPr>
              <w:t>Капацитет на котела</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l</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25</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rPr>
            </w:pPr>
            <w:r w:rsidRPr="007F6927">
              <w:rPr>
                <w:rFonts w:ascii="Calibri" w:hAnsi="Calibri" w:cs="Arial"/>
                <w:sz w:val="16"/>
                <w:szCs w:val="16"/>
                <w:lang w:val="bg-BG"/>
              </w:rPr>
              <w:t>Капацитет  на резервоара</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kg</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20</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lang w:val="bg-BG"/>
              </w:rPr>
            </w:pPr>
            <w:r w:rsidRPr="007F6927">
              <w:rPr>
                <w:rFonts w:ascii="Calibri" w:hAnsi="Calibri" w:cs="Arial"/>
                <w:sz w:val="16"/>
                <w:szCs w:val="16"/>
                <w:lang w:val="bg-BG"/>
              </w:rPr>
              <w:t>Гориво</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lang w:val="bg-BG"/>
              </w:rPr>
            </w:pPr>
            <w:r w:rsidRPr="007F6927">
              <w:rPr>
                <w:rFonts w:ascii="Calibri" w:hAnsi="Calibri" w:cs="Arial"/>
                <w:sz w:val="16"/>
                <w:szCs w:val="16"/>
                <w:lang w:val="bg-BG"/>
              </w:rPr>
              <w:t>Дървсни палети</w:t>
            </w:r>
          </w:p>
        </w:tc>
      </w:tr>
      <w:tr w:rsidR="00930389" w:rsidRPr="007F6927" w:rsidTr="00A66104">
        <w:trPr>
          <w:trHeight w:hRule="exact" w:val="211"/>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rPr>
            </w:pPr>
            <w:r w:rsidRPr="007F6927">
              <w:rPr>
                <w:rFonts w:ascii="Calibri" w:hAnsi="Calibri" w:cs="Arial"/>
                <w:sz w:val="16"/>
                <w:szCs w:val="16"/>
              </w:rPr>
              <w:t xml:space="preserve">Разход на гориво </w:t>
            </w:r>
            <w:r w:rsidRPr="007F6927">
              <w:rPr>
                <w:rFonts w:ascii="Calibri" w:hAnsi="Calibri" w:cs="Arial"/>
                <w:sz w:val="16"/>
                <w:szCs w:val="16"/>
                <w:lang w:val="bg-BG"/>
              </w:rPr>
              <w:t>н</w:t>
            </w:r>
            <w:r w:rsidRPr="007F6927">
              <w:rPr>
                <w:rFonts w:ascii="Calibri" w:hAnsi="Calibri" w:cs="Arial"/>
                <w:sz w:val="16"/>
                <w:szCs w:val="16"/>
              </w:rPr>
              <w:t>а час</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kg/h</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4,0</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0,7</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rPr>
            </w:pPr>
            <w:r w:rsidRPr="007F6927">
              <w:rPr>
                <w:rFonts w:ascii="Calibri" w:hAnsi="Calibri"/>
                <w:sz w:val="16"/>
                <w:szCs w:val="16"/>
                <w:lang w:val="bg-BG"/>
              </w:rPr>
              <w:t>А</w:t>
            </w:r>
            <w:r w:rsidRPr="007F6927">
              <w:rPr>
                <w:rFonts w:ascii="Calibri" w:hAnsi="Calibri"/>
                <w:sz w:val="16"/>
                <w:szCs w:val="16"/>
              </w:rPr>
              <w:t>втономия</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h</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5,0</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28,5</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rPr>
            </w:pPr>
            <w:r w:rsidRPr="007F6927">
              <w:rPr>
                <w:rFonts w:ascii="Calibri" w:hAnsi="Calibri" w:cs="Arial"/>
                <w:sz w:val="16"/>
                <w:szCs w:val="16"/>
              </w:rPr>
              <w:t>Обем за отопление *</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m</w:t>
            </w:r>
            <w:r w:rsidRPr="007F6927">
              <w:rPr>
                <w:rFonts w:ascii="Calibri" w:hAnsi="Calibri" w:cs="Arial"/>
                <w:sz w:val="16"/>
                <w:szCs w:val="16"/>
                <w:vertAlign w:val="superscript"/>
              </w:rPr>
              <w:t>3</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570</w:t>
            </w:r>
          </w:p>
        </w:tc>
      </w:tr>
      <w:tr w:rsidR="00930389" w:rsidRPr="007F6927" w:rsidTr="00A66104">
        <w:trPr>
          <w:trHeight w:hRule="exact" w:val="211"/>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lang w:val="bg-BG"/>
              </w:rPr>
            </w:pPr>
            <w:r w:rsidRPr="007F6927">
              <w:rPr>
                <w:rFonts w:ascii="Calibri" w:hAnsi="Calibri" w:cs="Arial"/>
                <w:sz w:val="16"/>
                <w:szCs w:val="16"/>
                <w:lang w:val="bg-BG"/>
              </w:rPr>
              <w:t>Номинална електрическа мощност</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W</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240</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lang w:val="bg-BG"/>
              </w:rPr>
            </w:pPr>
            <w:r w:rsidRPr="007F6927">
              <w:rPr>
                <w:rFonts w:ascii="Calibri" w:hAnsi="Calibri"/>
                <w:sz w:val="16"/>
                <w:szCs w:val="16"/>
              </w:rPr>
              <w:t>Номинално напрежение</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V</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230</w:t>
            </w:r>
          </w:p>
        </w:tc>
      </w:tr>
      <w:tr w:rsidR="00930389" w:rsidRPr="007F6927" w:rsidTr="00A66104">
        <w:trPr>
          <w:trHeight w:hRule="exact" w:val="21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rPr>
                <w:rFonts w:ascii="Calibri" w:hAnsi="Calibri" w:cs="Arial"/>
                <w:sz w:val="16"/>
                <w:szCs w:val="16"/>
              </w:rPr>
            </w:pPr>
            <w:r w:rsidRPr="007F6927">
              <w:rPr>
                <w:rFonts w:ascii="Calibri" w:hAnsi="Calibri"/>
                <w:sz w:val="16"/>
                <w:szCs w:val="16"/>
              </w:rPr>
              <w:t>Номиналн</w:t>
            </w:r>
            <w:r w:rsidRPr="007F6927">
              <w:rPr>
                <w:rFonts w:ascii="Calibri" w:hAnsi="Calibri"/>
                <w:sz w:val="16"/>
                <w:szCs w:val="16"/>
                <w:lang w:val="bg-BG"/>
              </w:rPr>
              <w:t>а честота</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Hz</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cs="Arial"/>
                <w:sz w:val="16"/>
                <w:szCs w:val="16"/>
              </w:rPr>
              <w:t>50</w:t>
            </w:r>
          </w:p>
        </w:tc>
      </w:tr>
      <w:tr w:rsidR="00222C89" w:rsidRPr="007F6927" w:rsidTr="00A66104">
        <w:trPr>
          <w:trHeight w:hRule="exact" w:val="211"/>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930389" w:rsidP="00222C89">
            <w:pPr>
              <w:rPr>
                <w:rFonts w:ascii="Calibri" w:hAnsi="Calibri" w:cs="Arial"/>
                <w:sz w:val="16"/>
                <w:szCs w:val="16"/>
              </w:rPr>
            </w:pPr>
            <w:r w:rsidRPr="007F6927">
              <w:rPr>
                <w:rFonts w:ascii="Calibri" w:hAnsi="Calibri" w:cs="Arial"/>
                <w:sz w:val="16"/>
                <w:szCs w:val="16"/>
                <w:lang w:val="bg-BG"/>
              </w:rPr>
              <w:t>Н</w:t>
            </w:r>
            <w:r w:rsidRPr="007F6927">
              <w:rPr>
                <w:rFonts w:ascii="Calibri" w:hAnsi="Calibri" w:cs="Arial"/>
                <w:sz w:val="16"/>
                <w:szCs w:val="16"/>
              </w:rPr>
              <w:t>етно тегло</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kg</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222C89" w:rsidRPr="007F6927" w:rsidRDefault="00222C89" w:rsidP="00A66104">
            <w:pPr>
              <w:jc w:val="center"/>
              <w:rPr>
                <w:rFonts w:ascii="Calibri" w:hAnsi="Calibri" w:cs="Arial"/>
                <w:sz w:val="16"/>
                <w:szCs w:val="16"/>
              </w:rPr>
            </w:pPr>
            <w:r w:rsidRPr="007F6927">
              <w:rPr>
                <w:rFonts w:ascii="Calibri" w:hAnsi="Calibri" w:cs="Arial"/>
                <w:sz w:val="16"/>
                <w:szCs w:val="16"/>
              </w:rPr>
              <w:t>90</w:t>
            </w:r>
          </w:p>
        </w:tc>
      </w:tr>
      <w:tr w:rsidR="00222C89" w:rsidRPr="007F6927" w:rsidTr="00A66104">
        <w:trPr>
          <w:trHeight w:hRule="exact" w:val="264"/>
        </w:trPr>
        <w:tc>
          <w:tcPr>
            <w:tcW w:w="9450" w:type="dxa"/>
            <w:gridSpan w:val="4"/>
            <w:tcBorders>
              <w:top w:val="single" w:sz="6" w:space="0" w:color="auto"/>
              <w:left w:val="single" w:sz="6" w:space="0" w:color="auto"/>
              <w:bottom w:val="single" w:sz="6" w:space="0" w:color="auto"/>
              <w:right w:val="single" w:sz="6" w:space="0" w:color="auto"/>
            </w:tcBorders>
            <w:shd w:val="clear" w:color="auto" w:fill="BFBFBF"/>
          </w:tcPr>
          <w:p w:rsidR="00222C89" w:rsidRPr="007F6927" w:rsidRDefault="00D7685C" w:rsidP="00A66104">
            <w:pPr>
              <w:jc w:val="center"/>
              <w:rPr>
                <w:rFonts w:ascii="Calibri" w:hAnsi="Calibri" w:cs="Arial"/>
                <w:b/>
                <w:sz w:val="16"/>
                <w:szCs w:val="16"/>
                <w:lang w:val="bg-BG"/>
              </w:rPr>
            </w:pPr>
            <w:r w:rsidRPr="007F6927">
              <w:rPr>
                <w:rFonts w:ascii="Calibri" w:hAnsi="Calibri" w:cs="Arial"/>
                <w:b/>
                <w:bCs/>
                <w:sz w:val="16"/>
                <w:szCs w:val="16"/>
                <w:lang w:val="bg-BG"/>
              </w:rPr>
              <w:t>Основни характеристики</w:t>
            </w:r>
          </w:p>
        </w:tc>
      </w:tr>
      <w:tr w:rsidR="00930389" w:rsidRPr="007F6927" w:rsidTr="00A66104">
        <w:trPr>
          <w:trHeight w:hRule="exact" w:val="216"/>
        </w:trPr>
        <w:tc>
          <w:tcPr>
            <w:tcW w:w="675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Контролирана система за изгаряне с оползотворяване на топлината от димните газове</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A66104">
        <w:trPr>
          <w:trHeight w:hRule="exact" w:val="216"/>
        </w:trPr>
        <w:tc>
          <w:tcPr>
            <w:tcW w:w="675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 xml:space="preserve">Превключвателят за контролиране на потока на налягането на </w:t>
            </w:r>
            <w:r w:rsidRPr="007F6927">
              <w:rPr>
                <w:rFonts w:ascii="Calibri" w:hAnsi="Calibri"/>
                <w:sz w:val="16"/>
                <w:szCs w:val="16"/>
                <w:lang w:val="bg-BG"/>
              </w:rPr>
              <w:t>димните</w:t>
            </w:r>
            <w:r w:rsidRPr="007F6927">
              <w:rPr>
                <w:rFonts w:ascii="Calibri" w:hAnsi="Calibri"/>
                <w:sz w:val="16"/>
                <w:szCs w:val="16"/>
              </w:rPr>
              <w:t xml:space="preserve"> газове</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A66104">
        <w:trPr>
          <w:trHeight w:hRule="exact" w:val="211"/>
        </w:trPr>
        <w:tc>
          <w:tcPr>
            <w:tcW w:w="675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lang w:val="bg-BG"/>
              </w:rPr>
            </w:pPr>
            <w:r w:rsidRPr="007F6927">
              <w:rPr>
                <w:rFonts w:ascii="Calibri" w:hAnsi="Calibri"/>
                <w:sz w:val="16"/>
                <w:szCs w:val="16"/>
                <w:lang w:val="bg-BG"/>
              </w:rPr>
              <w:t>Стъкло, което само се чисти</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A66104">
        <w:trPr>
          <w:trHeight w:hRule="exact" w:val="216"/>
        </w:trPr>
        <w:tc>
          <w:tcPr>
            <w:tcW w:w="675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Настройване за монт</w:t>
            </w:r>
            <w:r w:rsidRPr="007F6927">
              <w:rPr>
                <w:rFonts w:ascii="Calibri" w:hAnsi="Calibri"/>
                <w:sz w:val="16"/>
                <w:szCs w:val="16"/>
                <w:lang w:val="bg-BG"/>
              </w:rPr>
              <w:t>аж на затворен съд</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A66104">
        <w:trPr>
          <w:trHeight w:hRule="exact" w:val="216"/>
        </w:trPr>
        <w:tc>
          <w:tcPr>
            <w:tcW w:w="675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Еднопосочно управление чрез радио</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По иизбор</w:t>
            </w:r>
          </w:p>
        </w:tc>
      </w:tr>
      <w:tr w:rsidR="00930389" w:rsidRPr="007F6927" w:rsidTr="00A66104">
        <w:trPr>
          <w:trHeight w:hRule="exact" w:val="211"/>
        </w:trPr>
        <w:tc>
          <w:tcPr>
            <w:tcW w:w="675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 xml:space="preserve">Автоматично </w:t>
            </w:r>
            <w:r w:rsidRPr="007F6927">
              <w:rPr>
                <w:rFonts w:ascii="Calibri" w:hAnsi="Calibri"/>
                <w:sz w:val="16"/>
                <w:szCs w:val="16"/>
                <w:lang w:val="bg-BG"/>
              </w:rPr>
              <w:t>ре</w:t>
            </w:r>
            <w:r w:rsidRPr="007F6927">
              <w:rPr>
                <w:rFonts w:ascii="Calibri" w:hAnsi="Calibri"/>
                <w:sz w:val="16"/>
                <w:szCs w:val="16"/>
              </w:rPr>
              <w:t>активиране в случай на прекъсване на електрозахранването</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A66104">
        <w:trPr>
          <w:trHeight w:hRule="exact" w:val="216"/>
        </w:trPr>
        <w:tc>
          <w:tcPr>
            <w:tcW w:w="675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Петстепенна механична вентилация</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A66104">
        <w:trPr>
          <w:trHeight w:hRule="exact" w:val="216"/>
        </w:trPr>
        <w:tc>
          <w:tcPr>
            <w:tcW w:w="675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Възможността за регулиране на нивото на мощност (5 нива)</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A66104">
        <w:trPr>
          <w:trHeight w:hRule="exact" w:val="211"/>
        </w:trPr>
        <w:tc>
          <w:tcPr>
            <w:tcW w:w="675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Седмично програмиране</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A66104">
            <w:pPr>
              <w:jc w:val="center"/>
              <w:rPr>
                <w:rFonts w:ascii="Calibri" w:hAnsi="Calibri" w:cs="Arial"/>
                <w:sz w:val="16"/>
                <w:szCs w:val="16"/>
              </w:rPr>
            </w:pPr>
            <w:r w:rsidRPr="007F6927">
              <w:rPr>
                <w:rFonts w:ascii="Calibri" w:hAnsi="Calibri"/>
                <w:sz w:val="16"/>
                <w:szCs w:val="16"/>
                <w:lang w:val="bg-BG"/>
              </w:rPr>
              <w:t>С</w:t>
            </w:r>
            <w:r w:rsidRPr="007F6927">
              <w:rPr>
                <w:rFonts w:ascii="Calibri" w:hAnsi="Calibri"/>
                <w:sz w:val="16"/>
                <w:szCs w:val="16"/>
              </w:rPr>
              <w:t>тандарт</w:t>
            </w:r>
            <w:r w:rsidRPr="007F6927">
              <w:rPr>
                <w:rFonts w:ascii="Calibri" w:hAnsi="Calibri"/>
                <w:sz w:val="16"/>
                <w:szCs w:val="16"/>
                <w:lang w:val="bg-BG"/>
              </w:rPr>
              <w:t>но</w:t>
            </w:r>
          </w:p>
        </w:tc>
      </w:tr>
      <w:tr w:rsidR="00930389" w:rsidRPr="007F6927" w:rsidTr="00A66104">
        <w:trPr>
          <w:trHeight w:hRule="exact" w:val="216"/>
        </w:trPr>
        <w:tc>
          <w:tcPr>
            <w:tcW w:w="675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Двупосочноуправление чрез радио</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jc w:val="center"/>
              <w:rPr>
                <w:rFonts w:ascii="Calibri" w:hAnsi="Calibri" w:cs="Arial"/>
                <w:sz w:val="16"/>
                <w:szCs w:val="16"/>
              </w:rPr>
            </w:pPr>
            <w:r w:rsidRPr="007F6927">
              <w:rPr>
                <w:rFonts w:ascii="Calibri" w:hAnsi="Calibri"/>
                <w:sz w:val="16"/>
                <w:szCs w:val="16"/>
                <w:lang w:val="bg-BG"/>
              </w:rPr>
              <w:t>По иизбор</w:t>
            </w:r>
          </w:p>
        </w:tc>
      </w:tr>
      <w:tr w:rsidR="00930389" w:rsidRPr="007F6927" w:rsidTr="00A66104">
        <w:trPr>
          <w:trHeight w:hRule="exact" w:val="226"/>
        </w:trPr>
        <w:tc>
          <w:tcPr>
            <w:tcW w:w="675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shd w:val="clear" w:color="auto" w:fill="FFFFFF"/>
              <w:rPr>
                <w:rFonts w:ascii="Calibri" w:hAnsi="Calibri"/>
                <w:sz w:val="16"/>
                <w:szCs w:val="16"/>
              </w:rPr>
            </w:pPr>
            <w:r w:rsidRPr="007F6927">
              <w:rPr>
                <w:rFonts w:ascii="Calibri" w:hAnsi="Calibri"/>
                <w:sz w:val="16"/>
                <w:szCs w:val="16"/>
              </w:rPr>
              <w:t>GSM модул</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930389" w:rsidRPr="007F6927" w:rsidRDefault="00930389" w:rsidP="0013468E">
            <w:pPr>
              <w:jc w:val="center"/>
              <w:rPr>
                <w:rFonts w:ascii="Calibri" w:hAnsi="Calibri" w:cs="Arial"/>
                <w:sz w:val="16"/>
                <w:szCs w:val="16"/>
              </w:rPr>
            </w:pPr>
            <w:r w:rsidRPr="007F6927">
              <w:rPr>
                <w:rFonts w:ascii="Calibri" w:hAnsi="Calibri"/>
                <w:sz w:val="16"/>
                <w:szCs w:val="16"/>
                <w:lang w:val="bg-BG"/>
              </w:rPr>
              <w:t>По иизбор</w:t>
            </w:r>
          </w:p>
        </w:tc>
      </w:tr>
    </w:tbl>
    <w:p w:rsidR="00222C89" w:rsidRPr="007F6927" w:rsidRDefault="00222C89" w:rsidP="00215EA5">
      <w:pPr>
        <w:rPr>
          <w:rFonts w:asciiTheme="minorHAnsi" w:hAnsiTheme="minorHAnsi" w:cs="Arial"/>
          <w:b/>
          <w:sz w:val="16"/>
          <w:szCs w:val="16"/>
        </w:rPr>
      </w:pPr>
    </w:p>
    <w:p w:rsidR="00222C89" w:rsidRPr="007F6927" w:rsidRDefault="00222C89" w:rsidP="00222C89">
      <w:pPr>
        <w:rPr>
          <w:rFonts w:ascii="Calibri" w:hAnsi="Calibri" w:cs="Arial"/>
          <w:b/>
          <w:sz w:val="16"/>
          <w:szCs w:val="16"/>
        </w:rPr>
      </w:pPr>
      <w:r w:rsidRPr="007F6927">
        <w:rPr>
          <w:rFonts w:ascii="Calibri" w:hAnsi="Calibri" w:cs="Arial"/>
          <w:b/>
          <w:sz w:val="16"/>
          <w:szCs w:val="16"/>
        </w:rPr>
        <w:t xml:space="preserve">* </w:t>
      </w:r>
      <w:r w:rsidR="0051664A" w:rsidRPr="007F6927">
        <w:rPr>
          <w:rFonts w:ascii="Calibri" w:hAnsi="Calibri" w:cs="Arial"/>
          <w:b/>
          <w:sz w:val="16"/>
          <w:szCs w:val="16"/>
        </w:rPr>
        <w:t>Vrednosti obračunate u skladu sa toplotnim potrebama od 35 W/m</w:t>
      </w:r>
      <w:r w:rsidR="0051664A" w:rsidRPr="007F6927">
        <w:rPr>
          <w:rFonts w:ascii="Calibri" w:hAnsi="Calibri" w:cs="Arial"/>
          <w:b/>
          <w:sz w:val="16"/>
          <w:szCs w:val="16"/>
          <w:vertAlign w:val="superscript"/>
        </w:rPr>
        <w:t>3</w:t>
      </w:r>
      <w:r w:rsidR="0051664A" w:rsidRPr="007F6927">
        <w:rPr>
          <w:rFonts w:ascii="Calibri" w:hAnsi="Calibri" w:cs="Arial"/>
          <w:b/>
          <w:sz w:val="16"/>
          <w:szCs w:val="16"/>
        </w:rPr>
        <w:t xml:space="preserve"> i visinom prostorije od 3 m</w:t>
      </w:r>
      <w:r w:rsidRPr="007F6927">
        <w:rPr>
          <w:rFonts w:ascii="Calibri" w:hAnsi="Calibri" w:cs="Arial"/>
          <w:b/>
          <w:sz w:val="16"/>
          <w:szCs w:val="16"/>
        </w:rPr>
        <w:t>.</w:t>
      </w:r>
    </w:p>
    <w:p w:rsidR="00A66104" w:rsidRPr="007F6927" w:rsidRDefault="00A66104" w:rsidP="00222C89">
      <w:pPr>
        <w:rPr>
          <w:rFonts w:ascii="Calibri" w:hAnsi="Calibri" w:cs="Arial"/>
          <w:b/>
          <w:sz w:val="16"/>
          <w:szCs w:val="16"/>
        </w:rPr>
      </w:pPr>
    </w:p>
    <w:p w:rsidR="00222C89" w:rsidRPr="007F6927" w:rsidRDefault="0051664A" w:rsidP="00A66104">
      <w:pPr>
        <w:jc w:val="both"/>
        <w:rPr>
          <w:rFonts w:asciiTheme="minorHAnsi" w:hAnsiTheme="minorHAnsi" w:cs="Arial"/>
          <w:b/>
          <w:sz w:val="16"/>
          <w:szCs w:val="16"/>
        </w:rPr>
      </w:pPr>
      <w:r w:rsidRPr="007F6927">
        <w:rPr>
          <w:rFonts w:ascii="Calibri" w:hAnsi="Calibri" w:cs="Arial"/>
          <w:b/>
          <w:sz w:val="16"/>
          <w:szCs w:val="16"/>
        </w:rPr>
        <w:t>Резултатите в таблицата са получени при използване на пелети, сертифициран</w:t>
      </w:r>
      <w:r w:rsidRPr="007F6927">
        <w:rPr>
          <w:rFonts w:ascii="Calibri" w:hAnsi="Calibri" w:cs="Arial"/>
          <w:b/>
          <w:sz w:val="16"/>
          <w:szCs w:val="16"/>
          <w:lang w:val="bg-BG"/>
        </w:rPr>
        <w:t>и</w:t>
      </w:r>
      <w:r w:rsidRPr="007F6927">
        <w:rPr>
          <w:rFonts w:ascii="Calibri" w:hAnsi="Calibri" w:cs="Arial"/>
          <w:b/>
          <w:sz w:val="16"/>
          <w:szCs w:val="16"/>
        </w:rPr>
        <w:t xml:space="preserve"> според австрийските и немските стандарти DIN 51731, DIN PLUS и ÖNORM M 7135. </w:t>
      </w:r>
      <w:r w:rsidRPr="007F6927">
        <w:rPr>
          <w:rFonts w:ascii="Calibri" w:hAnsi="Calibri" w:cs="Arial"/>
          <w:b/>
          <w:sz w:val="16"/>
          <w:szCs w:val="16"/>
          <w:lang w:val="bg-BG"/>
        </w:rPr>
        <w:t>И</w:t>
      </w:r>
      <w:r w:rsidRPr="007F6927">
        <w:rPr>
          <w:rFonts w:ascii="Calibri" w:hAnsi="Calibri" w:cs="Arial"/>
          <w:b/>
          <w:sz w:val="16"/>
          <w:szCs w:val="16"/>
        </w:rPr>
        <w:t xml:space="preserve">майте предвид, че на CEN (Европейски комитет по стандартизация) в момента определя бъдещето европейски регламенти, които ще </w:t>
      </w:r>
      <w:r w:rsidRPr="007F6927">
        <w:rPr>
          <w:rFonts w:ascii="Calibri" w:hAnsi="Calibri" w:cs="Arial"/>
          <w:b/>
          <w:sz w:val="16"/>
          <w:szCs w:val="16"/>
          <w:lang w:val="bg-BG"/>
        </w:rPr>
        <w:t>регулират</w:t>
      </w:r>
      <w:r w:rsidRPr="007F6927">
        <w:rPr>
          <w:rFonts w:ascii="Calibri" w:hAnsi="Calibri" w:cs="Arial"/>
          <w:b/>
          <w:sz w:val="16"/>
          <w:szCs w:val="16"/>
        </w:rPr>
        <w:t xml:space="preserve"> техническите спецификации на </w:t>
      </w:r>
      <w:r w:rsidRPr="007F6927">
        <w:rPr>
          <w:rFonts w:ascii="Calibri" w:hAnsi="Calibri" w:cs="Arial"/>
          <w:b/>
          <w:sz w:val="16"/>
          <w:szCs w:val="16"/>
          <w:lang w:val="bg-BG"/>
        </w:rPr>
        <w:t xml:space="preserve">това </w:t>
      </w:r>
      <w:r w:rsidRPr="007F6927">
        <w:rPr>
          <w:rFonts w:ascii="Calibri" w:hAnsi="Calibri" w:cs="Arial"/>
          <w:b/>
          <w:sz w:val="16"/>
          <w:szCs w:val="16"/>
        </w:rPr>
        <w:t>гориво</w:t>
      </w:r>
      <w:r w:rsidRPr="007F6927">
        <w:rPr>
          <w:rFonts w:ascii="Calibri" w:hAnsi="Calibri" w:cs="Arial"/>
          <w:b/>
          <w:sz w:val="16"/>
          <w:szCs w:val="16"/>
          <w:lang w:val="bg-BG"/>
        </w:rPr>
        <w:t>,</w:t>
      </w:r>
      <w:r w:rsidRPr="007F6927">
        <w:rPr>
          <w:rFonts w:ascii="Calibri" w:hAnsi="Calibri" w:cs="Arial"/>
          <w:b/>
          <w:sz w:val="16"/>
          <w:szCs w:val="16"/>
        </w:rPr>
        <w:t>икономическите и екологични</w:t>
      </w:r>
      <w:r w:rsidRPr="007F6927">
        <w:rPr>
          <w:rFonts w:ascii="Calibri" w:hAnsi="Calibri" w:cs="Arial"/>
          <w:b/>
          <w:sz w:val="16"/>
          <w:szCs w:val="16"/>
          <w:lang w:val="bg-BG"/>
        </w:rPr>
        <w:t>те</w:t>
      </w:r>
      <w:r w:rsidRPr="007F6927">
        <w:rPr>
          <w:rFonts w:ascii="Calibri" w:hAnsi="Calibri" w:cs="Arial"/>
          <w:b/>
          <w:sz w:val="16"/>
          <w:szCs w:val="16"/>
        </w:rPr>
        <w:t xml:space="preserve"> аспекти, свързани с </w:t>
      </w:r>
      <w:r w:rsidRPr="007F6927">
        <w:rPr>
          <w:rFonts w:ascii="Calibri" w:hAnsi="Calibri" w:cs="Arial"/>
          <w:b/>
          <w:sz w:val="16"/>
          <w:szCs w:val="16"/>
          <w:lang w:val="bg-BG"/>
        </w:rPr>
        <w:t xml:space="preserve">този </w:t>
      </w:r>
      <w:r w:rsidRPr="007F6927">
        <w:rPr>
          <w:rFonts w:ascii="Calibri" w:hAnsi="Calibri" w:cs="Arial"/>
          <w:b/>
          <w:sz w:val="16"/>
          <w:szCs w:val="16"/>
        </w:rPr>
        <w:t>производствен</w:t>
      </w:r>
      <w:r w:rsidRPr="007F6927">
        <w:rPr>
          <w:rFonts w:ascii="Calibri" w:hAnsi="Calibri" w:cs="Arial"/>
          <w:b/>
          <w:sz w:val="16"/>
          <w:szCs w:val="16"/>
          <w:lang w:val="bg-BG"/>
        </w:rPr>
        <w:t xml:space="preserve"> процес</w:t>
      </w:r>
      <w:r w:rsidR="00A66104" w:rsidRPr="007F6927">
        <w:rPr>
          <w:rFonts w:asciiTheme="minorHAnsi" w:hAnsiTheme="minorHAnsi" w:cs="Arial"/>
          <w:b/>
          <w:sz w:val="16"/>
          <w:szCs w:val="16"/>
        </w:rPr>
        <w:t>.</w:t>
      </w:r>
    </w:p>
    <w:p w:rsidR="00222C89" w:rsidRPr="007F6927" w:rsidRDefault="00222C89" w:rsidP="00215EA5">
      <w:pPr>
        <w:rPr>
          <w:rFonts w:asciiTheme="minorHAnsi" w:hAnsiTheme="minorHAnsi" w:cs="Arial"/>
          <w:b/>
          <w:sz w:val="16"/>
          <w:szCs w:val="16"/>
        </w:rPr>
      </w:pPr>
      <w:r w:rsidRPr="007F6927">
        <w:rPr>
          <w:rFonts w:asciiTheme="minorHAnsi" w:hAnsiTheme="minorHAnsi" w:cs="Arial"/>
          <w:b/>
          <w:sz w:val="16"/>
          <w:szCs w:val="16"/>
        </w:rPr>
        <w:br w:type="page"/>
      </w:r>
    </w:p>
    <w:p w:rsidR="00222C89" w:rsidRPr="007F6927" w:rsidRDefault="00222C89" w:rsidP="00215EA5">
      <w:pPr>
        <w:rPr>
          <w:rFonts w:asciiTheme="minorHAnsi" w:hAnsiTheme="minorHAnsi" w:cs="Arial"/>
          <w:b/>
          <w:lang w:val="bg-BG"/>
        </w:rPr>
      </w:pPr>
      <w:bookmarkStart w:id="3" w:name="_Toc433227914"/>
      <w:r w:rsidRPr="007F6927">
        <w:rPr>
          <w:rFonts w:asciiTheme="minorHAnsi" w:hAnsiTheme="minorHAnsi" w:cs="Arial"/>
          <w:b/>
          <w:iCs/>
        </w:rPr>
        <w:lastRenderedPageBreak/>
        <w:t xml:space="preserve">1.7 </w:t>
      </w:r>
      <w:bookmarkEnd w:id="3"/>
      <w:r w:rsidR="0051664A" w:rsidRPr="007F6927">
        <w:rPr>
          <w:rFonts w:asciiTheme="minorHAnsi" w:hAnsiTheme="minorHAnsi" w:cs="Arial"/>
          <w:b/>
          <w:iCs/>
        </w:rPr>
        <w:t>Характеристики на гориво</w:t>
      </w:r>
      <w:r w:rsidR="0051664A" w:rsidRPr="007F6927">
        <w:rPr>
          <w:rFonts w:asciiTheme="minorHAnsi" w:hAnsiTheme="minorHAnsi" w:cs="Arial"/>
          <w:b/>
          <w:iCs/>
          <w:lang w:val="bg-BG"/>
        </w:rPr>
        <w:t>то</w:t>
      </w:r>
    </w:p>
    <w:p w:rsidR="000869FF" w:rsidRPr="007F6927" w:rsidRDefault="000869FF" w:rsidP="000869FF">
      <w:pPr>
        <w:jc w:val="both"/>
        <w:rPr>
          <w:rFonts w:asciiTheme="minorHAnsi" w:hAnsiTheme="minorHAnsi" w:cs="Arial"/>
          <w:sz w:val="18"/>
          <w:szCs w:val="18"/>
        </w:rPr>
        <w:sectPr w:rsidR="000869FF" w:rsidRPr="007F6927" w:rsidSect="00EE0DEC">
          <w:type w:val="continuous"/>
          <w:pgSz w:w="12240" w:h="15840"/>
          <w:pgMar w:top="1166" w:right="1440" w:bottom="1440" w:left="1440" w:header="720" w:footer="720" w:gutter="0"/>
          <w:cols w:space="720"/>
          <w:titlePg/>
          <w:docGrid w:linePitch="360"/>
        </w:sectPr>
      </w:pPr>
    </w:p>
    <w:p w:rsidR="00DD3FB4" w:rsidRPr="007F6927" w:rsidRDefault="00DD3FB4" w:rsidP="00DD3FB4">
      <w:pPr>
        <w:jc w:val="both"/>
        <w:rPr>
          <w:rFonts w:asciiTheme="minorHAnsi" w:hAnsiTheme="minorHAnsi" w:cs="Arial"/>
          <w:sz w:val="18"/>
          <w:szCs w:val="18"/>
        </w:rPr>
      </w:pPr>
      <w:r w:rsidRPr="007F6927">
        <w:rPr>
          <w:rFonts w:asciiTheme="minorHAnsi" w:hAnsiTheme="minorHAnsi" w:cs="Arial"/>
          <w:sz w:val="18"/>
          <w:szCs w:val="18"/>
        </w:rPr>
        <w:lastRenderedPageBreak/>
        <w:t xml:space="preserve">Тази печка се характеризира главно с факта, че </w:t>
      </w:r>
      <w:r w:rsidR="0051664A" w:rsidRPr="007F6927">
        <w:rPr>
          <w:rFonts w:asciiTheme="minorHAnsi" w:hAnsiTheme="minorHAnsi" w:cs="Arial"/>
          <w:sz w:val="18"/>
          <w:szCs w:val="18"/>
          <w:lang w:val="bg-BG"/>
        </w:rPr>
        <w:t>ползва</w:t>
      </w:r>
      <w:r w:rsidRPr="007F6927">
        <w:rPr>
          <w:rFonts w:asciiTheme="minorHAnsi" w:hAnsiTheme="minorHAnsi" w:cs="Arial"/>
          <w:sz w:val="18"/>
          <w:szCs w:val="18"/>
        </w:rPr>
        <w:t xml:space="preserve"> естествено гориво (дървесни пелети), което се получава екологично от отпадъци</w:t>
      </w:r>
      <w:r w:rsidR="0051664A" w:rsidRPr="007F6927">
        <w:rPr>
          <w:rFonts w:asciiTheme="minorHAnsi" w:hAnsiTheme="minorHAnsi" w:cs="Arial"/>
          <w:sz w:val="18"/>
          <w:szCs w:val="18"/>
          <w:lang w:val="bg-BG"/>
        </w:rPr>
        <w:t xml:space="preserve"> на дървообработващата промишленост</w:t>
      </w:r>
      <w:r w:rsidRPr="007F6927">
        <w:rPr>
          <w:rFonts w:asciiTheme="minorHAnsi" w:hAnsiTheme="minorHAnsi" w:cs="Arial"/>
          <w:sz w:val="18"/>
          <w:szCs w:val="18"/>
        </w:rPr>
        <w:t xml:space="preserve"> (дървени стърготини</w:t>
      </w:r>
      <w:r w:rsidR="00C740DB" w:rsidRPr="007F6927">
        <w:rPr>
          <w:rFonts w:asciiTheme="minorHAnsi" w:hAnsiTheme="minorHAnsi" w:cs="Arial"/>
          <w:sz w:val="18"/>
          <w:szCs w:val="18"/>
          <w:lang w:val="bg-BG"/>
        </w:rPr>
        <w:t>/дървени трици</w:t>
      </w:r>
      <w:r w:rsidRPr="007F6927">
        <w:rPr>
          <w:rFonts w:asciiTheme="minorHAnsi" w:hAnsiTheme="minorHAnsi" w:cs="Arial"/>
          <w:sz w:val="18"/>
          <w:szCs w:val="18"/>
        </w:rPr>
        <w:t>). След добр</w:t>
      </w:r>
      <w:r w:rsidR="00C740DB" w:rsidRPr="007F6927">
        <w:rPr>
          <w:rFonts w:asciiTheme="minorHAnsi" w:hAnsiTheme="minorHAnsi" w:cs="Arial"/>
          <w:sz w:val="18"/>
          <w:szCs w:val="18"/>
          <w:lang w:val="bg-BG"/>
        </w:rPr>
        <w:t>о</w:t>
      </w:r>
      <w:r w:rsidR="00C740DB" w:rsidRPr="007F6927">
        <w:rPr>
          <w:rFonts w:asciiTheme="minorHAnsi" w:hAnsiTheme="minorHAnsi" w:cs="Arial"/>
          <w:sz w:val="18"/>
          <w:szCs w:val="18"/>
        </w:rPr>
        <w:t xml:space="preserve"> почист</w:t>
      </w:r>
      <w:r w:rsidR="00C740DB" w:rsidRPr="007F6927">
        <w:rPr>
          <w:rFonts w:asciiTheme="minorHAnsi" w:hAnsiTheme="minorHAnsi" w:cs="Arial"/>
          <w:sz w:val="18"/>
          <w:szCs w:val="18"/>
          <w:lang w:val="bg-BG"/>
        </w:rPr>
        <w:t>ване</w:t>
      </w:r>
      <w:r w:rsidR="00C740DB" w:rsidRPr="007F6927">
        <w:rPr>
          <w:rFonts w:asciiTheme="minorHAnsi" w:hAnsiTheme="minorHAnsi" w:cs="Arial"/>
          <w:sz w:val="18"/>
          <w:szCs w:val="18"/>
        </w:rPr>
        <w:t xml:space="preserve"> и </w:t>
      </w:r>
      <w:r w:rsidRPr="007F6927">
        <w:rPr>
          <w:rFonts w:asciiTheme="minorHAnsi" w:hAnsiTheme="minorHAnsi" w:cs="Arial"/>
          <w:sz w:val="18"/>
          <w:szCs w:val="18"/>
        </w:rPr>
        <w:t>сушен</w:t>
      </w:r>
      <w:r w:rsidR="00C740DB" w:rsidRPr="007F6927">
        <w:rPr>
          <w:rFonts w:asciiTheme="minorHAnsi" w:hAnsiTheme="minorHAnsi" w:cs="Arial"/>
          <w:sz w:val="18"/>
          <w:szCs w:val="18"/>
          <w:lang w:val="bg-BG"/>
        </w:rPr>
        <w:t>е</w:t>
      </w:r>
      <w:r w:rsidRPr="007F6927">
        <w:rPr>
          <w:rFonts w:asciiTheme="minorHAnsi" w:hAnsiTheme="minorHAnsi" w:cs="Arial"/>
          <w:sz w:val="18"/>
          <w:szCs w:val="18"/>
        </w:rPr>
        <w:t xml:space="preserve">, дървените стърготини, които възникват в процеса за обработка на дърво, се сгъстяват под изключително високо налягане </w:t>
      </w:r>
      <w:r w:rsidR="00C740DB" w:rsidRPr="007F6927">
        <w:rPr>
          <w:rFonts w:asciiTheme="minorHAnsi" w:hAnsiTheme="minorHAnsi" w:cs="Arial"/>
          <w:sz w:val="18"/>
          <w:szCs w:val="18"/>
          <w:lang w:val="bg-BG"/>
        </w:rPr>
        <w:t>и се произвеждат</w:t>
      </w:r>
      <w:r w:rsidRPr="007F6927">
        <w:rPr>
          <w:rFonts w:asciiTheme="minorHAnsi" w:hAnsiTheme="minorHAnsi" w:cs="Arial"/>
          <w:sz w:val="18"/>
          <w:szCs w:val="18"/>
        </w:rPr>
        <w:t xml:space="preserve"> на малки цилиндри от чисто дърво: пелети. Всеки малък цилиндър може да варира и на дължина, и на ширина - от 1 до </w:t>
      </w:r>
      <w:r w:rsidR="00C740DB" w:rsidRPr="007F6927">
        <w:rPr>
          <w:rFonts w:asciiTheme="minorHAnsi" w:hAnsiTheme="minorHAnsi" w:cs="Arial"/>
          <w:sz w:val="18"/>
          <w:szCs w:val="18"/>
        </w:rPr>
        <w:t>3 сm на дължина и от 6 до 8 mm</w:t>
      </w:r>
      <w:r w:rsidR="00C740DB" w:rsidRPr="007F6927">
        <w:rPr>
          <w:rFonts w:asciiTheme="minorHAnsi" w:hAnsiTheme="minorHAnsi" w:cs="Arial"/>
          <w:sz w:val="18"/>
          <w:szCs w:val="18"/>
          <w:lang w:val="bg-BG"/>
        </w:rPr>
        <w:t>диаметър</w:t>
      </w:r>
      <w:r w:rsidRPr="007F6927">
        <w:rPr>
          <w:rFonts w:asciiTheme="minorHAnsi" w:hAnsiTheme="minorHAnsi" w:cs="Arial"/>
          <w:sz w:val="18"/>
          <w:szCs w:val="18"/>
        </w:rPr>
        <w:t>.</w:t>
      </w:r>
    </w:p>
    <w:p w:rsidR="000869FF" w:rsidRPr="007F6927" w:rsidRDefault="00DD3FB4" w:rsidP="00DD3FB4">
      <w:pPr>
        <w:jc w:val="both"/>
        <w:rPr>
          <w:rFonts w:asciiTheme="minorHAnsi" w:hAnsiTheme="minorHAnsi" w:cs="Arial"/>
          <w:sz w:val="18"/>
          <w:szCs w:val="18"/>
        </w:rPr>
      </w:pPr>
      <w:r w:rsidRPr="007F6927">
        <w:rPr>
          <w:rFonts w:asciiTheme="minorHAnsi" w:hAnsiTheme="minorHAnsi" w:cs="Arial"/>
          <w:sz w:val="18"/>
          <w:szCs w:val="18"/>
        </w:rPr>
        <w:t>Дървесните пелети се характеризират главно с ниска влажност (под 12%) и с висока плътност (= 600 кг/м</w:t>
      </w:r>
      <w:r w:rsidRPr="007F6927">
        <w:rPr>
          <w:rFonts w:asciiTheme="minorHAnsi" w:hAnsiTheme="minorHAnsi" w:cs="Arial"/>
          <w:sz w:val="18"/>
          <w:szCs w:val="18"/>
          <w:vertAlign w:val="superscript"/>
        </w:rPr>
        <w:t>3</w:t>
      </w:r>
      <w:r w:rsidRPr="007F6927">
        <w:rPr>
          <w:rFonts w:asciiTheme="minorHAnsi" w:hAnsiTheme="minorHAnsi" w:cs="Arial"/>
          <w:sz w:val="18"/>
          <w:szCs w:val="18"/>
        </w:rPr>
        <w:t>), както и с хомогенност и компактност, като този вид гориво осигурява висококалирична стойност (</w:t>
      </w:r>
      <w:r w:rsidR="00C740DB" w:rsidRPr="007F6927">
        <w:rPr>
          <w:rFonts w:asciiTheme="minorHAnsi" w:hAnsiTheme="minorHAnsi" w:cs="Arial"/>
          <w:sz w:val="18"/>
          <w:szCs w:val="18"/>
        </w:rPr>
        <w:t xml:space="preserve">LHV </w:t>
      </w:r>
      <w:r w:rsidRPr="007F6927">
        <w:rPr>
          <w:rFonts w:asciiTheme="minorHAnsi" w:hAnsiTheme="minorHAnsi" w:cs="Arial"/>
          <w:sz w:val="18"/>
          <w:szCs w:val="18"/>
        </w:rPr>
        <w:t>4100</w:t>
      </w:r>
      <w:r w:rsidR="00C740DB" w:rsidRPr="007F6927">
        <w:rPr>
          <w:rFonts w:asciiTheme="minorHAnsi" w:hAnsiTheme="minorHAnsi" w:cs="Arial"/>
          <w:sz w:val="18"/>
          <w:szCs w:val="18"/>
          <w:lang w:val="bg-BG"/>
        </w:rPr>
        <w:t>-</w:t>
      </w:r>
      <w:r w:rsidRPr="007F6927">
        <w:rPr>
          <w:rFonts w:asciiTheme="minorHAnsi" w:hAnsiTheme="minorHAnsi" w:cs="Arial"/>
          <w:sz w:val="18"/>
          <w:szCs w:val="18"/>
        </w:rPr>
        <w:t xml:space="preserve">5000 </w:t>
      </w:r>
      <w:r w:rsidR="00C740DB" w:rsidRPr="007F6927">
        <w:rPr>
          <w:rFonts w:asciiTheme="minorHAnsi" w:hAnsiTheme="minorHAnsi" w:cs="Arial"/>
          <w:sz w:val="18"/>
          <w:szCs w:val="18"/>
        </w:rPr>
        <w:t>kcal/kg</w:t>
      </w:r>
      <w:r w:rsidR="000869FF" w:rsidRPr="007F6927">
        <w:rPr>
          <w:rFonts w:asciiTheme="minorHAnsi" w:hAnsiTheme="minorHAnsi" w:cs="Arial"/>
          <w:sz w:val="18"/>
          <w:szCs w:val="18"/>
        </w:rPr>
        <w:t>).</w:t>
      </w:r>
    </w:p>
    <w:p w:rsidR="000869FF" w:rsidRPr="007F6927" w:rsidRDefault="000869FF" w:rsidP="000869FF">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590675" cy="876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876300"/>
                    </a:xfrm>
                    <a:prstGeom prst="rect">
                      <a:avLst/>
                    </a:prstGeom>
                    <a:noFill/>
                    <a:ln>
                      <a:noFill/>
                    </a:ln>
                  </pic:spPr>
                </pic:pic>
              </a:graphicData>
            </a:graphic>
          </wp:inline>
        </w:drawing>
      </w:r>
    </w:p>
    <w:p w:rsidR="00222C89" w:rsidRPr="007F6927" w:rsidRDefault="00C740DB" w:rsidP="000869FF">
      <w:pPr>
        <w:jc w:val="both"/>
        <w:rPr>
          <w:rFonts w:asciiTheme="minorHAnsi" w:hAnsiTheme="minorHAnsi" w:cs="Arial"/>
          <w:sz w:val="18"/>
          <w:szCs w:val="18"/>
        </w:rPr>
      </w:pPr>
      <w:r w:rsidRPr="007F6927">
        <w:rPr>
          <w:rFonts w:asciiTheme="minorHAnsi" w:hAnsiTheme="minorHAnsi" w:cs="Arial"/>
          <w:sz w:val="18"/>
          <w:szCs w:val="18"/>
          <w:lang w:val="bg-BG"/>
        </w:rPr>
        <w:t xml:space="preserve">Дървеният пелет, който се използва </w:t>
      </w:r>
      <w:r w:rsidRPr="007F6927">
        <w:rPr>
          <w:rFonts w:asciiTheme="minorHAnsi" w:hAnsiTheme="minorHAnsi" w:cs="Arial"/>
          <w:sz w:val="18"/>
          <w:szCs w:val="18"/>
        </w:rPr>
        <w:t>за пе</w:t>
      </w:r>
      <w:r w:rsidRPr="007F6927">
        <w:rPr>
          <w:rFonts w:asciiTheme="minorHAnsi" w:hAnsiTheme="minorHAnsi" w:cs="Arial"/>
          <w:sz w:val="18"/>
          <w:szCs w:val="18"/>
          <w:lang w:val="bg-BG"/>
        </w:rPr>
        <w:t>чката</w:t>
      </w:r>
      <w:r w:rsidRPr="007F6927">
        <w:rPr>
          <w:rFonts w:asciiTheme="minorHAnsi" w:hAnsiTheme="minorHAnsi" w:cs="Arial"/>
          <w:sz w:val="18"/>
          <w:szCs w:val="18"/>
        </w:rPr>
        <w:t xml:space="preserve"> трябва да има отлични качествени характеристики, като например тези, определени в стандартите DIN 51731, ÖNORM M 7135 и EN плюс A1, например, </w:t>
      </w:r>
      <w:r w:rsidRPr="007F6927">
        <w:rPr>
          <w:rFonts w:asciiTheme="minorHAnsi" w:hAnsiTheme="minorHAnsi" w:cs="Arial"/>
          <w:sz w:val="18"/>
          <w:szCs w:val="18"/>
          <w:lang w:val="bg-BG"/>
        </w:rPr>
        <w:t>за които определен брой данни е посочен</w:t>
      </w:r>
      <w:r w:rsidRPr="007F6927">
        <w:rPr>
          <w:rFonts w:asciiTheme="minorHAnsi" w:hAnsiTheme="minorHAnsi" w:cs="Arial"/>
          <w:sz w:val="18"/>
          <w:szCs w:val="18"/>
        </w:rPr>
        <w:t xml:space="preserve"> по-долу</w:t>
      </w:r>
      <w:r w:rsidR="000869FF" w:rsidRPr="007F6927">
        <w:rPr>
          <w:rFonts w:asciiTheme="minorHAnsi" w:hAnsiTheme="minorHAnsi" w:cs="Arial"/>
          <w:sz w:val="18"/>
          <w:szCs w:val="18"/>
        </w:rPr>
        <w:t>.</w:t>
      </w:r>
    </w:p>
    <w:p w:rsidR="000869FF" w:rsidRPr="007F6927" w:rsidRDefault="000869FF" w:rsidP="000869FF">
      <w:pPr>
        <w:jc w:val="both"/>
        <w:rPr>
          <w:rFonts w:asciiTheme="minorHAnsi" w:hAnsiTheme="minorHAnsi" w:cs="Arial"/>
          <w:sz w:val="18"/>
          <w:szCs w:val="18"/>
        </w:rPr>
      </w:pPr>
    </w:p>
    <w:p w:rsidR="00511093" w:rsidRPr="007F6927" w:rsidRDefault="00511093" w:rsidP="000869FF">
      <w:pPr>
        <w:jc w:val="both"/>
        <w:rPr>
          <w:lang w:val="bg-BG"/>
        </w:rPr>
      </w:pPr>
      <w:r w:rsidRPr="007F6927">
        <w:rPr>
          <w:rFonts w:asciiTheme="minorHAnsi" w:hAnsiTheme="minorHAnsi" w:cs="Arial"/>
          <w:sz w:val="18"/>
          <w:szCs w:val="18"/>
        </w:rPr>
        <w:lastRenderedPageBreak/>
        <w:t>Стандарт</w:t>
      </w:r>
      <w:r w:rsidRPr="007F6927">
        <w:rPr>
          <w:rFonts w:asciiTheme="minorHAnsi" w:hAnsiTheme="minorHAnsi" w:cs="Arial"/>
          <w:sz w:val="18"/>
          <w:szCs w:val="18"/>
          <w:lang w:val="bg-BG"/>
        </w:rPr>
        <w:t>ът</w:t>
      </w:r>
      <w:r w:rsidRPr="007F6927">
        <w:rPr>
          <w:rFonts w:asciiTheme="minorHAnsi" w:hAnsiTheme="minorHAnsi" w:cs="Arial"/>
          <w:sz w:val="18"/>
          <w:szCs w:val="18"/>
        </w:rPr>
        <w:t xml:space="preserve"> DIN плюс предлага комбинация от качествени параметри, предложен</w:t>
      </w:r>
      <w:r w:rsidRPr="007F6927">
        <w:rPr>
          <w:rFonts w:asciiTheme="minorHAnsi" w:hAnsiTheme="minorHAnsi" w:cs="Arial"/>
          <w:sz w:val="18"/>
          <w:szCs w:val="18"/>
          <w:lang w:val="bg-BG"/>
        </w:rPr>
        <w:t>истандартите</w:t>
      </w:r>
      <w:r w:rsidRPr="007F6927">
        <w:rPr>
          <w:rFonts w:asciiTheme="minorHAnsi" w:hAnsiTheme="minorHAnsi" w:cs="Arial"/>
          <w:sz w:val="18"/>
          <w:szCs w:val="18"/>
        </w:rPr>
        <w:t xml:space="preserve"> DIN 51731 и австрийск</w:t>
      </w:r>
      <w:r w:rsidRPr="007F6927">
        <w:rPr>
          <w:rFonts w:asciiTheme="minorHAnsi" w:hAnsiTheme="minorHAnsi" w:cs="Arial"/>
          <w:sz w:val="18"/>
          <w:szCs w:val="18"/>
          <w:lang w:val="bg-BG"/>
        </w:rPr>
        <w:t xml:space="preserve">ия стандарт </w:t>
      </w:r>
      <w:r w:rsidRPr="007F6927">
        <w:rPr>
          <w:rFonts w:asciiTheme="minorHAnsi" w:hAnsiTheme="minorHAnsi" w:cs="Arial"/>
          <w:sz w:val="18"/>
          <w:szCs w:val="18"/>
        </w:rPr>
        <w:t>ÖNORM M 7135.</w:t>
      </w:r>
    </w:p>
    <w:p w:rsidR="000869FF" w:rsidRPr="007F6927" w:rsidRDefault="000869FF" w:rsidP="000869FF">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0" name="Picture 20"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AE6679" w:rsidRPr="007F6927">
        <w:rPr>
          <w:rFonts w:asciiTheme="minorHAnsi" w:hAnsiTheme="minorHAnsi" w:cs="Arial"/>
          <w:sz w:val="18"/>
          <w:szCs w:val="18"/>
        </w:rPr>
        <w:t>ВНИМАНИЕ: Пелети</w:t>
      </w:r>
      <w:r w:rsidR="00AE6679" w:rsidRPr="007F6927">
        <w:rPr>
          <w:rFonts w:asciiTheme="minorHAnsi" w:hAnsiTheme="minorHAnsi" w:cs="Arial"/>
          <w:sz w:val="18"/>
          <w:szCs w:val="18"/>
          <w:lang w:val="bg-BG"/>
        </w:rPr>
        <w:t>те</w:t>
      </w:r>
      <w:r w:rsidR="00AE6679" w:rsidRPr="007F6927">
        <w:rPr>
          <w:rFonts w:asciiTheme="minorHAnsi" w:hAnsiTheme="minorHAnsi" w:cs="Arial"/>
          <w:sz w:val="18"/>
          <w:szCs w:val="18"/>
        </w:rPr>
        <w:t xml:space="preserve"> трябва да бъдат произведени изцяло от дървени стърготини от необработен</w:t>
      </w:r>
      <w:r w:rsidR="00AE6679" w:rsidRPr="007F6927">
        <w:rPr>
          <w:rFonts w:asciiTheme="minorHAnsi" w:hAnsiTheme="minorHAnsi" w:cs="Arial"/>
          <w:sz w:val="18"/>
          <w:szCs w:val="18"/>
          <w:lang w:val="bg-BG"/>
        </w:rPr>
        <w:t>а</w:t>
      </w:r>
      <w:r w:rsidR="00AE6679" w:rsidRPr="007F6927">
        <w:rPr>
          <w:rFonts w:asciiTheme="minorHAnsi" w:hAnsiTheme="minorHAnsi" w:cs="Arial"/>
          <w:sz w:val="18"/>
          <w:szCs w:val="18"/>
        </w:rPr>
        <w:t xml:space="preserve"> дървесина, без допълнителни материали</w:t>
      </w:r>
      <w:r w:rsidRPr="007F6927">
        <w:rPr>
          <w:rFonts w:asciiTheme="minorHAnsi" w:hAnsiTheme="minorHAnsi" w:cs="Arial"/>
          <w:sz w:val="18"/>
          <w:szCs w:val="18"/>
        </w:rPr>
        <w:t>.</w:t>
      </w:r>
    </w:p>
    <w:p w:rsidR="000869FF" w:rsidRPr="007F6927" w:rsidRDefault="000869FF" w:rsidP="000869FF">
      <w:pPr>
        <w:jc w:val="both"/>
        <w:rPr>
          <w:rFonts w:asciiTheme="minorHAnsi" w:hAnsiTheme="minorHAnsi" w:cs="Arial"/>
          <w:sz w:val="18"/>
          <w:szCs w:val="18"/>
        </w:rPr>
      </w:pPr>
    </w:p>
    <w:p w:rsidR="000869FF" w:rsidRPr="007F6927" w:rsidRDefault="000869FF" w:rsidP="000869FF">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19" name="Picture 19" descr="prohibited-symbol-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ohibited-symbol-m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AE6679" w:rsidRPr="007F6927">
        <w:rPr>
          <w:rFonts w:asciiTheme="minorHAnsi" w:hAnsiTheme="minorHAnsi" w:cs="Arial"/>
          <w:sz w:val="18"/>
          <w:szCs w:val="18"/>
          <w:lang w:val="bg-BG"/>
        </w:rPr>
        <w:t>А</w:t>
      </w:r>
      <w:r w:rsidR="00AE6679" w:rsidRPr="007F6927">
        <w:rPr>
          <w:rFonts w:asciiTheme="minorHAnsi" w:hAnsiTheme="minorHAnsi" w:cs="Arial"/>
          <w:sz w:val="18"/>
          <w:szCs w:val="18"/>
        </w:rPr>
        <w:t>бсолютно забранено да се използват като гориво за печката</w:t>
      </w:r>
      <w:r w:rsidR="00AE6679" w:rsidRPr="007F6927">
        <w:rPr>
          <w:rFonts w:asciiTheme="minorHAnsi" w:hAnsiTheme="minorHAnsi" w:cs="Arial"/>
          <w:sz w:val="18"/>
          <w:szCs w:val="18"/>
          <w:lang w:val="bg-BG"/>
        </w:rPr>
        <w:t xml:space="preserve"> някои</w:t>
      </w:r>
      <w:r w:rsidR="00AE6679" w:rsidRPr="007F6927">
        <w:rPr>
          <w:rFonts w:asciiTheme="minorHAnsi" w:hAnsiTheme="minorHAnsi" w:cs="Arial"/>
          <w:sz w:val="18"/>
          <w:szCs w:val="18"/>
        </w:rPr>
        <w:t xml:space="preserve"> течни или твърди горива, различни от пелети</w:t>
      </w:r>
      <w:r w:rsidRPr="007F6927">
        <w:rPr>
          <w:rFonts w:asciiTheme="minorHAnsi" w:hAnsiTheme="minorHAnsi" w:cs="Arial"/>
          <w:sz w:val="18"/>
          <w:szCs w:val="18"/>
        </w:rPr>
        <w:t>.</w:t>
      </w:r>
    </w:p>
    <w:p w:rsidR="000869FF" w:rsidRPr="007F6927" w:rsidRDefault="000869FF" w:rsidP="000869FF">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18" name="Picture 18"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AE6679" w:rsidRPr="007F6927">
        <w:rPr>
          <w:rFonts w:asciiTheme="minorHAnsi" w:hAnsiTheme="minorHAnsi" w:cs="Arial"/>
          <w:sz w:val="18"/>
          <w:szCs w:val="18"/>
        </w:rPr>
        <w:t xml:space="preserve">ВНИМАНИЕ: За да се оптимизира функционалността на пещта, </w:t>
      </w:r>
      <w:r w:rsidR="00AE6679" w:rsidRPr="007F6927">
        <w:rPr>
          <w:rFonts w:asciiTheme="minorHAnsi" w:hAnsiTheme="minorHAnsi" w:cs="Arial"/>
          <w:sz w:val="18"/>
          <w:szCs w:val="18"/>
          <w:lang w:val="bg-BG"/>
        </w:rPr>
        <w:t xml:space="preserve">препоръчва се </w:t>
      </w:r>
      <w:r w:rsidR="00AE6679" w:rsidRPr="007F6927">
        <w:rPr>
          <w:rFonts w:asciiTheme="minorHAnsi" w:hAnsiTheme="minorHAnsi" w:cs="Arial"/>
          <w:sz w:val="18"/>
          <w:szCs w:val="18"/>
        </w:rPr>
        <w:t>употребата на дървесни пелети, ко</w:t>
      </w:r>
      <w:r w:rsidR="00AE6679" w:rsidRPr="007F6927">
        <w:rPr>
          <w:rFonts w:asciiTheme="minorHAnsi" w:hAnsiTheme="minorHAnsi" w:cs="Arial"/>
          <w:sz w:val="18"/>
          <w:szCs w:val="18"/>
          <w:lang w:val="bg-BG"/>
        </w:rPr>
        <w:t>и</w:t>
      </w:r>
      <w:r w:rsidR="00AE6679" w:rsidRPr="007F6927">
        <w:rPr>
          <w:rFonts w:asciiTheme="minorHAnsi" w:hAnsiTheme="minorHAnsi" w:cs="Arial"/>
          <w:sz w:val="18"/>
          <w:szCs w:val="18"/>
        </w:rPr>
        <w:t>то има</w:t>
      </w:r>
      <w:r w:rsidR="00AE6679" w:rsidRPr="007F6927">
        <w:rPr>
          <w:rFonts w:asciiTheme="minorHAnsi" w:hAnsiTheme="minorHAnsi" w:cs="Arial"/>
          <w:sz w:val="18"/>
          <w:szCs w:val="18"/>
          <w:lang w:val="bg-BG"/>
        </w:rPr>
        <w:t xml:space="preserve">тсертификация издадена от </w:t>
      </w:r>
      <w:r w:rsidR="00AE6679" w:rsidRPr="007F6927">
        <w:rPr>
          <w:rFonts w:asciiTheme="minorHAnsi" w:hAnsiTheme="minorHAnsi" w:cs="Arial"/>
          <w:sz w:val="18"/>
          <w:szCs w:val="18"/>
        </w:rPr>
        <w:t xml:space="preserve">акредитиран орган за сертификация. Използването на </w:t>
      </w:r>
      <w:r w:rsidR="00AE6679" w:rsidRPr="007F6927">
        <w:rPr>
          <w:rFonts w:asciiTheme="minorHAnsi" w:hAnsiTheme="minorHAnsi" w:cs="Arial"/>
          <w:sz w:val="18"/>
          <w:szCs w:val="18"/>
          <w:lang w:val="bg-BG"/>
        </w:rPr>
        <w:t>пелети</w:t>
      </w:r>
      <w:r w:rsidR="00AE6679" w:rsidRPr="007F6927">
        <w:rPr>
          <w:rFonts w:asciiTheme="minorHAnsi" w:hAnsiTheme="minorHAnsi" w:cs="Arial"/>
          <w:sz w:val="18"/>
          <w:szCs w:val="18"/>
        </w:rPr>
        <w:t xml:space="preserve">, различни от тези, които производителят </w:t>
      </w:r>
      <w:r w:rsidR="00AE6679" w:rsidRPr="007F6927">
        <w:rPr>
          <w:rFonts w:asciiTheme="minorHAnsi" w:hAnsiTheme="minorHAnsi" w:cs="Arial"/>
          <w:sz w:val="18"/>
          <w:szCs w:val="18"/>
          <w:lang w:val="bg-BG"/>
        </w:rPr>
        <w:t xml:space="preserve">е посочил, може да предизвика </w:t>
      </w:r>
      <w:r w:rsidR="00AE6679" w:rsidRPr="007F6927">
        <w:rPr>
          <w:rFonts w:asciiTheme="minorHAnsi" w:hAnsiTheme="minorHAnsi" w:cs="Arial"/>
          <w:sz w:val="18"/>
          <w:szCs w:val="18"/>
        </w:rPr>
        <w:t>повреда на пе</w:t>
      </w:r>
      <w:r w:rsidR="00AE6679" w:rsidRPr="007F6927">
        <w:rPr>
          <w:rFonts w:asciiTheme="minorHAnsi" w:hAnsiTheme="minorHAnsi" w:cs="Arial"/>
          <w:sz w:val="18"/>
          <w:szCs w:val="18"/>
          <w:lang w:val="bg-BG"/>
        </w:rPr>
        <w:t>чката</w:t>
      </w:r>
      <w:r w:rsidR="00AE6679" w:rsidRPr="007F6927">
        <w:rPr>
          <w:rFonts w:asciiTheme="minorHAnsi" w:hAnsiTheme="minorHAnsi" w:cs="Arial"/>
          <w:sz w:val="18"/>
          <w:szCs w:val="18"/>
        </w:rPr>
        <w:t xml:space="preserve"> и </w:t>
      </w:r>
      <w:r w:rsidR="00AE6679" w:rsidRPr="007F6927">
        <w:rPr>
          <w:rFonts w:asciiTheme="minorHAnsi" w:hAnsiTheme="minorHAnsi" w:cs="Arial"/>
          <w:sz w:val="18"/>
          <w:szCs w:val="18"/>
          <w:lang w:val="bg-BG"/>
        </w:rPr>
        <w:t xml:space="preserve">невалидност на </w:t>
      </w:r>
      <w:r w:rsidR="00AE6679" w:rsidRPr="007F6927">
        <w:rPr>
          <w:rFonts w:asciiTheme="minorHAnsi" w:hAnsiTheme="minorHAnsi" w:cs="Arial"/>
          <w:sz w:val="18"/>
          <w:szCs w:val="18"/>
        </w:rPr>
        <w:t>гаранция</w:t>
      </w:r>
      <w:r w:rsidR="00AE6679" w:rsidRPr="007F6927">
        <w:rPr>
          <w:rFonts w:asciiTheme="minorHAnsi" w:hAnsiTheme="minorHAnsi" w:cs="Arial"/>
          <w:sz w:val="18"/>
          <w:szCs w:val="18"/>
          <w:lang w:val="bg-BG"/>
        </w:rPr>
        <w:t>та</w:t>
      </w:r>
      <w:r w:rsidRPr="007F6927">
        <w:rPr>
          <w:rFonts w:asciiTheme="minorHAnsi" w:hAnsiTheme="minorHAnsi" w:cs="Arial"/>
          <w:sz w:val="18"/>
          <w:szCs w:val="18"/>
        </w:rPr>
        <w:t>.</w:t>
      </w:r>
    </w:p>
    <w:p w:rsidR="000869FF" w:rsidRPr="007F6927" w:rsidRDefault="00AE6679" w:rsidP="000869FF">
      <w:pPr>
        <w:jc w:val="both"/>
        <w:rPr>
          <w:rFonts w:asciiTheme="minorHAnsi" w:hAnsiTheme="minorHAnsi" w:cs="Arial"/>
          <w:sz w:val="18"/>
          <w:szCs w:val="18"/>
        </w:rPr>
      </w:pPr>
      <w:r w:rsidRPr="007F6927">
        <w:rPr>
          <w:rFonts w:asciiTheme="minorHAnsi" w:hAnsiTheme="minorHAnsi" w:cs="Arial"/>
          <w:sz w:val="18"/>
          <w:szCs w:val="18"/>
        </w:rPr>
        <w:t xml:space="preserve">Съхранение и манипулиране </w:t>
      </w:r>
      <w:r w:rsidRPr="007F6927">
        <w:rPr>
          <w:rFonts w:asciiTheme="minorHAnsi" w:hAnsiTheme="minorHAnsi" w:cs="Arial"/>
          <w:sz w:val="18"/>
          <w:szCs w:val="18"/>
          <w:lang w:val="bg-BG"/>
        </w:rPr>
        <w:t>с</w:t>
      </w:r>
      <w:r w:rsidRPr="007F6927">
        <w:rPr>
          <w:rFonts w:asciiTheme="minorHAnsi" w:hAnsiTheme="minorHAnsi" w:cs="Arial"/>
          <w:sz w:val="18"/>
          <w:szCs w:val="18"/>
        </w:rPr>
        <w:t xml:space="preserve"> пелети е важна задача, която трябва да се извършва с повишено внимание</w:t>
      </w:r>
      <w:r w:rsidR="000869FF" w:rsidRPr="007F6927">
        <w:rPr>
          <w:rFonts w:asciiTheme="minorHAnsi" w:hAnsiTheme="minorHAnsi" w:cs="Arial"/>
          <w:sz w:val="18"/>
          <w:szCs w:val="18"/>
        </w:rPr>
        <w:t>.</w:t>
      </w:r>
    </w:p>
    <w:p w:rsidR="000869FF" w:rsidRPr="007F6927" w:rsidRDefault="00AE6679" w:rsidP="00AE6679">
      <w:pPr>
        <w:pStyle w:val="ListParagraph"/>
        <w:numPr>
          <w:ilvl w:val="0"/>
          <w:numId w:val="12"/>
        </w:numPr>
        <w:jc w:val="both"/>
        <w:rPr>
          <w:rFonts w:asciiTheme="minorHAnsi" w:hAnsiTheme="minorHAnsi" w:cs="Arial"/>
          <w:sz w:val="18"/>
          <w:szCs w:val="18"/>
        </w:rPr>
      </w:pPr>
      <w:r w:rsidRPr="007F6927">
        <w:rPr>
          <w:rFonts w:asciiTheme="minorHAnsi" w:hAnsiTheme="minorHAnsi" w:cs="Arial"/>
          <w:sz w:val="18"/>
          <w:szCs w:val="18"/>
        </w:rPr>
        <w:t xml:space="preserve">Горивото трябва да се съхранява </w:t>
      </w:r>
      <w:r w:rsidRPr="007F6927">
        <w:rPr>
          <w:rFonts w:asciiTheme="minorHAnsi" w:hAnsiTheme="minorHAnsi" w:cs="Arial"/>
          <w:sz w:val="18"/>
          <w:szCs w:val="18"/>
          <w:lang w:val="bg-BG"/>
        </w:rPr>
        <w:t>в</w:t>
      </w:r>
      <w:r w:rsidRPr="007F6927">
        <w:rPr>
          <w:rFonts w:asciiTheme="minorHAnsi" w:hAnsiTheme="minorHAnsi" w:cs="Arial"/>
          <w:sz w:val="18"/>
          <w:szCs w:val="18"/>
        </w:rPr>
        <w:t xml:space="preserve"> сух</w:t>
      </w:r>
      <w:r w:rsidRPr="007F6927">
        <w:rPr>
          <w:rFonts w:asciiTheme="minorHAnsi" w:hAnsiTheme="minorHAnsi" w:cs="Arial"/>
          <w:sz w:val="18"/>
          <w:szCs w:val="18"/>
          <w:lang w:val="bg-BG"/>
        </w:rPr>
        <w:t>а</w:t>
      </w:r>
      <w:r w:rsidRPr="007F6927">
        <w:rPr>
          <w:rFonts w:asciiTheme="minorHAnsi" w:hAnsiTheme="minorHAnsi" w:cs="Arial"/>
          <w:sz w:val="18"/>
          <w:szCs w:val="18"/>
        </w:rPr>
        <w:t>, топл</w:t>
      </w:r>
      <w:r w:rsidRPr="007F6927">
        <w:rPr>
          <w:rFonts w:asciiTheme="minorHAnsi" w:hAnsiTheme="minorHAnsi" w:cs="Arial"/>
          <w:sz w:val="18"/>
          <w:szCs w:val="18"/>
          <w:lang w:val="bg-BG"/>
        </w:rPr>
        <w:t>а</w:t>
      </w:r>
      <w:r w:rsidRPr="007F6927">
        <w:rPr>
          <w:rFonts w:asciiTheme="minorHAnsi" w:hAnsiTheme="minorHAnsi" w:cs="Arial"/>
          <w:sz w:val="18"/>
          <w:szCs w:val="18"/>
        </w:rPr>
        <w:t xml:space="preserve"> среда</w:t>
      </w:r>
      <w:r w:rsidR="000869FF" w:rsidRPr="007F6927">
        <w:rPr>
          <w:rFonts w:asciiTheme="minorHAnsi" w:hAnsiTheme="minorHAnsi" w:cs="Arial"/>
          <w:sz w:val="18"/>
          <w:szCs w:val="18"/>
        </w:rPr>
        <w:t>.</w:t>
      </w:r>
    </w:p>
    <w:p w:rsidR="000869FF" w:rsidRPr="007F6927" w:rsidRDefault="00AE6679" w:rsidP="00AE6679">
      <w:pPr>
        <w:pStyle w:val="ListParagraph"/>
        <w:numPr>
          <w:ilvl w:val="0"/>
          <w:numId w:val="12"/>
        </w:numPr>
        <w:jc w:val="both"/>
        <w:rPr>
          <w:rFonts w:asciiTheme="minorHAnsi" w:hAnsiTheme="minorHAnsi" w:cs="Arial"/>
          <w:sz w:val="18"/>
          <w:szCs w:val="18"/>
        </w:rPr>
      </w:pPr>
      <w:r w:rsidRPr="007F6927">
        <w:rPr>
          <w:rFonts w:asciiTheme="minorHAnsi" w:hAnsiTheme="minorHAnsi" w:cs="Arial"/>
          <w:sz w:val="18"/>
          <w:szCs w:val="18"/>
        </w:rPr>
        <w:t>Пелетите могат да се обработват, така че да се предотврати прекомерн</w:t>
      </w:r>
      <w:r w:rsidR="008B4978" w:rsidRPr="007F6927">
        <w:rPr>
          <w:rFonts w:asciiTheme="minorHAnsi" w:hAnsiTheme="minorHAnsi" w:cs="Arial"/>
          <w:sz w:val="18"/>
          <w:szCs w:val="18"/>
          <w:lang w:val="bg-BG"/>
        </w:rPr>
        <w:t>ото</w:t>
      </w:r>
      <w:r w:rsidRPr="007F6927">
        <w:rPr>
          <w:rFonts w:asciiTheme="minorHAnsi" w:hAnsiTheme="minorHAnsi" w:cs="Arial"/>
          <w:sz w:val="18"/>
          <w:szCs w:val="18"/>
        </w:rPr>
        <w:t xml:space="preserve"> смилане на фин прах</w:t>
      </w:r>
      <w:r w:rsidR="000869FF" w:rsidRPr="007F6927">
        <w:rPr>
          <w:rFonts w:asciiTheme="minorHAnsi" w:hAnsiTheme="minorHAnsi" w:cs="Arial"/>
          <w:sz w:val="18"/>
          <w:szCs w:val="18"/>
        </w:rPr>
        <w:t>.</w:t>
      </w:r>
    </w:p>
    <w:p w:rsidR="000869FF" w:rsidRPr="007F6927" w:rsidRDefault="008B4978" w:rsidP="000869FF">
      <w:pPr>
        <w:jc w:val="both"/>
        <w:rPr>
          <w:rFonts w:asciiTheme="minorHAnsi" w:hAnsiTheme="minorHAnsi" w:cs="Arial"/>
          <w:sz w:val="18"/>
          <w:szCs w:val="18"/>
        </w:rPr>
      </w:pPr>
      <w:r w:rsidRPr="007F6927">
        <w:rPr>
          <w:rFonts w:asciiTheme="minorHAnsi" w:hAnsiTheme="minorHAnsi" w:cs="Arial"/>
          <w:sz w:val="18"/>
          <w:szCs w:val="18"/>
        </w:rPr>
        <w:t>С</w:t>
      </w:r>
      <w:r w:rsidRPr="007F6927">
        <w:rPr>
          <w:rFonts w:asciiTheme="minorHAnsi" w:hAnsiTheme="minorHAnsi" w:cs="Arial"/>
          <w:sz w:val="18"/>
          <w:szCs w:val="18"/>
          <w:lang w:val="bg-BG"/>
        </w:rPr>
        <w:t xml:space="preserve">ъс съгласуването на тези две </w:t>
      </w:r>
      <w:r w:rsidRPr="007F6927">
        <w:rPr>
          <w:rFonts w:asciiTheme="minorHAnsi" w:hAnsiTheme="minorHAnsi" w:cs="Arial"/>
          <w:sz w:val="18"/>
          <w:szCs w:val="18"/>
        </w:rPr>
        <w:t xml:space="preserve">прости правила ще </w:t>
      </w:r>
      <w:r w:rsidRPr="007F6927">
        <w:rPr>
          <w:rFonts w:asciiTheme="minorHAnsi" w:hAnsiTheme="minorHAnsi" w:cs="Arial"/>
          <w:sz w:val="18"/>
          <w:szCs w:val="18"/>
          <w:lang w:val="bg-BG"/>
        </w:rPr>
        <w:t xml:space="preserve">се </w:t>
      </w:r>
      <w:r w:rsidRPr="007F6927">
        <w:rPr>
          <w:rFonts w:asciiTheme="minorHAnsi" w:hAnsiTheme="minorHAnsi" w:cs="Arial"/>
          <w:sz w:val="18"/>
          <w:szCs w:val="18"/>
        </w:rPr>
        <w:t>осигур</w:t>
      </w:r>
      <w:r w:rsidRPr="007F6927">
        <w:rPr>
          <w:rFonts w:asciiTheme="minorHAnsi" w:hAnsiTheme="minorHAnsi" w:cs="Arial"/>
          <w:sz w:val="18"/>
          <w:szCs w:val="18"/>
          <w:lang w:val="bg-BG"/>
        </w:rPr>
        <w:t>и</w:t>
      </w:r>
      <w:r w:rsidRPr="007F6927">
        <w:rPr>
          <w:rFonts w:asciiTheme="minorHAnsi" w:hAnsiTheme="minorHAnsi" w:cs="Arial"/>
          <w:sz w:val="18"/>
          <w:szCs w:val="18"/>
        </w:rPr>
        <w:t xml:space="preserve"> по-добра ефективност на изгаряне</w:t>
      </w:r>
      <w:r w:rsidRPr="007F6927">
        <w:rPr>
          <w:rFonts w:asciiTheme="minorHAnsi" w:hAnsiTheme="minorHAnsi" w:cs="Arial"/>
          <w:sz w:val="18"/>
          <w:szCs w:val="18"/>
          <w:lang w:val="bg-BG"/>
        </w:rPr>
        <w:t>то</w:t>
      </w:r>
      <w:r w:rsidRPr="007F6927">
        <w:rPr>
          <w:rFonts w:asciiTheme="minorHAnsi" w:hAnsiTheme="minorHAnsi" w:cs="Arial"/>
          <w:sz w:val="18"/>
          <w:szCs w:val="18"/>
        </w:rPr>
        <w:t xml:space="preserve"> и </w:t>
      </w:r>
      <w:r w:rsidRPr="007F6927">
        <w:rPr>
          <w:rFonts w:asciiTheme="minorHAnsi" w:hAnsiTheme="minorHAnsi" w:cs="Arial"/>
          <w:sz w:val="18"/>
          <w:szCs w:val="18"/>
          <w:lang w:val="bg-BG"/>
        </w:rPr>
        <w:t>ще се помогне</w:t>
      </w:r>
      <w:r w:rsidRPr="007F6927">
        <w:rPr>
          <w:rFonts w:asciiTheme="minorHAnsi" w:hAnsiTheme="minorHAnsi" w:cs="Arial"/>
          <w:sz w:val="18"/>
          <w:szCs w:val="18"/>
        </w:rPr>
        <w:t xml:space="preserve"> правилната функционалност на движещи се механични части</w:t>
      </w:r>
      <w:r w:rsidRPr="007F6927">
        <w:rPr>
          <w:rFonts w:asciiTheme="minorHAnsi" w:hAnsiTheme="minorHAnsi" w:cs="Arial"/>
          <w:sz w:val="18"/>
          <w:szCs w:val="18"/>
          <w:lang w:val="bg-BG"/>
        </w:rPr>
        <w:t>на устройството</w:t>
      </w:r>
      <w:r w:rsidR="000869FF" w:rsidRPr="007F6927">
        <w:rPr>
          <w:rFonts w:asciiTheme="minorHAnsi" w:hAnsiTheme="minorHAnsi" w:cs="Arial"/>
          <w:sz w:val="18"/>
          <w:szCs w:val="18"/>
        </w:rPr>
        <w:t>.</w:t>
      </w:r>
    </w:p>
    <w:p w:rsidR="000869FF" w:rsidRPr="007F6927" w:rsidRDefault="000869FF" w:rsidP="00215EA5">
      <w:pPr>
        <w:rPr>
          <w:rFonts w:asciiTheme="minorHAnsi" w:hAnsiTheme="minorHAnsi" w:cs="Arial"/>
          <w:b/>
          <w:sz w:val="16"/>
          <w:szCs w:val="16"/>
        </w:rPr>
        <w:sectPr w:rsidR="000869FF" w:rsidRPr="007F6927" w:rsidSect="000869FF">
          <w:type w:val="continuous"/>
          <w:pgSz w:w="12240" w:h="15840"/>
          <w:pgMar w:top="1166" w:right="1440" w:bottom="1440" w:left="1440" w:header="720" w:footer="720" w:gutter="0"/>
          <w:cols w:num="2" w:space="720"/>
          <w:titlePg/>
          <w:docGrid w:linePitch="360"/>
        </w:sectPr>
      </w:pPr>
    </w:p>
    <w:p w:rsidR="00222C89" w:rsidRPr="007F6927" w:rsidRDefault="00222C89" w:rsidP="00215EA5">
      <w:pPr>
        <w:rPr>
          <w:rFonts w:asciiTheme="minorHAnsi" w:hAnsiTheme="minorHAnsi" w:cs="Arial"/>
          <w:b/>
          <w:sz w:val="16"/>
          <w:szCs w:val="16"/>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340"/>
        <w:gridCol w:w="1350"/>
        <w:gridCol w:w="1350"/>
        <w:gridCol w:w="1440"/>
        <w:gridCol w:w="1350"/>
        <w:gridCol w:w="1530"/>
      </w:tblGrid>
      <w:tr w:rsidR="000869FF" w:rsidRPr="007F6927" w:rsidTr="002F404A">
        <w:trPr>
          <w:trHeight w:hRule="exact" w:val="590"/>
        </w:trPr>
        <w:tc>
          <w:tcPr>
            <w:tcW w:w="2340" w:type="dxa"/>
            <w:shd w:val="clear" w:color="auto" w:fill="FFFFFF"/>
          </w:tcPr>
          <w:p w:rsidR="000869FF" w:rsidRPr="007F6927" w:rsidRDefault="00EA1110" w:rsidP="000869FF">
            <w:pPr>
              <w:jc w:val="center"/>
              <w:rPr>
                <w:rFonts w:asciiTheme="minorHAnsi" w:hAnsiTheme="minorHAnsi" w:cs="Arial"/>
                <w:b/>
                <w:sz w:val="18"/>
                <w:szCs w:val="18"/>
              </w:rPr>
            </w:pPr>
            <w:r w:rsidRPr="007F6927">
              <w:rPr>
                <w:rFonts w:asciiTheme="minorHAnsi" w:hAnsiTheme="minorHAnsi" w:cs="Arial"/>
                <w:b/>
                <w:bCs/>
                <w:sz w:val="18"/>
                <w:szCs w:val="18"/>
              </w:rPr>
              <w:t>Стандарти за качество на дървесни пелети</w:t>
            </w:r>
          </w:p>
        </w:tc>
        <w:tc>
          <w:tcPr>
            <w:tcW w:w="1350" w:type="dxa"/>
            <w:shd w:val="clear" w:color="auto" w:fill="FFFFFF"/>
          </w:tcPr>
          <w:p w:rsidR="000869FF" w:rsidRPr="007F6927" w:rsidRDefault="00D7685C" w:rsidP="000869FF">
            <w:pPr>
              <w:jc w:val="center"/>
              <w:rPr>
                <w:rFonts w:asciiTheme="minorHAnsi" w:hAnsiTheme="minorHAnsi" w:cs="Arial"/>
                <w:b/>
                <w:sz w:val="18"/>
                <w:szCs w:val="18"/>
              </w:rPr>
            </w:pPr>
            <w:r w:rsidRPr="007F6927">
              <w:rPr>
                <w:rFonts w:asciiTheme="minorHAnsi" w:hAnsiTheme="minorHAnsi" w:cs="Arial"/>
                <w:b/>
                <w:sz w:val="16"/>
                <w:szCs w:val="16"/>
                <w:lang w:val="bg-BG"/>
              </w:rPr>
              <w:t>М</w:t>
            </w:r>
            <w:r w:rsidRPr="007F6927">
              <w:rPr>
                <w:rFonts w:asciiTheme="minorHAnsi" w:hAnsiTheme="minorHAnsi" w:cs="Arial"/>
                <w:b/>
                <w:sz w:val="16"/>
                <w:szCs w:val="16"/>
              </w:rPr>
              <w:t>ерна единица</w:t>
            </w:r>
          </w:p>
        </w:tc>
        <w:tc>
          <w:tcPr>
            <w:tcW w:w="1350" w:type="dxa"/>
            <w:shd w:val="clear" w:color="auto" w:fill="FFFFFF"/>
          </w:tcPr>
          <w:p w:rsidR="000869FF" w:rsidRPr="007F6927" w:rsidRDefault="000869FF" w:rsidP="000869FF">
            <w:pPr>
              <w:jc w:val="center"/>
              <w:rPr>
                <w:rFonts w:asciiTheme="minorHAnsi" w:hAnsiTheme="minorHAnsi" w:cs="Arial"/>
                <w:b/>
                <w:sz w:val="18"/>
                <w:szCs w:val="18"/>
              </w:rPr>
            </w:pPr>
            <w:r w:rsidRPr="007F6927">
              <w:rPr>
                <w:rFonts w:asciiTheme="minorHAnsi" w:hAnsiTheme="minorHAnsi" w:cs="Arial"/>
                <w:b/>
                <w:bCs/>
                <w:sz w:val="18"/>
                <w:szCs w:val="18"/>
              </w:rPr>
              <w:t>ÖNORM M 7135</w:t>
            </w:r>
          </w:p>
        </w:tc>
        <w:tc>
          <w:tcPr>
            <w:tcW w:w="1440" w:type="dxa"/>
            <w:shd w:val="clear" w:color="auto" w:fill="FFFFFF"/>
          </w:tcPr>
          <w:p w:rsidR="000869FF" w:rsidRPr="007F6927" w:rsidRDefault="000869FF" w:rsidP="000869FF">
            <w:pPr>
              <w:jc w:val="center"/>
              <w:rPr>
                <w:rFonts w:asciiTheme="minorHAnsi" w:hAnsiTheme="minorHAnsi" w:cs="Arial"/>
                <w:b/>
                <w:sz w:val="18"/>
                <w:szCs w:val="18"/>
              </w:rPr>
            </w:pPr>
            <w:r w:rsidRPr="007F6927">
              <w:rPr>
                <w:rFonts w:asciiTheme="minorHAnsi" w:hAnsiTheme="minorHAnsi" w:cs="Arial"/>
                <w:b/>
                <w:bCs/>
                <w:sz w:val="18"/>
                <w:szCs w:val="18"/>
              </w:rPr>
              <w:t>DIN 51731</w:t>
            </w:r>
          </w:p>
        </w:tc>
        <w:tc>
          <w:tcPr>
            <w:tcW w:w="1350" w:type="dxa"/>
            <w:shd w:val="clear" w:color="auto" w:fill="FFFFFF"/>
          </w:tcPr>
          <w:p w:rsidR="000869FF" w:rsidRPr="007F6927" w:rsidRDefault="000869FF" w:rsidP="00D7685C">
            <w:pPr>
              <w:jc w:val="center"/>
              <w:rPr>
                <w:rFonts w:asciiTheme="minorHAnsi" w:hAnsiTheme="minorHAnsi" w:cs="Arial"/>
                <w:b/>
                <w:sz w:val="18"/>
                <w:szCs w:val="18"/>
                <w:lang w:val="bg-BG"/>
              </w:rPr>
            </w:pPr>
            <w:r w:rsidRPr="007F6927">
              <w:rPr>
                <w:rFonts w:asciiTheme="minorHAnsi" w:hAnsiTheme="minorHAnsi" w:cs="Arial"/>
                <w:b/>
                <w:bCs/>
                <w:sz w:val="18"/>
                <w:szCs w:val="18"/>
              </w:rPr>
              <w:t xml:space="preserve">DIN </w:t>
            </w:r>
            <w:r w:rsidR="00D7685C" w:rsidRPr="007F6927">
              <w:rPr>
                <w:rFonts w:asciiTheme="minorHAnsi" w:hAnsiTheme="minorHAnsi" w:cs="Arial"/>
                <w:b/>
                <w:bCs/>
                <w:sz w:val="18"/>
                <w:szCs w:val="18"/>
                <w:lang w:val="bg-BG"/>
              </w:rPr>
              <w:t>плюс</w:t>
            </w:r>
          </w:p>
        </w:tc>
        <w:tc>
          <w:tcPr>
            <w:tcW w:w="1530" w:type="dxa"/>
            <w:shd w:val="clear" w:color="auto" w:fill="FFFFFF"/>
          </w:tcPr>
          <w:p w:rsidR="000869FF" w:rsidRPr="007F6927" w:rsidRDefault="000869FF" w:rsidP="000869FF">
            <w:pPr>
              <w:jc w:val="center"/>
              <w:rPr>
                <w:rFonts w:asciiTheme="minorHAnsi" w:hAnsiTheme="minorHAnsi" w:cs="Arial"/>
                <w:b/>
                <w:sz w:val="18"/>
                <w:szCs w:val="18"/>
              </w:rPr>
            </w:pPr>
            <w:r w:rsidRPr="007F6927">
              <w:rPr>
                <w:rFonts w:asciiTheme="minorHAnsi" w:hAnsiTheme="minorHAnsi" w:cs="Arial"/>
                <w:b/>
                <w:bCs/>
                <w:sz w:val="18"/>
                <w:szCs w:val="18"/>
              </w:rPr>
              <w:t xml:space="preserve">EN </w:t>
            </w:r>
            <w:r w:rsidR="00D7685C" w:rsidRPr="007F6927">
              <w:rPr>
                <w:rFonts w:asciiTheme="minorHAnsi" w:hAnsiTheme="minorHAnsi" w:cs="Arial"/>
                <w:b/>
                <w:bCs/>
                <w:sz w:val="18"/>
                <w:szCs w:val="18"/>
                <w:lang w:val="bg-BG"/>
              </w:rPr>
              <w:t>плюс</w:t>
            </w:r>
            <w:r w:rsidRPr="007F6927">
              <w:rPr>
                <w:rFonts w:asciiTheme="minorHAnsi" w:hAnsiTheme="minorHAnsi" w:cs="Arial"/>
                <w:b/>
                <w:bCs/>
                <w:sz w:val="18"/>
                <w:szCs w:val="18"/>
              </w:rPr>
              <w:t>A1</w:t>
            </w:r>
          </w:p>
        </w:tc>
      </w:tr>
      <w:tr w:rsidR="000869FF" w:rsidRPr="007F6927" w:rsidTr="002F404A">
        <w:trPr>
          <w:trHeight w:hRule="exact" w:val="240"/>
        </w:trPr>
        <w:tc>
          <w:tcPr>
            <w:tcW w:w="2340" w:type="dxa"/>
            <w:shd w:val="clear" w:color="auto" w:fill="FFFFFF"/>
          </w:tcPr>
          <w:p w:rsidR="000869FF" w:rsidRPr="007F6927" w:rsidRDefault="00EA1110" w:rsidP="000869FF">
            <w:pPr>
              <w:jc w:val="center"/>
              <w:rPr>
                <w:rFonts w:asciiTheme="minorHAnsi" w:hAnsiTheme="minorHAnsi" w:cs="Arial"/>
                <w:sz w:val="18"/>
                <w:szCs w:val="18"/>
                <w:lang w:val="bg-BG"/>
              </w:rPr>
            </w:pPr>
            <w:r w:rsidRPr="007F6927">
              <w:rPr>
                <w:rFonts w:asciiTheme="minorHAnsi" w:hAnsiTheme="minorHAnsi" w:cs="Arial"/>
                <w:sz w:val="18"/>
                <w:szCs w:val="18"/>
                <w:lang w:val="bg-BG"/>
              </w:rPr>
              <w:t>Диаметър</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mm</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da 4 a 10</w:t>
            </w:r>
          </w:p>
        </w:tc>
        <w:tc>
          <w:tcPr>
            <w:tcW w:w="144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da 4 a 10</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da 4 a 10</w:t>
            </w:r>
          </w:p>
        </w:tc>
        <w:tc>
          <w:tcPr>
            <w:tcW w:w="153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6 ± 1</w:t>
            </w:r>
          </w:p>
        </w:tc>
      </w:tr>
      <w:tr w:rsidR="000869FF" w:rsidRPr="007F6927" w:rsidTr="002F404A">
        <w:trPr>
          <w:trHeight w:hRule="exact" w:val="240"/>
        </w:trPr>
        <w:tc>
          <w:tcPr>
            <w:tcW w:w="2340" w:type="dxa"/>
            <w:shd w:val="clear" w:color="auto" w:fill="FFFFFF"/>
          </w:tcPr>
          <w:p w:rsidR="000869FF" w:rsidRPr="007F6927" w:rsidRDefault="00D7685C" w:rsidP="000869FF">
            <w:pPr>
              <w:jc w:val="center"/>
              <w:rPr>
                <w:rFonts w:asciiTheme="minorHAnsi" w:hAnsiTheme="minorHAnsi" w:cs="Arial"/>
                <w:sz w:val="18"/>
                <w:szCs w:val="18"/>
                <w:lang w:val="bg-BG"/>
              </w:rPr>
            </w:pPr>
            <w:r w:rsidRPr="007F6927">
              <w:rPr>
                <w:rFonts w:asciiTheme="minorHAnsi" w:hAnsiTheme="minorHAnsi" w:cs="Arial"/>
                <w:sz w:val="18"/>
                <w:szCs w:val="18"/>
                <w:lang w:val="bg-BG"/>
              </w:rPr>
              <w:t>Дължина</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mm</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5 x D</w:t>
            </w:r>
            <w:r w:rsidRPr="007F6927">
              <w:rPr>
                <w:rFonts w:asciiTheme="minorHAnsi" w:hAnsiTheme="minorHAnsi" w:cs="Arial"/>
                <w:sz w:val="18"/>
                <w:szCs w:val="18"/>
                <w:vertAlign w:val="superscript"/>
              </w:rPr>
              <w:t>1</w:t>
            </w:r>
          </w:p>
        </w:tc>
        <w:tc>
          <w:tcPr>
            <w:tcW w:w="144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50</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5 x D</w:t>
            </w:r>
            <w:r w:rsidRPr="007F6927">
              <w:rPr>
                <w:rFonts w:asciiTheme="minorHAnsi" w:hAnsiTheme="minorHAnsi" w:cs="Arial"/>
                <w:sz w:val="18"/>
                <w:szCs w:val="18"/>
                <w:vertAlign w:val="superscript"/>
              </w:rPr>
              <w:t>1</w:t>
            </w:r>
          </w:p>
        </w:tc>
        <w:tc>
          <w:tcPr>
            <w:tcW w:w="153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 xml:space="preserve">3,75&lt;L&lt;40 </w:t>
            </w:r>
            <w:r w:rsidRPr="007F6927">
              <w:rPr>
                <w:rFonts w:asciiTheme="minorHAnsi" w:hAnsiTheme="minorHAnsi" w:cs="Arial"/>
                <w:sz w:val="18"/>
                <w:szCs w:val="18"/>
                <w:vertAlign w:val="superscript"/>
              </w:rPr>
              <w:t>3</w:t>
            </w:r>
          </w:p>
        </w:tc>
      </w:tr>
      <w:tr w:rsidR="000869FF" w:rsidRPr="007F6927" w:rsidTr="002F404A">
        <w:trPr>
          <w:trHeight w:hRule="exact" w:val="235"/>
        </w:trPr>
        <w:tc>
          <w:tcPr>
            <w:tcW w:w="2340" w:type="dxa"/>
            <w:shd w:val="clear" w:color="auto" w:fill="FFFFFF"/>
          </w:tcPr>
          <w:p w:rsidR="000869FF" w:rsidRPr="007F6927" w:rsidRDefault="00D7685C" w:rsidP="000869FF">
            <w:pPr>
              <w:jc w:val="center"/>
              <w:rPr>
                <w:rFonts w:asciiTheme="minorHAnsi" w:hAnsiTheme="minorHAnsi" w:cs="Arial"/>
                <w:sz w:val="18"/>
                <w:szCs w:val="18"/>
                <w:lang w:val="bg-BG"/>
              </w:rPr>
            </w:pPr>
            <w:r w:rsidRPr="007F6927">
              <w:rPr>
                <w:rFonts w:asciiTheme="minorHAnsi" w:hAnsiTheme="minorHAnsi" w:cs="Arial"/>
                <w:sz w:val="18"/>
                <w:szCs w:val="18"/>
                <w:lang w:val="bg-BG"/>
              </w:rPr>
              <w:t>Гъстота</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Kg/dm</w:t>
            </w:r>
            <w:r w:rsidRPr="007F6927">
              <w:rPr>
                <w:rFonts w:asciiTheme="minorHAnsi" w:hAnsiTheme="minorHAnsi" w:cs="Arial"/>
                <w:sz w:val="18"/>
                <w:szCs w:val="18"/>
                <w:vertAlign w:val="superscript"/>
              </w:rPr>
              <w:t>3</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&gt; 1,12</w:t>
            </w:r>
          </w:p>
        </w:tc>
        <w:tc>
          <w:tcPr>
            <w:tcW w:w="144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1,0</w:t>
            </w:r>
            <w:r w:rsidRPr="007F6927">
              <w:rPr>
                <w:rFonts w:asciiTheme="minorHAnsi" w:hAnsiTheme="minorHAnsi" w:cs="Arial"/>
                <w:sz w:val="18"/>
                <w:szCs w:val="18"/>
              </w:rPr>
              <w:sym w:font="Symbol" w:char="F02D"/>
            </w:r>
            <w:r w:rsidRPr="007F6927">
              <w:rPr>
                <w:rFonts w:asciiTheme="minorHAnsi" w:hAnsiTheme="minorHAnsi" w:cs="Arial"/>
                <w:sz w:val="18"/>
                <w:szCs w:val="18"/>
              </w:rPr>
              <w:t>1,4</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&gt; 1,12</w:t>
            </w:r>
          </w:p>
        </w:tc>
        <w:tc>
          <w:tcPr>
            <w:tcW w:w="1530" w:type="dxa"/>
            <w:shd w:val="clear" w:color="auto" w:fill="FFFFFF"/>
          </w:tcPr>
          <w:p w:rsidR="000869FF" w:rsidRPr="007F6927" w:rsidRDefault="000869FF" w:rsidP="00D7685C">
            <w:pPr>
              <w:jc w:val="center"/>
              <w:rPr>
                <w:rFonts w:asciiTheme="minorHAnsi" w:hAnsiTheme="minorHAnsi" w:cs="Arial"/>
                <w:sz w:val="18"/>
                <w:szCs w:val="18"/>
              </w:rPr>
            </w:pPr>
            <w:r w:rsidRPr="007F6927">
              <w:rPr>
                <w:rFonts w:asciiTheme="minorHAnsi" w:hAnsiTheme="minorHAnsi" w:cs="Arial"/>
                <w:sz w:val="18"/>
                <w:szCs w:val="18"/>
              </w:rPr>
              <w:t>&gt;0,6 (</w:t>
            </w:r>
            <w:r w:rsidR="00D7685C" w:rsidRPr="007F6927">
              <w:rPr>
                <w:rFonts w:asciiTheme="minorHAnsi" w:hAnsiTheme="minorHAnsi" w:cs="Arial"/>
                <w:sz w:val="16"/>
                <w:szCs w:val="16"/>
                <w:lang w:val="bg-BG"/>
              </w:rPr>
              <w:t>аппвол</w:t>
            </w:r>
            <w:r w:rsidR="00C27616" w:rsidRPr="007F6927">
              <w:rPr>
                <w:rFonts w:asciiTheme="minorHAnsi" w:hAnsiTheme="minorHAnsi" w:cs="Arial"/>
                <w:sz w:val="16"/>
                <w:szCs w:val="16"/>
              </w:rPr>
              <w:t>.</w:t>
            </w:r>
            <w:r w:rsidR="00D7685C" w:rsidRPr="007F6927">
              <w:rPr>
                <w:rFonts w:asciiTheme="minorHAnsi" w:hAnsiTheme="minorHAnsi" w:cs="Arial"/>
                <w:sz w:val="16"/>
                <w:szCs w:val="16"/>
                <w:lang w:val="bg-BG"/>
              </w:rPr>
              <w:t>маса</w:t>
            </w:r>
            <w:r w:rsidRPr="007F6927">
              <w:rPr>
                <w:rFonts w:asciiTheme="minorHAnsi" w:hAnsiTheme="minorHAnsi" w:cs="Arial"/>
                <w:sz w:val="18"/>
                <w:szCs w:val="18"/>
              </w:rPr>
              <w:t>)</w:t>
            </w:r>
          </w:p>
        </w:tc>
      </w:tr>
      <w:tr w:rsidR="000869FF" w:rsidRPr="007F6927" w:rsidTr="002F404A">
        <w:trPr>
          <w:trHeight w:hRule="exact" w:val="240"/>
        </w:trPr>
        <w:tc>
          <w:tcPr>
            <w:tcW w:w="2340" w:type="dxa"/>
            <w:shd w:val="clear" w:color="auto" w:fill="FFFFFF"/>
          </w:tcPr>
          <w:p w:rsidR="000869FF" w:rsidRPr="007F6927" w:rsidRDefault="00D7685C" w:rsidP="000869FF">
            <w:pPr>
              <w:jc w:val="center"/>
              <w:rPr>
                <w:rFonts w:asciiTheme="minorHAnsi" w:hAnsiTheme="minorHAnsi" w:cs="Arial"/>
                <w:sz w:val="18"/>
                <w:szCs w:val="18"/>
                <w:lang w:val="bg-BG"/>
              </w:rPr>
            </w:pPr>
            <w:r w:rsidRPr="007F6927">
              <w:rPr>
                <w:rFonts w:asciiTheme="minorHAnsi" w:hAnsiTheme="minorHAnsi" w:cs="Arial"/>
                <w:sz w:val="18"/>
                <w:szCs w:val="18"/>
                <w:lang w:val="bg-BG"/>
              </w:rPr>
              <w:t>Влажност</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10</w:t>
            </w:r>
          </w:p>
        </w:tc>
        <w:tc>
          <w:tcPr>
            <w:tcW w:w="144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12</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10</w:t>
            </w:r>
          </w:p>
        </w:tc>
        <w:tc>
          <w:tcPr>
            <w:tcW w:w="153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10</w:t>
            </w:r>
          </w:p>
        </w:tc>
      </w:tr>
      <w:tr w:rsidR="000869FF" w:rsidRPr="007F6927" w:rsidTr="002F404A">
        <w:trPr>
          <w:trHeight w:hRule="exact" w:val="235"/>
        </w:trPr>
        <w:tc>
          <w:tcPr>
            <w:tcW w:w="2340" w:type="dxa"/>
            <w:shd w:val="clear" w:color="auto" w:fill="FFFFFF"/>
          </w:tcPr>
          <w:p w:rsidR="000869FF" w:rsidRPr="007F6927" w:rsidRDefault="00D7685C" w:rsidP="000869FF">
            <w:pPr>
              <w:jc w:val="center"/>
              <w:rPr>
                <w:rFonts w:asciiTheme="minorHAnsi" w:hAnsiTheme="minorHAnsi" w:cs="Arial"/>
                <w:sz w:val="18"/>
                <w:szCs w:val="18"/>
                <w:lang w:val="bg-BG"/>
              </w:rPr>
            </w:pPr>
            <w:r w:rsidRPr="007F6927">
              <w:rPr>
                <w:rFonts w:asciiTheme="minorHAnsi" w:hAnsiTheme="minorHAnsi" w:cs="Arial"/>
                <w:sz w:val="18"/>
                <w:szCs w:val="18"/>
                <w:lang w:val="bg-BG"/>
              </w:rPr>
              <w:t>Пепел</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0,50</w:t>
            </w:r>
          </w:p>
        </w:tc>
        <w:tc>
          <w:tcPr>
            <w:tcW w:w="144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1,50</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0,50</w:t>
            </w:r>
          </w:p>
        </w:tc>
        <w:tc>
          <w:tcPr>
            <w:tcW w:w="153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0,50</w:t>
            </w:r>
          </w:p>
        </w:tc>
      </w:tr>
      <w:tr w:rsidR="000869FF" w:rsidRPr="007F6927" w:rsidTr="002F404A">
        <w:trPr>
          <w:trHeight w:hRule="exact" w:val="240"/>
        </w:trPr>
        <w:tc>
          <w:tcPr>
            <w:tcW w:w="2340" w:type="dxa"/>
            <w:shd w:val="clear" w:color="auto" w:fill="FFFFFF"/>
          </w:tcPr>
          <w:p w:rsidR="000869FF" w:rsidRPr="007F6927" w:rsidRDefault="00D7685C" w:rsidP="000869FF">
            <w:pPr>
              <w:jc w:val="center"/>
              <w:rPr>
                <w:rFonts w:asciiTheme="minorHAnsi" w:hAnsiTheme="minorHAnsi" w:cs="Arial"/>
                <w:sz w:val="18"/>
                <w:szCs w:val="18"/>
              </w:rPr>
            </w:pPr>
            <w:r w:rsidRPr="007F6927">
              <w:rPr>
                <w:rFonts w:asciiTheme="minorHAnsi" w:hAnsiTheme="minorHAnsi" w:cs="Arial"/>
                <w:sz w:val="18"/>
                <w:szCs w:val="18"/>
                <w:lang w:val="bg-BG"/>
              </w:rPr>
              <w:t>С</w:t>
            </w:r>
            <w:r w:rsidRPr="007F6927">
              <w:rPr>
                <w:rFonts w:asciiTheme="minorHAnsi" w:hAnsiTheme="minorHAnsi" w:cs="Arial"/>
                <w:sz w:val="18"/>
                <w:szCs w:val="18"/>
              </w:rPr>
              <w:t>тойност на топлината</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kWh/kg</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&gt; 5</w:t>
            </w:r>
          </w:p>
        </w:tc>
        <w:tc>
          <w:tcPr>
            <w:tcW w:w="144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4,86</w:t>
            </w:r>
            <w:r w:rsidRPr="007F6927">
              <w:rPr>
                <w:rFonts w:asciiTheme="minorHAnsi" w:hAnsiTheme="minorHAnsi" w:cs="Arial"/>
                <w:sz w:val="18"/>
                <w:szCs w:val="18"/>
              </w:rPr>
              <w:sym w:font="Symbol" w:char="F02D"/>
            </w:r>
            <w:r w:rsidRPr="007F6927">
              <w:rPr>
                <w:rFonts w:asciiTheme="minorHAnsi" w:hAnsiTheme="minorHAnsi" w:cs="Arial"/>
                <w:sz w:val="18"/>
                <w:szCs w:val="18"/>
              </w:rPr>
              <w:t>5,42</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&gt; 5</w:t>
            </w:r>
          </w:p>
        </w:tc>
        <w:tc>
          <w:tcPr>
            <w:tcW w:w="153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&gt; 4,5</w:t>
            </w:r>
          </w:p>
        </w:tc>
      </w:tr>
      <w:tr w:rsidR="000869FF" w:rsidRPr="007F6927" w:rsidTr="002F404A">
        <w:trPr>
          <w:trHeight w:hRule="exact" w:val="235"/>
        </w:trPr>
        <w:tc>
          <w:tcPr>
            <w:tcW w:w="2340" w:type="dxa"/>
            <w:shd w:val="clear" w:color="auto" w:fill="FFFFFF"/>
          </w:tcPr>
          <w:p w:rsidR="000869FF" w:rsidRPr="007F6927" w:rsidRDefault="00D7685C" w:rsidP="000869FF">
            <w:pPr>
              <w:jc w:val="center"/>
              <w:rPr>
                <w:rFonts w:asciiTheme="minorHAnsi" w:hAnsiTheme="minorHAnsi" w:cs="Arial"/>
                <w:sz w:val="18"/>
                <w:szCs w:val="18"/>
                <w:lang w:val="bg-BG"/>
              </w:rPr>
            </w:pPr>
            <w:r w:rsidRPr="007F6927">
              <w:rPr>
                <w:rFonts w:asciiTheme="minorHAnsi" w:hAnsiTheme="minorHAnsi" w:cs="Arial"/>
                <w:sz w:val="18"/>
                <w:szCs w:val="18"/>
                <w:lang w:val="bg-BG"/>
              </w:rPr>
              <w:t>Сяра</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0,04</w:t>
            </w:r>
          </w:p>
        </w:tc>
        <w:tc>
          <w:tcPr>
            <w:tcW w:w="144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0,08</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0,04</w:t>
            </w:r>
          </w:p>
        </w:tc>
        <w:tc>
          <w:tcPr>
            <w:tcW w:w="153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0,05</w:t>
            </w:r>
          </w:p>
        </w:tc>
      </w:tr>
      <w:tr w:rsidR="000869FF" w:rsidRPr="007F6927" w:rsidTr="002F404A">
        <w:trPr>
          <w:trHeight w:hRule="exact" w:val="240"/>
        </w:trPr>
        <w:tc>
          <w:tcPr>
            <w:tcW w:w="2340" w:type="dxa"/>
            <w:shd w:val="clear" w:color="auto" w:fill="FFFFFF"/>
          </w:tcPr>
          <w:p w:rsidR="000869FF" w:rsidRPr="007F6927" w:rsidRDefault="00D7685C" w:rsidP="000869FF">
            <w:pPr>
              <w:jc w:val="center"/>
              <w:rPr>
                <w:rFonts w:asciiTheme="minorHAnsi" w:hAnsiTheme="minorHAnsi" w:cs="Arial"/>
                <w:sz w:val="18"/>
                <w:szCs w:val="18"/>
                <w:lang w:val="bg-BG"/>
              </w:rPr>
            </w:pPr>
            <w:r w:rsidRPr="007F6927">
              <w:rPr>
                <w:rFonts w:asciiTheme="minorHAnsi" w:hAnsiTheme="minorHAnsi" w:cs="Arial"/>
                <w:sz w:val="18"/>
                <w:szCs w:val="18"/>
                <w:lang w:val="bg-BG"/>
              </w:rPr>
              <w:t>Азот</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0,3</w:t>
            </w:r>
          </w:p>
        </w:tc>
        <w:tc>
          <w:tcPr>
            <w:tcW w:w="144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0,3</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0,3</w:t>
            </w:r>
          </w:p>
        </w:tc>
        <w:tc>
          <w:tcPr>
            <w:tcW w:w="153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0,3</w:t>
            </w:r>
          </w:p>
        </w:tc>
      </w:tr>
      <w:tr w:rsidR="000869FF" w:rsidRPr="007F6927" w:rsidTr="002F404A">
        <w:trPr>
          <w:trHeight w:hRule="exact" w:val="240"/>
        </w:trPr>
        <w:tc>
          <w:tcPr>
            <w:tcW w:w="2340" w:type="dxa"/>
            <w:shd w:val="clear" w:color="auto" w:fill="FFFFFF"/>
          </w:tcPr>
          <w:p w:rsidR="000869FF" w:rsidRPr="007F6927" w:rsidRDefault="00D7685C" w:rsidP="000869FF">
            <w:pPr>
              <w:jc w:val="center"/>
              <w:rPr>
                <w:rFonts w:asciiTheme="minorHAnsi" w:hAnsiTheme="minorHAnsi" w:cs="Arial"/>
                <w:sz w:val="18"/>
                <w:szCs w:val="18"/>
              </w:rPr>
            </w:pPr>
            <w:r w:rsidRPr="007F6927">
              <w:rPr>
                <w:rFonts w:asciiTheme="minorHAnsi" w:hAnsiTheme="minorHAnsi" w:cs="Arial"/>
                <w:sz w:val="18"/>
                <w:szCs w:val="18"/>
                <w:lang w:val="bg-BG"/>
              </w:rPr>
              <w:t>Х</w:t>
            </w:r>
            <w:r w:rsidRPr="007F6927">
              <w:rPr>
                <w:rFonts w:asciiTheme="minorHAnsi" w:hAnsiTheme="minorHAnsi" w:cs="Arial"/>
                <w:sz w:val="18"/>
                <w:szCs w:val="18"/>
              </w:rPr>
              <w:t>лор</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0,02</w:t>
            </w:r>
          </w:p>
        </w:tc>
        <w:tc>
          <w:tcPr>
            <w:tcW w:w="144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0,03</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0,02</w:t>
            </w:r>
          </w:p>
        </w:tc>
        <w:tc>
          <w:tcPr>
            <w:tcW w:w="153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0,02</w:t>
            </w:r>
          </w:p>
        </w:tc>
      </w:tr>
      <w:tr w:rsidR="000869FF" w:rsidRPr="007F6927" w:rsidTr="002F404A">
        <w:trPr>
          <w:trHeight w:hRule="exact" w:val="235"/>
        </w:trPr>
        <w:tc>
          <w:tcPr>
            <w:tcW w:w="2340" w:type="dxa"/>
            <w:shd w:val="clear" w:color="auto" w:fill="FFFFFF"/>
          </w:tcPr>
          <w:p w:rsidR="000869FF" w:rsidRPr="007F6927" w:rsidRDefault="00D7685C" w:rsidP="000869FF">
            <w:pPr>
              <w:jc w:val="center"/>
              <w:rPr>
                <w:rFonts w:asciiTheme="minorHAnsi" w:hAnsiTheme="minorHAnsi" w:cs="Arial"/>
                <w:sz w:val="18"/>
                <w:szCs w:val="18"/>
                <w:lang w:val="bg-BG"/>
              </w:rPr>
            </w:pPr>
            <w:r w:rsidRPr="007F6927">
              <w:rPr>
                <w:rFonts w:asciiTheme="minorHAnsi" w:hAnsiTheme="minorHAnsi" w:cs="Arial"/>
                <w:sz w:val="18"/>
                <w:szCs w:val="18"/>
                <w:lang w:val="bg-BG"/>
              </w:rPr>
              <w:t>Прах</w:t>
            </w:r>
          </w:p>
        </w:tc>
        <w:tc>
          <w:tcPr>
            <w:tcW w:w="1350" w:type="dxa"/>
            <w:shd w:val="clear" w:color="auto" w:fill="FFFFFF"/>
          </w:tcPr>
          <w:p w:rsidR="000869FF" w:rsidRPr="007F6927" w:rsidRDefault="000869FF" w:rsidP="00D7685C">
            <w:pPr>
              <w:jc w:val="center"/>
              <w:rPr>
                <w:rFonts w:asciiTheme="minorHAnsi" w:hAnsiTheme="minorHAnsi" w:cs="Arial"/>
                <w:sz w:val="18"/>
                <w:szCs w:val="18"/>
                <w:lang w:val="bg-BG"/>
              </w:rPr>
            </w:pPr>
            <w:r w:rsidRPr="007F6927">
              <w:rPr>
                <w:rFonts w:asciiTheme="minorHAnsi" w:hAnsiTheme="minorHAnsi" w:cs="Arial"/>
                <w:sz w:val="18"/>
                <w:szCs w:val="18"/>
              </w:rPr>
              <w:t xml:space="preserve">% </w:t>
            </w:r>
            <w:r w:rsidR="00D7685C" w:rsidRPr="007F6927">
              <w:rPr>
                <w:rFonts w:asciiTheme="minorHAnsi" w:hAnsiTheme="minorHAnsi" w:cs="Arial"/>
                <w:sz w:val="18"/>
                <w:szCs w:val="18"/>
                <w:lang w:val="bg-BG"/>
              </w:rPr>
              <w:t>тегло</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2,3</w:t>
            </w:r>
          </w:p>
        </w:tc>
        <w:tc>
          <w:tcPr>
            <w:tcW w:w="144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2,3</w:t>
            </w:r>
          </w:p>
        </w:tc>
        <w:tc>
          <w:tcPr>
            <w:tcW w:w="153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1</w:t>
            </w:r>
          </w:p>
        </w:tc>
      </w:tr>
      <w:tr w:rsidR="000869FF" w:rsidRPr="007F6927" w:rsidTr="002F404A">
        <w:trPr>
          <w:trHeight w:hRule="exact" w:val="413"/>
        </w:trPr>
        <w:tc>
          <w:tcPr>
            <w:tcW w:w="2340" w:type="dxa"/>
            <w:shd w:val="clear" w:color="auto" w:fill="FFFFFF"/>
          </w:tcPr>
          <w:p w:rsidR="000869FF" w:rsidRPr="007F6927" w:rsidRDefault="00D7685C" w:rsidP="000869FF">
            <w:pPr>
              <w:jc w:val="center"/>
              <w:rPr>
                <w:rFonts w:asciiTheme="minorHAnsi" w:hAnsiTheme="minorHAnsi" w:cs="Arial"/>
                <w:sz w:val="18"/>
                <w:szCs w:val="18"/>
              </w:rPr>
            </w:pPr>
            <w:r w:rsidRPr="007F6927">
              <w:rPr>
                <w:rFonts w:asciiTheme="minorHAnsi" w:hAnsiTheme="minorHAnsi" w:cs="Arial"/>
                <w:sz w:val="18"/>
                <w:szCs w:val="18"/>
                <w:lang w:val="bg-BG"/>
              </w:rPr>
              <w:t>С</w:t>
            </w:r>
            <w:r w:rsidRPr="007F6927">
              <w:rPr>
                <w:rFonts w:asciiTheme="minorHAnsi" w:hAnsiTheme="minorHAnsi" w:cs="Arial"/>
                <w:sz w:val="18"/>
                <w:szCs w:val="18"/>
              </w:rPr>
              <w:t>вързващи вещества</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 xml:space="preserve">% </w:t>
            </w:r>
            <w:r w:rsidR="00D7685C" w:rsidRPr="007F6927">
              <w:rPr>
                <w:rFonts w:asciiTheme="minorHAnsi" w:hAnsiTheme="minorHAnsi" w:cs="Arial"/>
                <w:sz w:val="18"/>
                <w:szCs w:val="18"/>
              </w:rPr>
              <w:t>екструдиран</w:t>
            </w:r>
            <w:r w:rsidR="00D7685C" w:rsidRPr="007F6927">
              <w:rPr>
                <w:rFonts w:asciiTheme="minorHAnsi" w:hAnsiTheme="minorHAnsi" w:cs="Arial"/>
                <w:sz w:val="18"/>
                <w:szCs w:val="18"/>
                <w:lang w:val="bg-BG"/>
              </w:rPr>
              <w:t>а</w:t>
            </w:r>
            <w:r w:rsidR="00D7685C" w:rsidRPr="007F6927">
              <w:rPr>
                <w:rFonts w:asciiTheme="minorHAnsi" w:hAnsiTheme="minorHAnsi" w:cs="Arial"/>
                <w:sz w:val="18"/>
                <w:szCs w:val="18"/>
              </w:rPr>
              <w:t xml:space="preserve"> маса</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2</w:t>
            </w:r>
          </w:p>
        </w:tc>
        <w:tc>
          <w:tcPr>
            <w:tcW w:w="144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2</w:t>
            </w:r>
          </w:p>
        </w:tc>
        <w:tc>
          <w:tcPr>
            <w:tcW w:w="1350" w:type="dxa"/>
            <w:shd w:val="clear" w:color="auto" w:fill="FFFFFF"/>
          </w:tcPr>
          <w:p w:rsidR="000869FF" w:rsidRPr="007F6927" w:rsidRDefault="000869FF" w:rsidP="000869FF">
            <w:pPr>
              <w:jc w:val="center"/>
              <w:rPr>
                <w:rFonts w:asciiTheme="minorHAnsi" w:hAnsiTheme="minorHAnsi" w:cs="Arial"/>
                <w:sz w:val="18"/>
                <w:szCs w:val="18"/>
              </w:rPr>
            </w:pPr>
            <w:r w:rsidRPr="007F6927">
              <w:rPr>
                <w:rFonts w:asciiTheme="minorHAnsi" w:hAnsiTheme="minorHAnsi" w:cs="Arial"/>
                <w:sz w:val="18"/>
                <w:szCs w:val="18"/>
              </w:rPr>
              <w:t>&lt; 2</w:t>
            </w:r>
          </w:p>
        </w:tc>
        <w:tc>
          <w:tcPr>
            <w:tcW w:w="1530" w:type="dxa"/>
            <w:shd w:val="clear" w:color="auto" w:fill="FFFFFF"/>
          </w:tcPr>
          <w:p w:rsidR="000869FF" w:rsidRPr="007F6927" w:rsidRDefault="000869FF" w:rsidP="000869FF">
            <w:pPr>
              <w:jc w:val="center"/>
              <w:rPr>
                <w:rFonts w:asciiTheme="minorHAnsi" w:hAnsiTheme="minorHAnsi" w:cs="Arial"/>
                <w:sz w:val="18"/>
                <w:szCs w:val="18"/>
              </w:rPr>
            </w:pPr>
          </w:p>
        </w:tc>
      </w:tr>
      <w:tr w:rsidR="000869FF" w:rsidRPr="007F6927" w:rsidTr="002F404A">
        <w:trPr>
          <w:trHeight w:hRule="exact" w:val="259"/>
        </w:trPr>
        <w:tc>
          <w:tcPr>
            <w:tcW w:w="9360" w:type="dxa"/>
            <w:gridSpan w:val="6"/>
            <w:shd w:val="clear" w:color="auto" w:fill="FFFFFF"/>
          </w:tcPr>
          <w:p w:rsidR="000869FF" w:rsidRPr="007F6927" w:rsidRDefault="000869FF" w:rsidP="0020589D">
            <w:pPr>
              <w:jc w:val="center"/>
              <w:rPr>
                <w:rFonts w:asciiTheme="minorHAnsi" w:hAnsiTheme="minorHAnsi" w:cs="Arial"/>
                <w:sz w:val="16"/>
                <w:szCs w:val="16"/>
              </w:rPr>
            </w:pPr>
            <w:r w:rsidRPr="007F6927">
              <w:rPr>
                <w:rFonts w:asciiTheme="minorHAnsi" w:hAnsiTheme="minorHAnsi" w:cs="Arial"/>
                <w:sz w:val="16"/>
                <w:szCs w:val="16"/>
              </w:rPr>
              <w:t xml:space="preserve">1 </w:t>
            </w:r>
            <w:r w:rsidR="0020589D" w:rsidRPr="007F6927">
              <w:rPr>
                <w:rFonts w:asciiTheme="minorHAnsi" w:eastAsia="Arial" w:hAnsiTheme="minorHAnsi" w:cs="Arial"/>
                <w:position w:val="3"/>
                <w:sz w:val="16"/>
                <w:szCs w:val="16"/>
                <w:lang w:val="bg-BG"/>
              </w:rPr>
              <w:t xml:space="preserve">Дължината на максимално </w:t>
            </w:r>
            <w:r w:rsidRPr="007F6927">
              <w:rPr>
                <w:rFonts w:asciiTheme="minorHAnsi" w:hAnsiTheme="minorHAnsi" w:cs="Arial"/>
                <w:sz w:val="16"/>
                <w:szCs w:val="16"/>
              </w:rPr>
              <w:t xml:space="preserve">20% </w:t>
            </w:r>
            <w:r w:rsidR="0020589D" w:rsidRPr="007F6927">
              <w:rPr>
                <w:rFonts w:asciiTheme="minorHAnsi" w:eastAsia="Arial" w:hAnsiTheme="minorHAnsi" w:cs="Arial"/>
                <w:sz w:val="16"/>
                <w:szCs w:val="16"/>
                <w:lang w:val="bg-BG"/>
              </w:rPr>
              <w:t xml:space="preserve">пелети може да бъде </w:t>
            </w:r>
            <w:r w:rsidRPr="007F6927">
              <w:rPr>
                <w:rFonts w:asciiTheme="minorHAnsi" w:hAnsiTheme="minorHAnsi" w:cs="Arial"/>
                <w:sz w:val="16"/>
                <w:szCs w:val="16"/>
              </w:rPr>
              <w:t>7,</w:t>
            </w:r>
            <w:r w:rsidR="0020589D" w:rsidRPr="007F6927">
              <w:rPr>
                <w:rFonts w:asciiTheme="minorHAnsi" w:eastAsia="Arial" w:hAnsiTheme="minorHAnsi" w:cs="Arial"/>
                <w:sz w:val="16"/>
                <w:szCs w:val="16"/>
                <w:lang w:val="bg-BG"/>
              </w:rPr>
              <w:t xml:space="preserve"> пъти по-голяма от диаметъра</w:t>
            </w:r>
            <w:r w:rsidRPr="007F6927">
              <w:rPr>
                <w:rFonts w:asciiTheme="minorHAnsi" w:hAnsiTheme="minorHAnsi" w:cs="Arial"/>
                <w:sz w:val="16"/>
                <w:szCs w:val="16"/>
              </w:rPr>
              <w:t>D.</w:t>
            </w:r>
          </w:p>
        </w:tc>
      </w:tr>
      <w:tr w:rsidR="000869FF" w:rsidRPr="007F6927" w:rsidTr="00511093">
        <w:trPr>
          <w:trHeight w:hRule="exact" w:val="483"/>
        </w:trPr>
        <w:tc>
          <w:tcPr>
            <w:tcW w:w="9360" w:type="dxa"/>
            <w:gridSpan w:val="6"/>
            <w:tcBorders>
              <w:bottom w:val="single" w:sz="4" w:space="0" w:color="auto"/>
            </w:tcBorders>
            <w:shd w:val="clear" w:color="auto" w:fill="FFFFFF"/>
          </w:tcPr>
          <w:p w:rsidR="000869FF" w:rsidRPr="007F6927" w:rsidRDefault="00D7685C" w:rsidP="00D7685C">
            <w:pPr>
              <w:jc w:val="center"/>
              <w:rPr>
                <w:rFonts w:asciiTheme="minorHAnsi" w:hAnsiTheme="minorHAnsi" w:cs="Arial"/>
                <w:sz w:val="16"/>
                <w:szCs w:val="16"/>
              </w:rPr>
            </w:pPr>
            <w:r w:rsidRPr="007F6927">
              <w:rPr>
                <w:rFonts w:asciiTheme="minorHAnsi" w:hAnsiTheme="minorHAnsi" w:cs="Arial"/>
                <w:sz w:val="16"/>
                <w:szCs w:val="16"/>
              </w:rPr>
              <w:t>2 стандарт DIN забранява използването на к</w:t>
            </w:r>
            <w:r w:rsidRPr="007F6927">
              <w:rPr>
                <w:rFonts w:asciiTheme="minorHAnsi" w:hAnsiTheme="minorHAnsi" w:cs="Arial"/>
                <w:sz w:val="16"/>
                <w:szCs w:val="16"/>
                <w:lang w:val="bg-BG"/>
              </w:rPr>
              <w:t xml:space="preserve">оято и да </w:t>
            </w:r>
            <w:r w:rsidRPr="007F6927">
              <w:rPr>
                <w:rFonts w:asciiTheme="minorHAnsi" w:hAnsiTheme="minorHAnsi" w:cs="Arial"/>
                <w:sz w:val="16"/>
                <w:szCs w:val="16"/>
              </w:rPr>
              <w:t xml:space="preserve">било </w:t>
            </w:r>
            <w:r w:rsidRPr="007F6927">
              <w:rPr>
                <w:rFonts w:asciiTheme="minorHAnsi" w:hAnsiTheme="minorHAnsi" w:cs="Arial"/>
                <w:sz w:val="16"/>
                <w:szCs w:val="16"/>
                <w:lang w:val="bg-BG"/>
              </w:rPr>
              <w:t>субстанция</w:t>
            </w:r>
            <w:r w:rsidRPr="007F6927">
              <w:rPr>
                <w:rFonts w:asciiTheme="minorHAnsi" w:hAnsiTheme="minorHAnsi" w:cs="Arial"/>
                <w:sz w:val="16"/>
                <w:szCs w:val="16"/>
              </w:rPr>
              <w:t>. Въпреки това, тази забрана не се отнася за по-малки отоплителни системи.</w:t>
            </w:r>
          </w:p>
        </w:tc>
      </w:tr>
      <w:tr w:rsidR="000869FF" w:rsidRPr="007F6927" w:rsidTr="002F404A">
        <w:trPr>
          <w:trHeight w:hRule="exact" w:val="235"/>
        </w:trPr>
        <w:tc>
          <w:tcPr>
            <w:tcW w:w="9360" w:type="dxa"/>
            <w:gridSpan w:val="6"/>
            <w:tcBorders>
              <w:top w:val="single" w:sz="4" w:space="0" w:color="auto"/>
              <w:bottom w:val="single" w:sz="4" w:space="0" w:color="auto"/>
            </w:tcBorders>
            <w:shd w:val="clear" w:color="auto" w:fill="FFFFFF"/>
          </w:tcPr>
          <w:p w:rsidR="000869FF" w:rsidRPr="007F6927" w:rsidRDefault="00D7685C" w:rsidP="00D7685C">
            <w:pPr>
              <w:jc w:val="center"/>
              <w:rPr>
                <w:rFonts w:asciiTheme="minorHAnsi" w:hAnsiTheme="minorHAnsi" w:cs="Arial"/>
                <w:sz w:val="16"/>
                <w:szCs w:val="16"/>
              </w:rPr>
            </w:pPr>
            <w:r w:rsidRPr="007F6927">
              <w:rPr>
                <w:rFonts w:asciiTheme="minorHAnsi" w:hAnsiTheme="minorHAnsi" w:cs="Arial"/>
                <w:sz w:val="16"/>
                <w:szCs w:val="16"/>
              </w:rPr>
              <w:t xml:space="preserve">3 </w:t>
            </w:r>
            <w:r w:rsidRPr="007F6927">
              <w:rPr>
                <w:rFonts w:asciiTheme="minorHAnsi" w:hAnsiTheme="minorHAnsi" w:cs="Arial"/>
                <w:sz w:val="16"/>
                <w:szCs w:val="16"/>
                <w:lang w:val="bg-BG"/>
              </w:rPr>
              <w:t>Най-много</w:t>
            </w:r>
            <w:r w:rsidRPr="007F6927">
              <w:rPr>
                <w:rFonts w:asciiTheme="minorHAnsi" w:hAnsiTheme="minorHAnsi" w:cs="Arial"/>
                <w:sz w:val="16"/>
                <w:szCs w:val="16"/>
              </w:rPr>
              <w:t xml:space="preserve"> 5% от пелети</w:t>
            </w:r>
            <w:r w:rsidRPr="007F6927">
              <w:rPr>
                <w:rFonts w:asciiTheme="minorHAnsi" w:hAnsiTheme="minorHAnsi" w:cs="Arial"/>
                <w:sz w:val="16"/>
                <w:szCs w:val="16"/>
                <w:lang w:val="bg-BG"/>
              </w:rPr>
              <w:t>те</w:t>
            </w:r>
            <w:r w:rsidRPr="007F6927">
              <w:rPr>
                <w:rFonts w:asciiTheme="minorHAnsi" w:hAnsiTheme="minorHAnsi" w:cs="Arial"/>
                <w:sz w:val="16"/>
                <w:szCs w:val="16"/>
              </w:rPr>
              <w:t xml:space="preserve"> мо</w:t>
            </w:r>
            <w:r w:rsidRPr="007F6927">
              <w:rPr>
                <w:rFonts w:asciiTheme="minorHAnsi" w:hAnsiTheme="minorHAnsi" w:cs="Arial"/>
                <w:sz w:val="16"/>
                <w:szCs w:val="16"/>
                <w:lang w:val="bg-BG"/>
              </w:rPr>
              <w:t xml:space="preserve">гат да </w:t>
            </w:r>
            <w:r w:rsidRPr="007F6927">
              <w:rPr>
                <w:rFonts w:asciiTheme="minorHAnsi" w:hAnsiTheme="minorHAnsi" w:cs="Arial"/>
                <w:sz w:val="16"/>
                <w:szCs w:val="16"/>
              </w:rPr>
              <w:t>бъд</w:t>
            </w:r>
            <w:r w:rsidRPr="007F6927">
              <w:rPr>
                <w:rFonts w:asciiTheme="minorHAnsi" w:hAnsiTheme="minorHAnsi" w:cs="Arial"/>
                <w:sz w:val="16"/>
                <w:szCs w:val="16"/>
                <w:lang w:val="bg-BG"/>
              </w:rPr>
              <w:t>ат</w:t>
            </w:r>
            <w:r w:rsidRPr="007F6927">
              <w:rPr>
                <w:rFonts w:asciiTheme="minorHAnsi" w:hAnsiTheme="minorHAnsi" w:cs="Arial"/>
                <w:sz w:val="16"/>
                <w:szCs w:val="16"/>
              </w:rPr>
              <w:t xml:space="preserve"> по-дълг</w:t>
            </w:r>
            <w:r w:rsidRPr="007F6927">
              <w:rPr>
                <w:rFonts w:asciiTheme="minorHAnsi" w:hAnsiTheme="minorHAnsi" w:cs="Arial"/>
                <w:sz w:val="16"/>
                <w:szCs w:val="16"/>
                <w:lang w:val="bg-BG"/>
              </w:rPr>
              <w:t>и</w:t>
            </w:r>
            <w:r w:rsidRPr="007F6927">
              <w:rPr>
                <w:rFonts w:asciiTheme="minorHAnsi" w:hAnsiTheme="minorHAnsi" w:cs="Arial"/>
                <w:sz w:val="16"/>
                <w:szCs w:val="16"/>
              </w:rPr>
              <w:t xml:space="preserve"> от 40 mm, максимална дължина 45 mm</w:t>
            </w:r>
            <w:r w:rsidR="000869FF" w:rsidRPr="007F6927">
              <w:rPr>
                <w:rFonts w:asciiTheme="minorHAnsi" w:hAnsiTheme="minorHAnsi" w:cs="Arial"/>
                <w:sz w:val="16"/>
                <w:szCs w:val="16"/>
              </w:rPr>
              <w:t>.</w:t>
            </w:r>
          </w:p>
        </w:tc>
      </w:tr>
    </w:tbl>
    <w:p w:rsidR="00222C89" w:rsidRPr="007F6927" w:rsidRDefault="00222C89" w:rsidP="00EE0DEC">
      <w:pPr>
        <w:rPr>
          <w:rFonts w:asciiTheme="minorHAnsi" w:hAnsiTheme="minorHAnsi" w:cs="Arial"/>
          <w:b/>
          <w:sz w:val="16"/>
          <w:szCs w:val="16"/>
        </w:rPr>
      </w:pPr>
    </w:p>
    <w:p w:rsidR="00222C89" w:rsidRPr="007F6927" w:rsidRDefault="00222C89" w:rsidP="00EE0DEC">
      <w:pPr>
        <w:rPr>
          <w:rFonts w:asciiTheme="minorHAnsi" w:hAnsiTheme="minorHAnsi" w:cs="Arial"/>
          <w:b/>
          <w:sz w:val="16"/>
          <w:szCs w:val="16"/>
        </w:rPr>
      </w:pPr>
    </w:p>
    <w:p w:rsidR="00222C89" w:rsidRPr="007F6927" w:rsidRDefault="00222C89" w:rsidP="00EE0DEC">
      <w:pPr>
        <w:rPr>
          <w:rFonts w:asciiTheme="minorHAnsi" w:hAnsiTheme="minorHAnsi" w:cs="Arial"/>
          <w:b/>
          <w:sz w:val="16"/>
          <w:szCs w:val="16"/>
        </w:rPr>
      </w:pPr>
    </w:p>
    <w:p w:rsidR="000869FF" w:rsidRPr="007F6927" w:rsidRDefault="000869FF" w:rsidP="00EE0DEC">
      <w:pPr>
        <w:rPr>
          <w:rFonts w:asciiTheme="minorHAnsi" w:hAnsiTheme="minorHAnsi" w:cs="Arial"/>
          <w:b/>
          <w:sz w:val="16"/>
          <w:szCs w:val="16"/>
        </w:rPr>
      </w:pPr>
      <w:r w:rsidRPr="007F6927">
        <w:rPr>
          <w:rFonts w:asciiTheme="minorHAnsi" w:hAnsiTheme="minorHAnsi" w:cs="Arial"/>
          <w:b/>
          <w:sz w:val="16"/>
          <w:szCs w:val="16"/>
        </w:rPr>
        <w:br w:type="page"/>
      </w:r>
    </w:p>
    <w:p w:rsidR="002F404A" w:rsidRPr="007F6927" w:rsidRDefault="002F404A" w:rsidP="00EE0DEC">
      <w:pPr>
        <w:rPr>
          <w:rFonts w:asciiTheme="minorHAnsi" w:hAnsiTheme="minorHAnsi" w:cs="Arial"/>
          <w:b/>
          <w:sz w:val="16"/>
          <w:szCs w:val="16"/>
        </w:rPr>
        <w:sectPr w:rsidR="002F404A" w:rsidRPr="007F6927" w:rsidSect="00EE0DEC">
          <w:type w:val="continuous"/>
          <w:pgSz w:w="12240" w:h="15840"/>
          <w:pgMar w:top="1166" w:right="1440" w:bottom="1440" w:left="1440" w:header="720" w:footer="720" w:gutter="0"/>
          <w:cols w:space="720"/>
          <w:titlePg/>
          <w:docGrid w:linePitch="360"/>
        </w:sectPr>
      </w:pPr>
    </w:p>
    <w:p w:rsidR="00222C89" w:rsidRPr="007F6927" w:rsidRDefault="00222C89" w:rsidP="00EE0DEC">
      <w:pPr>
        <w:rPr>
          <w:rFonts w:ascii="Calibri" w:hAnsi="Calibri" w:cs="Arial"/>
          <w:b/>
          <w:sz w:val="16"/>
          <w:szCs w:val="16"/>
        </w:rPr>
      </w:pPr>
    </w:p>
    <w:p w:rsidR="002F404A" w:rsidRPr="007F6927" w:rsidRDefault="002F404A" w:rsidP="002F404A">
      <w:pPr>
        <w:ind w:left="720" w:hanging="720"/>
        <w:jc w:val="both"/>
        <w:rPr>
          <w:rFonts w:ascii="Calibri" w:hAnsi="Calibri" w:cs="Arial"/>
          <w:sz w:val="16"/>
          <w:szCs w:val="16"/>
        </w:rPr>
      </w:pPr>
      <w:r w:rsidRPr="007F6927">
        <w:rPr>
          <w:rFonts w:ascii="Calibri" w:hAnsi="Calibri" w:cs="Arial"/>
          <w:b/>
          <w:noProof/>
          <w:sz w:val="16"/>
          <w:szCs w:val="16"/>
          <w:lang w:val="bg-BG" w:eastAsia="bg-BG"/>
        </w:rPr>
        <w:drawing>
          <wp:inline distT="0" distB="0" distL="0" distR="0">
            <wp:extent cx="140335" cy="14033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35" cy="140335"/>
                    </a:xfrm>
                    <a:prstGeom prst="rect">
                      <a:avLst/>
                    </a:prstGeom>
                    <a:noFill/>
                  </pic:spPr>
                </pic:pic>
              </a:graphicData>
            </a:graphic>
          </wp:inline>
        </w:drawing>
      </w:r>
      <w:r w:rsidRPr="007F6927">
        <w:rPr>
          <w:rFonts w:ascii="Calibri" w:hAnsi="Calibri" w:cs="Arial"/>
          <w:sz w:val="18"/>
          <w:szCs w:val="18"/>
        </w:rPr>
        <w:tab/>
      </w:r>
      <w:r w:rsidR="00DD3FB4" w:rsidRPr="007F6927">
        <w:rPr>
          <w:rFonts w:ascii="Calibri" w:hAnsi="Calibri" w:cs="Arial"/>
          <w:sz w:val="16"/>
          <w:szCs w:val="16"/>
        </w:rPr>
        <w:t xml:space="preserve">ВНИМАНИЕ: Ако устройството не се използва в достатъчно дълъг период от време (повече от </w:t>
      </w:r>
      <w:r w:rsidR="00D7685C" w:rsidRPr="007F6927">
        <w:rPr>
          <w:rFonts w:ascii="Calibri" w:hAnsi="Calibri" w:cs="Arial"/>
          <w:sz w:val="16"/>
          <w:szCs w:val="16"/>
          <w:lang w:val="bg-BG"/>
        </w:rPr>
        <w:t>петнадесет дни</w:t>
      </w:r>
      <w:r w:rsidR="00DD3FB4" w:rsidRPr="007F6927">
        <w:rPr>
          <w:rFonts w:ascii="Calibri" w:hAnsi="Calibri" w:cs="Arial"/>
          <w:sz w:val="16"/>
          <w:szCs w:val="16"/>
        </w:rPr>
        <w:t xml:space="preserve">), трябва да се премахнат всички оставащи пелети от резервоара, </w:t>
      </w:r>
      <w:r w:rsidR="00B60289" w:rsidRPr="007F6927">
        <w:rPr>
          <w:rFonts w:ascii="Calibri" w:hAnsi="Calibri" w:cs="Arial"/>
          <w:sz w:val="16"/>
          <w:szCs w:val="16"/>
          <w:lang w:val="bg-BG"/>
        </w:rPr>
        <w:t>защото</w:t>
      </w:r>
      <w:r w:rsidR="00DD3FB4" w:rsidRPr="007F6927">
        <w:rPr>
          <w:rFonts w:ascii="Calibri" w:hAnsi="Calibri" w:cs="Arial"/>
          <w:sz w:val="16"/>
          <w:szCs w:val="16"/>
        </w:rPr>
        <w:t xml:space="preserve"> могат да станат прекалено влажни и това може да доведе до повреда на продукта</w:t>
      </w:r>
      <w:r w:rsidRPr="007F6927">
        <w:rPr>
          <w:rFonts w:ascii="Calibri" w:hAnsi="Calibri" w:cs="Arial"/>
          <w:sz w:val="16"/>
          <w:szCs w:val="16"/>
        </w:rPr>
        <w:t>.</w:t>
      </w:r>
    </w:p>
    <w:p w:rsidR="002F404A" w:rsidRPr="007F6927" w:rsidRDefault="002F404A" w:rsidP="002F404A">
      <w:pPr>
        <w:ind w:left="720" w:hanging="720"/>
        <w:jc w:val="both"/>
        <w:rPr>
          <w:rFonts w:ascii="Calibri" w:hAnsi="Calibri" w:cs="Arial"/>
          <w:sz w:val="16"/>
          <w:szCs w:val="16"/>
        </w:rPr>
      </w:pPr>
      <w:r w:rsidRPr="007F6927">
        <w:rPr>
          <w:rFonts w:ascii="Calibri" w:hAnsi="Calibri" w:cs="Arial"/>
          <w:noProof/>
          <w:sz w:val="16"/>
          <w:szCs w:val="16"/>
          <w:lang w:val="bg-BG" w:eastAsia="bg-BG"/>
        </w:rPr>
        <w:drawing>
          <wp:inline distT="0" distB="0" distL="0" distR="0">
            <wp:extent cx="142875" cy="142875"/>
            <wp:effectExtent l="0" t="0" r="9525" b="9525"/>
            <wp:docPr id="90" name="Picture 90"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Calibri" w:hAnsi="Calibri" w:cs="Arial"/>
          <w:sz w:val="16"/>
          <w:szCs w:val="16"/>
        </w:rPr>
        <w:tab/>
      </w:r>
      <w:r w:rsidR="00B60289" w:rsidRPr="007F6927">
        <w:rPr>
          <w:rFonts w:ascii="Calibri" w:hAnsi="Calibri" w:cs="Arial"/>
          <w:sz w:val="16"/>
          <w:szCs w:val="16"/>
        </w:rPr>
        <w:t>ВНИМАНИЕ: Прекомерн</w:t>
      </w:r>
      <w:r w:rsidR="00B60289" w:rsidRPr="007F6927">
        <w:rPr>
          <w:rFonts w:ascii="Calibri" w:hAnsi="Calibri" w:cs="Arial"/>
          <w:sz w:val="16"/>
          <w:szCs w:val="16"/>
          <w:lang w:val="bg-BG"/>
        </w:rPr>
        <w:t>ата</w:t>
      </w:r>
      <w:r w:rsidR="00B60289" w:rsidRPr="007F6927">
        <w:rPr>
          <w:rFonts w:ascii="Calibri" w:hAnsi="Calibri" w:cs="Arial"/>
          <w:sz w:val="16"/>
          <w:szCs w:val="16"/>
        </w:rPr>
        <w:t xml:space="preserve">о влажност може да предизвика пелетите </w:t>
      </w:r>
      <w:r w:rsidR="00B60289" w:rsidRPr="007F6927">
        <w:rPr>
          <w:rFonts w:ascii="Calibri" w:hAnsi="Calibri" w:cs="Arial"/>
          <w:sz w:val="16"/>
          <w:szCs w:val="16"/>
          <w:lang w:val="bg-BG"/>
        </w:rPr>
        <w:t>да се преобразят във</w:t>
      </w:r>
      <w:r w:rsidR="00B60289" w:rsidRPr="007F6927">
        <w:rPr>
          <w:rFonts w:ascii="Calibri" w:hAnsi="Calibri" w:cs="Arial"/>
          <w:sz w:val="16"/>
          <w:szCs w:val="16"/>
        </w:rPr>
        <w:t xml:space="preserve"> фин прах, което от своя страна може да доведе до повиш</w:t>
      </w:r>
      <w:r w:rsidR="00B60289" w:rsidRPr="007F6927">
        <w:rPr>
          <w:rFonts w:ascii="Calibri" w:hAnsi="Calibri" w:cs="Arial"/>
          <w:sz w:val="16"/>
          <w:szCs w:val="16"/>
          <w:lang w:val="bg-BG"/>
        </w:rPr>
        <w:t>ено</w:t>
      </w:r>
      <w:r w:rsidR="00B60289" w:rsidRPr="007F6927">
        <w:rPr>
          <w:rFonts w:ascii="Calibri" w:hAnsi="Calibri" w:cs="Arial"/>
          <w:sz w:val="16"/>
          <w:szCs w:val="16"/>
        </w:rPr>
        <w:t xml:space="preserve"> натрупване в котела, и дори блокиране на системата за подаване на гориво (охлюв</w:t>
      </w:r>
      <w:r w:rsidR="00B60289" w:rsidRPr="007F6927">
        <w:rPr>
          <w:rFonts w:ascii="Calibri" w:hAnsi="Calibri" w:cs="Arial"/>
          <w:sz w:val="16"/>
          <w:szCs w:val="16"/>
          <w:lang w:val="bg-BG"/>
        </w:rPr>
        <w:t>а</w:t>
      </w:r>
      <w:r w:rsidRPr="007F6927">
        <w:rPr>
          <w:rFonts w:ascii="Calibri" w:hAnsi="Calibri" w:cs="Arial"/>
          <w:sz w:val="16"/>
          <w:szCs w:val="16"/>
        </w:rPr>
        <w:t>).</w:t>
      </w:r>
    </w:p>
    <w:p w:rsidR="002F404A" w:rsidRPr="007F6927" w:rsidRDefault="002F404A" w:rsidP="002F404A">
      <w:pPr>
        <w:ind w:left="720" w:hanging="720"/>
        <w:jc w:val="both"/>
        <w:rPr>
          <w:rFonts w:ascii="Calibri" w:hAnsi="Calibri" w:cs="Arial"/>
          <w:sz w:val="16"/>
          <w:szCs w:val="16"/>
        </w:rPr>
      </w:pPr>
      <w:r w:rsidRPr="007F6927">
        <w:rPr>
          <w:rFonts w:ascii="Calibri" w:hAnsi="Calibri" w:cs="Arial"/>
          <w:noProof/>
          <w:sz w:val="16"/>
          <w:szCs w:val="16"/>
          <w:lang w:val="bg-BG" w:eastAsia="bg-BG"/>
        </w:rPr>
        <w:drawing>
          <wp:inline distT="0" distB="0" distL="0" distR="0">
            <wp:extent cx="171450" cy="171450"/>
            <wp:effectExtent l="0" t="0" r="0" b="0"/>
            <wp:docPr id="89" name="Picture 89"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Calibri" w:hAnsi="Calibri" w:cs="Arial"/>
          <w:sz w:val="16"/>
          <w:szCs w:val="16"/>
        </w:rPr>
        <w:tab/>
      </w:r>
      <w:r w:rsidR="00B60289" w:rsidRPr="007F6927">
        <w:rPr>
          <w:rFonts w:ascii="Calibri" w:hAnsi="Calibri" w:cs="Arial"/>
          <w:sz w:val="16"/>
          <w:szCs w:val="16"/>
        </w:rPr>
        <w:t>При въвеждане на пелети</w:t>
      </w:r>
      <w:r w:rsidR="00B60289" w:rsidRPr="007F6927">
        <w:rPr>
          <w:rFonts w:ascii="Calibri" w:hAnsi="Calibri" w:cs="Arial"/>
          <w:sz w:val="16"/>
          <w:szCs w:val="16"/>
          <w:lang w:val="bg-BG"/>
        </w:rPr>
        <w:t xml:space="preserve"> трябва </w:t>
      </w:r>
      <w:r w:rsidR="00B60289" w:rsidRPr="007F6927">
        <w:rPr>
          <w:rFonts w:ascii="Calibri" w:hAnsi="Calibri" w:cs="Arial"/>
          <w:sz w:val="16"/>
          <w:szCs w:val="16"/>
        </w:rPr>
        <w:t>да внимава</w:t>
      </w:r>
      <w:r w:rsidR="00B60289" w:rsidRPr="007F6927">
        <w:rPr>
          <w:rFonts w:ascii="Calibri" w:hAnsi="Calibri" w:cs="Arial"/>
          <w:sz w:val="16"/>
          <w:szCs w:val="16"/>
          <w:lang w:val="bg-BG"/>
        </w:rPr>
        <w:t xml:space="preserve">те </w:t>
      </w:r>
      <w:r w:rsidR="00B60289" w:rsidRPr="007F6927">
        <w:rPr>
          <w:rFonts w:ascii="Calibri" w:hAnsi="Calibri" w:cs="Arial"/>
          <w:sz w:val="16"/>
          <w:szCs w:val="16"/>
        </w:rPr>
        <w:t>да не падне в някоя от другите вътрешни части на продукта, освен в подходяща кошница</w:t>
      </w:r>
      <w:r w:rsidRPr="007F6927">
        <w:rPr>
          <w:rFonts w:ascii="Calibri" w:hAnsi="Calibri" w:cs="Arial"/>
          <w:sz w:val="16"/>
          <w:szCs w:val="16"/>
        </w:rPr>
        <w:t>.</w:t>
      </w:r>
    </w:p>
    <w:p w:rsidR="00222C89" w:rsidRPr="007F6927" w:rsidRDefault="002F404A" w:rsidP="002F404A">
      <w:pPr>
        <w:jc w:val="both"/>
        <w:rPr>
          <w:rFonts w:ascii="Calibri" w:hAnsi="Calibri" w:cs="Arial"/>
          <w:sz w:val="16"/>
          <w:szCs w:val="16"/>
        </w:rPr>
      </w:pPr>
      <w:r w:rsidRPr="007F6927">
        <w:rPr>
          <w:rFonts w:ascii="Calibri" w:hAnsi="Calibri" w:cs="Arial"/>
          <w:noProof/>
          <w:sz w:val="16"/>
          <w:szCs w:val="16"/>
          <w:lang w:val="bg-BG" w:eastAsia="bg-BG"/>
        </w:rPr>
        <w:drawing>
          <wp:inline distT="0" distB="0" distL="0" distR="0">
            <wp:extent cx="171450" cy="171450"/>
            <wp:effectExtent l="0" t="0" r="0" b="0"/>
            <wp:docPr id="88" name="Picture 88"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Calibri" w:hAnsi="Calibri" w:cs="Arial"/>
          <w:sz w:val="16"/>
          <w:szCs w:val="16"/>
        </w:rPr>
        <w:tab/>
      </w:r>
      <w:r w:rsidR="00B60289" w:rsidRPr="007F6927">
        <w:rPr>
          <w:rFonts w:ascii="Calibri" w:hAnsi="Calibri" w:cs="Arial"/>
          <w:sz w:val="16"/>
          <w:szCs w:val="16"/>
        </w:rPr>
        <w:t>Използвайте само пелети с диаметър 6 до 8 мм</w:t>
      </w:r>
      <w:r w:rsidRPr="007F6927">
        <w:rPr>
          <w:rFonts w:ascii="Calibri" w:hAnsi="Calibri" w:cs="Arial"/>
          <w:sz w:val="16"/>
          <w:szCs w:val="16"/>
        </w:rPr>
        <w:t>.</w:t>
      </w:r>
    </w:p>
    <w:p w:rsidR="00222C89" w:rsidRPr="007F6927" w:rsidRDefault="00222C89" w:rsidP="00EE0DEC">
      <w:pPr>
        <w:rPr>
          <w:rFonts w:ascii="Calibri" w:hAnsi="Calibri" w:cs="Arial"/>
          <w:b/>
          <w:sz w:val="16"/>
          <w:szCs w:val="16"/>
        </w:rPr>
      </w:pPr>
    </w:p>
    <w:p w:rsidR="00222C89" w:rsidRPr="007F6927" w:rsidRDefault="002F404A" w:rsidP="00EE0DEC">
      <w:pPr>
        <w:rPr>
          <w:rFonts w:ascii="Calibri" w:hAnsi="Calibri" w:cs="Arial"/>
          <w:b/>
          <w:sz w:val="16"/>
          <w:szCs w:val="16"/>
        </w:rPr>
      </w:pPr>
      <w:r w:rsidRPr="007F6927">
        <w:rPr>
          <w:rFonts w:ascii="Calibri" w:hAnsi="Calibri" w:cs="Arial"/>
          <w:b/>
          <w:noProof/>
          <w:sz w:val="16"/>
          <w:szCs w:val="16"/>
          <w:lang w:val="bg-BG" w:eastAsia="bg-BG"/>
        </w:rPr>
        <w:drawing>
          <wp:inline distT="0" distB="0" distL="0" distR="0">
            <wp:extent cx="2425065" cy="22504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5065" cy="2250440"/>
                    </a:xfrm>
                    <a:prstGeom prst="rect">
                      <a:avLst/>
                    </a:prstGeom>
                    <a:noFill/>
                    <a:ln>
                      <a:noFill/>
                    </a:ln>
                  </pic:spPr>
                </pic:pic>
              </a:graphicData>
            </a:graphic>
          </wp:inline>
        </w:drawing>
      </w:r>
    </w:p>
    <w:p w:rsidR="00222C89" w:rsidRPr="007F6927" w:rsidRDefault="00222C89" w:rsidP="00EE0DEC">
      <w:pPr>
        <w:rPr>
          <w:rFonts w:ascii="Calibri" w:hAnsi="Calibri" w:cs="Arial"/>
          <w:b/>
          <w:sz w:val="16"/>
          <w:szCs w:val="16"/>
        </w:rPr>
      </w:pPr>
    </w:p>
    <w:p w:rsidR="00222C89" w:rsidRPr="007F6927" w:rsidRDefault="00222C89"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lang w:val="bg-BG"/>
        </w:rPr>
      </w:pPr>
    </w:p>
    <w:p w:rsidR="0020589D" w:rsidRPr="007F6927" w:rsidRDefault="0020589D" w:rsidP="00EE0DEC">
      <w:pPr>
        <w:rPr>
          <w:rFonts w:ascii="Calibri" w:hAnsi="Calibri" w:cs="Arial"/>
          <w:b/>
          <w:sz w:val="16"/>
          <w:szCs w:val="16"/>
          <w:lang w:val="bg-BG"/>
        </w:rPr>
      </w:pPr>
    </w:p>
    <w:p w:rsidR="0020589D" w:rsidRPr="007F6927" w:rsidRDefault="0020589D" w:rsidP="00EE0DEC">
      <w:pPr>
        <w:rPr>
          <w:rFonts w:ascii="Calibri" w:hAnsi="Calibri" w:cs="Arial"/>
          <w:b/>
          <w:sz w:val="16"/>
          <w:szCs w:val="16"/>
          <w:lang w:val="bg-BG"/>
        </w:rPr>
      </w:pPr>
    </w:p>
    <w:p w:rsidR="0020589D" w:rsidRPr="007F6927" w:rsidRDefault="0020589D" w:rsidP="00EE0DEC">
      <w:pPr>
        <w:rPr>
          <w:rFonts w:ascii="Calibri" w:hAnsi="Calibri" w:cs="Arial"/>
          <w:b/>
          <w:sz w:val="16"/>
          <w:szCs w:val="16"/>
          <w:lang w:val="bg-BG"/>
        </w:rPr>
      </w:pPr>
    </w:p>
    <w:p w:rsidR="002F404A" w:rsidRPr="007F6927" w:rsidRDefault="002F404A" w:rsidP="00EE0DEC">
      <w:pPr>
        <w:rPr>
          <w:rFonts w:ascii="Calibri" w:hAnsi="Calibri" w:cs="Arial"/>
          <w:b/>
          <w:sz w:val="16"/>
          <w:szCs w:val="16"/>
        </w:rPr>
      </w:pPr>
    </w:p>
    <w:p w:rsidR="002F404A" w:rsidRPr="007F6927" w:rsidRDefault="002F404A" w:rsidP="00EE0DEC">
      <w:pPr>
        <w:rPr>
          <w:rFonts w:ascii="Calibri" w:hAnsi="Calibri" w:cs="Arial"/>
          <w:b/>
          <w:sz w:val="16"/>
          <w:szCs w:val="16"/>
        </w:rPr>
      </w:pPr>
    </w:p>
    <w:p w:rsidR="002F404A" w:rsidRPr="007F6927" w:rsidRDefault="002F404A" w:rsidP="002F404A">
      <w:pPr>
        <w:rPr>
          <w:rFonts w:ascii="Calibri" w:hAnsi="Calibri" w:cs="Arial"/>
          <w:b/>
          <w:bCs/>
          <w:sz w:val="16"/>
          <w:szCs w:val="16"/>
        </w:rPr>
      </w:pPr>
      <w:r w:rsidRPr="007F6927">
        <w:rPr>
          <w:rFonts w:ascii="Calibri" w:hAnsi="Calibri" w:cs="Arial"/>
          <w:b/>
          <w:bCs/>
        </w:rPr>
        <w:lastRenderedPageBreak/>
        <w:t>1.8</w:t>
      </w:r>
      <w:r w:rsidR="00B60289" w:rsidRPr="007F6927">
        <w:rPr>
          <w:rFonts w:asciiTheme="minorHAnsi" w:hAnsiTheme="minorHAnsi" w:cs="Arial"/>
          <w:b/>
          <w:bCs/>
        </w:rPr>
        <w:t>Общи предупреждения и препоръки</w:t>
      </w:r>
    </w:p>
    <w:p w:rsidR="002F404A" w:rsidRPr="007F6927" w:rsidRDefault="002F404A" w:rsidP="002F404A">
      <w:pPr>
        <w:ind w:left="720" w:hanging="720"/>
        <w:jc w:val="both"/>
        <w:rPr>
          <w:rFonts w:ascii="Calibri" w:hAnsi="Calibri" w:cs="Arial"/>
          <w:sz w:val="16"/>
          <w:szCs w:val="16"/>
        </w:rPr>
      </w:pPr>
      <w:r w:rsidRPr="007F6927">
        <w:rPr>
          <w:rFonts w:ascii="Calibri" w:hAnsi="Calibri" w:cs="Arial"/>
          <w:noProof/>
          <w:sz w:val="16"/>
          <w:szCs w:val="16"/>
          <w:lang w:val="bg-BG" w:eastAsia="bg-BG"/>
        </w:rPr>
        <w:drawing>
          <wp:inline distT="0" distB="0" distL="0" distR="0">
            <wp:extent cx="142875" cy="142875"/>
            <wp:effectExtent l="0" t="0" r="9525" b="9525"/>
            <wp:docPr id="114" name="Picture 114"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Calibri" w:hAnsi="Calibri" w:cs="Arial"/>
          <w:bCs/>
          <w:i/>
          <w:iCs/>
          <w:sz w:val="16"/>
          <w:szCs w:val="16"/>
        </w:rPr>
        <w:tab/>
      </w:r>
      <w:r w:rsidR="0020589D" w:rsidRPr="007F6927">
        <w:rPr>
          <w:rFonts w:ascii="Calibri" w:hAnsi="Calibri"/>
          <w:sz w:val="16"/>
          <w:szCs w:val="16"/>
          <w:lang w:val="bg-BG"/>
        </w:rPr>
        <w:t>ВНИМАНИЕ</w:t>
      </w:r>
      <w:r w:rsidR="0020589D" w:rsidRPr="007F6927">
        <w:rPr>
          <w:rFonts w:ascii="Calibri" w:hAnsi="Calibri"/>
          <w:sz w:val="16"/>
          <w:szCs w:val="16"/>
        </w:rPr>
        <w:t>: Внимателно прочетет</w:t>
      </w:r>
      <w:r w:rsidR="0020589D" w:rsidRPr="007F6927">
        <w:rPr>
          <w:rFonts w:ascii="Calibri" w:hAnsi="Calibri"/>
          <w:sz w:val="16"/>
          <w:szCs w:val="16"/>
          <w:lang w:val="bg-BG"/>
        </w:rPr>
        <w:t xml:space="preserve">е </w:t>
      </w:r>
      <w:r w:rsidR="0020589D" w:rsidRPr="007F6927">
        <w:rPr>
          <w:rFonts w:ascii="Calibri" w:hAnsi="Calibri"/>
          <w:sz w:val="16"/>
          <w:szCs w:val="16"/>
        </w:rPr>
        <w:t>инструкции</w:t>
      </w:r>
      <w:r w:rsidR="0020589D" w:rsidRPr="007F6927">
        <w:rPr>
          <w:rFonts w:ascii="Calibri" w:hAnsi="Calibri"/>
          <w:sz w:val="16"/>
          <w:szCs w:val="16"/>
          <w:lang w:val="bg-BG"/>
        </w:rPr>
        <w:t>те</w:t>
      </w:r>
      <w:r w:rsidR="0020589D" w:rsidRPr="007F6927">
        <w:rPr>
          <w:rFonts w:ascii="Calibri" w:hAnsi="Calibri"/>
          <w:sz w:val="16"/>
          <w:szCs w:val="16"/>
        </w:rPr>
        <w:t xml:space="preserve"> за експлоатация преди  инсталира</w:t>
      </w:r>
      <w:r w:rsidR="0020589D" w:rsidRPr="007F6927">
        <w:rPr>
          <w:rFonts w:ascii="Calibri" w:hAnsi="Calibri"/>
          <w:sz w:val="16"/>
          <w:szCs w:val="16"/>
          <w:lang w:val="bg-BG"/>
        </w:rPr>
        <w:t>не</w:t>
      </w:r>
      <w:r w:rsidRPr="007F6927">
        <w:rPr>
          <w:rFonts w:ascii="Calibri" w:hAnsi="Calibri" w:cs="Arial"/>
          <w:sz w:val="16"/>
          <w:szCs w:val="16"/>
        </w:rPr>
        <w:t>.</w:t>
      </w:r>
    </w:p>
    <w:p w:rsidR="002F404A" w:rsidRPr="007F6927" w:rsidRDefault="002F404A" w:rsidP="002F404A">
      <w:pPr>
        <w:ind w:left="720" w:hanging="720"/>
        <w:jc w:val="both"/>
        <w:rPr>
          <w:rFonts w:ascii="Calibri" w:hAnsi="Calibri" w:cs="Arial"/>
          <w:sz w:val="16"/>
          <w:szCs w:val="16"/>
        </w:rPr>
      </w:pPr>
      <w:r w:rsidRPr="007F6927">
        <w:rPr>
          <w:rFonts w:ascii="Calibri" w:hAnsi="Calibri" w:cs="Arial"/>
          <w:noProof/>
          <w:sz w:val="16"/>
          <w:szCs w:val="16"/>
          <w:lang w:val="bg-BG" w:eastAsia="bg-BG"/>
        </w:rPr>
        <w:drawing>
          <wp:inline distT="0" distB="0" distL="0" distR="0">
            <wp:extent cx="142875" cy="142875"/>
            <wp:effectExtent l="0" t="0" r="9525" b="9525"/>
            <wp:docPr id="113" name="Picture 113"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Calibri" w:hAnsi="Calibri" w:cs="Arial"/>
          <w:bCs/>
          <w:i/>
          <w:iCs/>
          <w:sz w:val="16"/>
          <w:szCs w:val="16"/>
        </w:rPr>
        <w:tab/>
      </w:r>
      <w:r w:rsidR="0020589D" w:rsidRPr="007F6927">
        <w:rPr>
          <w:rFonts w:ascii="Calibri" w:hAnsi="Calibri"/>
          <w:sz w:val="16"/>
          <w:szCs w:val="16"/>
          <w:lang w:val="bg-BG"/>
        </w:rPr>
        <w:t>ВНИМАНИЕ</w:t>
      </w:r>
      <w:r w:rsidR="0020589D" w:rsidRPr="007F6927">
        <w:rPr>
          <w:rFonts w:ascii="Calibri" w:hAnsi="Calibri"/>
          <w:sz w:val="16"/>
          <w:szCs w:val="16"/>
        </w:rPr>
        <w:t xml:space="preserve">: </w:t>
      </w:r>
      <w:r w:rsidR="0020589D" w:rsidRPr="007F6927">
        <w:rPr>
          <w:rFonts w:ascii="Calibri" w:hAnsi="Calibri"/>
          <w:sz w:val="16"/>
          <w:szCs w:val="16"/>
          <w:lang w:val="bg-BG"/>
        </w:rPr>
        <w:t>Г</w:t>
      </w:r>
      <w:r w:rsidR="0020589D" w:rsidRPr="007F6927">
        <w:rPr>
          <w:rFonts w:ascii="Calibri" w:hAnsi="Calibri"/>
          <w:sz w:val="16"/>
          <w:szCs w:val="16"/>
        </w:rPr>
        <w:t>оривната камера трябва да бъде изпразнен</w:t>
      </w:r>
      <w:r w:rsidR="0020589D" w:rsidRPr="007F6927">
        <w:rPr>
          <w:rFonts w:ascii="Calibri" w:hAnsi="Calibri"/>
          <w:sz w:val="16"/>
          <w:szCs w:val="16"/>
          <w:lang w:val="bg-BG"/>
        </w:rPr>
        <w:t>а</w:t>
      </w:r>
      <w:r w:rsidR="0020589D" w:rsidRPr="007F6927">
        <w:rPr>
          <w:rFonts w:ascii="Calibri" w:hAnsi="Calibri"/>
          <w:sz w:val="16"/>
          <w:szCs w:val="16"/>
        </w:rPr>
        <w:t xml:space="preserve"> преди </w:t>
      </w:r>
      <w:r w:rsidR="0020589D" w:rsidRPr="007F6927">
        <w:rPr>
          <w:rFonts w:ascii="Calibri" w:hAnsi="Calibri"/>
          <w:sz w:val="16"/>
          <w:szCs w:val="16"/>
          <w:lang w:val="bg-BG"/>
        </w:rPr>
        <w:t>да</w:t>
      </w:r>
      <w:r w:rsidR="0020589D" w:rsidRPr="007F6927">
        <w:rPr>
          <w:rFonts w:ascii="Calibri" w:hAnsi="Calibri"/>
          <w:sz w:val="16"/>
          <w:szCs w:val="16"/>
        </w:rPr>
        <w:t xml:space="preserve"> е включено</w:t>
      </w:r>
      <w:r w:rsidR="0020589D" w:rsidRPr="007F6927">
        <w:rPr>
          <w:rFonts w:ascii="Calibri" w:hAnsi="Calibri"/>
          <w:sz w:val="16"/>
          <w:szCs w:val="16"/>
          <w:lang w:val="bg-BG"/>
        </w:rPr>
        <w:t xml:space="preserve"> устройството</w:t>
      </w:r>
      <w:r w:rsidR="0020589D" w:rsidRPr="007F6927">
        <w:rPr>
          <w:rFonts w:ascii="Calibri" w:hAnsi="Calibri"/>
          <w:sz w:val="16"/>
          <w:szCs w:val="16"/>
        </w:rPr>
        <w:t xml:space="preserve"> в случай на </w:t>
      </w:r>
      <w:r w:rsidR="0020589D" w:rsidRPr="007F6927">
        <w:rPr>
          <w:rFonts w:ascii="Calibri" w:hAnsi="Calibri"/>
          <w:sz w:val="16"/>
          <w:szCs w:val="16"/>
          <w:lang w:val="bg-BG"/>
        </w:rPr>
        <w:t xml:space="preserve">някакво </w:t>
      </w:r>
      <w:r w:rsidR="0020589D" w:rsidRPr="007F6927">
        <w:rPr>
          <w:rFonts w:ascii="Calibri" w:hAnsi="Calibri"/>
          <w:sz w:val="16"/>
          <w:szCs w:val="16"/>
        </w:rPr>
        <w:t xml:space="preserve">затруднение, когато </w:t>
      </w:r>
      <w:r w:rsidR="0020589D" w:rsidRPr="007F6927">
        <w:rPr>
          <w:rFonts w:ascii="Calibri" w:hAnsi="Calibri"/>
          <w:sz w:val="16"/>
          <w:szCs w:val="16"/>
          <w:lang w:val="bg-BG"/>
        </w:rPr>
        <w:t xml:space="preserve">се </w:t>
      </w:r>
      <w:r w:rsidR="0020589D" w:rsidRPr="007F6927">
        <w:rPr>
          <w:rFonts w:ascii="Calibri" w:hAnsi="Calibri"/>
          <w:sz w:val="16"/>
          <w:szCs w:val="16"/>
        </w:rPr>
        <w:t>включ</w:t>
      </w:r>
      <w:r w:rsidR="0020589D" w:rsidRPr="007F6927">
        <w:rPr>
          <w:rFonts w:ascii="Calibri" w:hAnsi="Calibri"/>
          <w:sz w:val="16"/>
          <w:szCs w:val="16"/>
          <w:lang w:val="bg-BG"/>
        </w:rPr>
        <w:t>ва</w:t>
      </w:r>
      <w:r w:rsidR="0020589D" w:rsidRPr="007F6927">
        <w:rPr>
          <w:rFonts w:ascii="Calibri" w:hAnsi="Calibri"/>
          <w:sz w:val="16"/>
          <w:szCs w:val="16"/>
        </w:rPr>
        <w:t xml:space="preserve"> самото устройство</w:t>
      </w:r>
      <w:r w:rsidRPr="007F6927">
        <w:rPr>
          <w:rFonts w:ascii="Calibri" w:hAnsi="Calibri" w:cs="Arial"/>
          <w:sz w:val="16"/>
          <w:szCs w:val="16"/>
        </w:rPr>
        <w:t>.</w:t>
      </w:r>
    </w:p>
    <w:p w:rsidR="002F404A" w:rsidRPr="007F6927" w:rsidRDefault="002F404A" w:rsidP="002F404A">
      <w:pPr>
        <w:ind w:left="720" w:hanging="720"/>
        <w:jc w:val="both"/>
        <w:rPr>
          <w:rFonts w:ascii="Calibri" w:hAnsi="Calibri" w:cs="Arial"/>
          <w:sz w:val="16"/>
          <w:szCs w:val="16"/>
        </w:rPr>
      </w:pPr>
      <w:r w:rsidRPr="007F6927">
        <w:rPr>
          <w:rFonts w:ascii="Calibri" w:hAnsi="Calibri" w:cs="Arial"/>
          <w:noProof/>
          <w:sz w:val="16"/>
          <w:szCs w:val="16"/>
          <w:lang w:val="bg-BG" w:eastAsia="bg-BG"/>
        </w:rPr>
        <w:drawing>
          <wp:inline distT="0" distB="0" distL="0" distR="0">
            <wp:extent cx="142875" cy="142875"/>
            <wp:effectExtent l="0" t="0" r="9525" b="9525"/>
            <wp:docPr id="112" name="Picture 112" descr="prohibited-symbol-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rohibited-symbol-m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Calibri" w:hAnsi="Calibri" w:cs="Arial"/>
          <w:sz w:val="16"/>
          <w:szCs w:val="16"/>
        </w:rPr>
        <w:tab/>
      </w:r>
      <w:r w:rsidR="0020589D" w:rsidRPr="007F6927">
        <w:rPr>
          <w:rFonts w:ascii="Calibri" w:hAnsi="Calibri"/>
          <w:sz w:val="16"/>
          <w:szCs w:val="16"/>
          <w:lang w:val="bg-BG"/>
        </w:rPr>
        <w:t>С</w:t>
      </w:r>
      <w:r w:rsidR="0020589D" w:rsidRPr="007F6927">
        <w:rPr>
          <w:rFonts w:ascii="Calibri" w:hAnsi="Calibri"/>
          <w:sz w:val="16"/>
          <w:szCs w:val="16"/>
        </w:rPr>
        <w:t xml:space="preserve">трого забранено </w:t>
      </w:r>
      <w:r w:rsidR="0020589D" w:rsidRPr="007F6927">
        <w:rPr>
          <w:rFonts w:ascii="Calibri" w:hAnsi="Calibri"/>
          <w:sz w:val="16"/>
          <w:szCs w:val="16"/>
          <w:lang w:val="bg-BG"/>
        </w:rPr>
        <w:t xml:space="preserve">е </w:t>
      </w:r>
      <w:r w:rsidR="0020589D" w:rsidRPr="007F6927">
        <w:rPr>
          <w:rFonts w:ascii="Calibri" w:hAnsi="Calibri"/>
          <w:sz w:val="16"/>
          <w:szCs w:val="16"/>
        </w:rPr>
        <w:t>използва</w:t>
      </w:r>
      <w:r w:rsidR="0020589D" w:rsidRPr="007F6927">
        <w:rPr>
          <w:rFonts w:ascii="Calibri" w:hAnsi="Calibri"/>
          <w:sz w:val="16"/>
          <w:szCs w:val="16"/>
          <w:lang w:val="bg-BG"/>
        </w:rPr>
        <w:t>нето на</w:t>
      </w:r>
      <w:r w:rsidR="0020589D" w:rsidRPr="007F6927">
        <w:rPr>
          <w:rFonts w:ascii="Calibri" w:hAnsi="Calibri"/>
          <w:sz w:val="16"/>
          <w:szCs w:val="16"/>
        </w:rPr>
        <w:t xml:space="preserve"> друг тип твърд</w:t>
      </w:r>
      <w:r w:rsidR="0020589D" w:rsidRPr="007F6927">
        <w:rPr>
          <w:rFonts w:ascii="Calibri" w:hAnsi="Calibri"/>
          <w:sz w:val="16"/>
          <w:szCs w:val="16"/>
          <w:lang w:val="bg-BG"/>
        </w:rPr>
        <w:t>о</w:t>
      </w:r>
      <w:r w:rsidR="0020589D" w:rsidRPr="007F6927">
        <w:rPr>
          <w:rFonts w:ascii="Calibri" w:hAnsi="Calibri"/>
          <w:sz w:val="16"/>
          <w:szCs w:val="16"/>
        </w:rPr>
        <w:t xml:space="preserve"> или течн</w:t>
      </w:r>
      <w:r w:rsidR="0020589D" w:rsidRPr="007F6927">
        <w:rPr>
          <w:rFonts w:ascii="Calibri" w:hAnsi="Calibri"/>
          <w:sz w:val="16"/>
          <w:szCs w:val="16"/>
          <w:lang w:val="bg-BG"/>
        </w:rPr>
        <w:t>о</w:t>
      </w:r>
      <w:r w:rsidR="0020589D" w:rsidRPr="007F6927">
        <w:rPr>
          <w:rFonts w:ascii="Calibri" w:hAnsi="Calibri"/>
          <w:sz w:val="16"/>
          <w:szCs w:val="16"/>
        </w:rPr>
        <w:t xml:space="preserve"> горив</w:t>
      </w:r>
      <w:r w:rsidR="0020589D" w:rsidRPr="007F6927">
        <w:rPr>
          <w:rFonts w:ascii="Calibri" w:hAnsi="Calibri"/>
          <w:sz w:val="16"/>
          <w:szCs w:val="16"/>
          <w:lang w:val="bg-BG"/>
        </w:rPr>
        <w:t>о</w:t>
      </w:r>
      <w:r w:rsidR="0020589D" w:rsidRPr="007F6927">
        <w:rPr>
          <w:rFonts w:ascii="Calibri" w:hAnsi="Calibri"/>
          <w:sz w:val="16"/>
          <w:szCs w:val="16"/>
        </w:rPr>
        <w:t>, различн</w:t>
      </w:r>
      <w:r w:rsidR="0020589D" w:rsidRPr="007F6927">
        <w:rPr>
          <w:rFonts w:ascii="Calibri" w:hAnsi="Calibri"/>
          <w:sz w:val="16"/>
          <w:szCs w:val="16"/>
          <w:lang w:val="bg-BG"/>
        </w:rPr>
        <w:t>о</w:t>
      </w:r>
      <w:r w:rsidR="0020589D" w:rsidRPr="007F6927">
        <w:rPr>
          <w:rFonts w:ascii="Calibri" w:hAnsi="Calibri"/>
          <w:sz w:val="16"/>
          <w:szCs w:val="16"/>
        </w:rPr>
        <w:t xml:space="preserve"> от дървесни пелети </w:t>
      </w:r>
      <w:r w:rsidR="0020589D" w:rsidRPr="007F6927">
        <w:rPr>
          <w:rFonts w:ascii="Calibri" w:hAnsi="Calibri"/>
          <w:sz w:val="16"/>
          <w:szCs w:val="16"/>
          <w:lang w:val="bg-BG"/>
        </w:rPr>
        <w:t xml:space="preserve">с </w:t>
      </w:r>
      <w:r w:rsidR="0020589D" w:rsidRPr="007F6927">
        <w:rPr>
          <w:rFonts w:ascii="Calibri" w:hAnsi="Calibri"/>
          <w:sz w:val="16"/>
          <w:szCs w:val="16"/>
        </w:rPr>
        <w:t xml:space="preserve">радиус 6 мм, за които </w:t>
      </w:r>
      <w:r w:rsidR="0020589D" w:rsidRPr="007F6927">
        <w:rPr>
          <w:rFonts w:ascii="Calibri" w:hAnsi="Calibri"/>
          <w:sz w:val="16"/>
          <w:szCs w:val="16"/>
          <w:lang w:val="bg-BG"/>
        </w:rPr>
        <w:t>е</w:t>
      </w:r>
      <w:r w:rsidR="0020589D" w:rsidRPr="007F6927">
        <w:rPr>
          <w:rFonts w:ascii="Calibri" w:hAnsi="Calibri"/>
          <w:sz w:val="16"/>
          <w:szCs w:val="16"/>
        </w:rPr>
        <w:t xml:space="preserve"> проектиран</w:t>
      </w:r>
      <w:r w:rsidR="0020589D" w:rsidRPr="007F6927">
        <w:rPr>
          <w:rFonts w:ascii="Calibri" w:hAnsi="Calibri"/>
          <w:sz w:val="16"/>
          <w:szCs w:val="16"/>
          <w:lang w:val="bg-BG"/>
        </w:rPr>
        <w:t>а</w:t>
      </w:r>
      <w:r w:rsidR="0020589D" w:rsidRPr="007F6927">
        <w:rPr>
          <w:rFonts w:ascii="Calibri" w:hAnsi="Calibri"/>
          <w:sz w:val="16"/>
          <w:szCs w:val="16"/>
        </w:rPr>
        <w:t xml:space="preserve"> печката. Избягвайте използването на </w:t>
      </w:r>
      <w:r w:rsidR="0020589D" w:rsidRPr="007F6927">
        <w:rPr>
          <w:rFonts w:ascii="Calibri" w:hAnsi="Calibri"/>
          <w:sz w:val="16"/>
          <w:szCs w:val="16"/>
          <w:lang w:val="bg-BG"/>
        </w:rPr>
        <w:t>влажн</w:t>
      </w:r>
      <w:r w:rsidR="0020589D" w:rsidRPr="007F6927">
        <w:rPr>
          <w:rFonts w:ascii="Calibri" w:hAnsi="Calibri"/>
          <w:sz w:val="16"/>
          <w:szCs w:val="16"/>
        </w:rPr>
        <w:t>и или натрошени пелети</w:t>
      </w:r>
      <w:r w:rsidRPr="007F6927">
        <w:rPr>
          <w:rFonts w:ascii="Calibri" w:hAnsi="Calibri" w:cs="Arial"/>
          <w:sz w:val="16"/>
          <w:szCs w:val="16"/>
        </w:rPr>
        <w:t>.</w:t>
      </w:r>
    </w:p>
    <w:p w:rsidR="002F404A" w:rsidRPr="007F6927" w:rsidRDefault="002F404A" w:rsidP="002F404A">
      <w:pPr>
        <w:ind w:left="720" w:hanging="720"/>
        <w:jc w:val="both"/>
        <w:rPr>
          <w:rFonts w:ascii="Calibri" w:hAnsi="Calibri" w:cs="Arial"/>
          <w:sz w:val="16"/>
          <w:szCs w:val="16"/>
        </w:rPr>
      </w:pPr>
      <w:r w:rsidRPr="007F6927">
        <w:rPr>
          <w:rFonts w:ascii="Calibri" w:hAnsi="Calibri" w:cs="Arial"/>
          <w:noProof/>
          <w:sz w:val="16"/>
          <w:szCs w:val="16"/>
          <w:lang w:val="bg-BG" w:eastAsia="bg-BG"/>
        </w:rPr>
        <w:drawing>
          <wp:inline distT="0" distB="0" distL="0" distR="0">
            <wp:extent cx="171450" cy="171450"/>
            <wp:effectExtent l="0" t="0" r="0" b="0"/>
            <wp:docPr id="111" name="Picture 111"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Calibri" w:hAnsi="Calibri" w:cs="Arial"/>
          <w:sz w:val="16"/>
          <w:szCs w:val="16"/>
        </w:rPr>
        <w:tab/>
      </w:r>
      <w:r w:rsidR="0020589D" w:rsidRPr="007F6927">
        <w:rPr>
          <w:rFonts w:ascii="Calibri" w:hAnsi="Calibri"/>
          <w:sz w:val="16"/>
          <w:szCs w:val="16"/>
          <w:lang w:val="bg-BG"/>
        </w:rPr>
        <w:t xml:space="preserve">За </w:t>
      </w:r>
      <w:r w:rsidR="0020589D" w:rsidRPr="007F6927">
        <w:rPr>
          <w:rFonts w:ascii="Calibri" w:hAnsi="Calibri"/>
          <w:sz w:val="16"/>
          <w:szCs w:val="16"/>
        </w:rPr>
        <w:t>най-доброто ниво</w:t>
      </w:r>
      <w:r w:rsidR="0020589D" w:rsidRPr="007F6927">
        <w:rPr>
          <w:rFonts w:ascii="Calibri" w:hAnsi="Calibri"/>
          <w:sz w:val="16"/>
          <w:szCs w:val="16"/>
          <w:lang w:val="bg-BG"/>
        </w:rPr>
        <w:t xml:space="preserve"> на експлоатацията на печката сепрепоръчва </w:t>
      </w:r>
      <w:r w:rsidR="0020589D" w:rsidRPr="007F6927">
        <w:rPr>
          <w:rFonts w:ascii="Calibri" w:hAnsi="Calibri"/>
          <w:sz w:val="16"/>
          <w:szCs w:val="16"/>
        </w:rPr>
        <w:t>използването на дървесни пелети</w:t>
      </w:r>
      <w:r w:rsidR="0020589D" w:rsidRPr="007F6927">
        <w:rPr>
          <w:rFonts w:ascii="Calibri" w:hAnsi="Calibri"/>
          <w:sz w:val="16"/>
          <w:szCs w:val="16"/>
          <w:lang w:val="bg-BG"/>
        </w:rPr>
        <w:t>,</w:t>
      </w:r>
      <w:r w:rsidR="0020589D" w:rsidRPr="007F6927">
        <w:rPr>
          <w:rFonts w:ascii="Calibri" w:hAnsi="Calibri"/>
          <w:sz w:val="16"/>
          <w:szCs w:val="16"/>
        </w:rPr>
        <w:t xml:space="preserve"> сертифицирани от акредитиран орган. Използването на други видове пелети в сравнение с определени</w:t>
      </w:r>
      <w:r w:rsidR="0020589D" w:rsidRPr="007F6927">
        <w:rPr>
          <w:rFonts w:ascii="Calibri" w:hAnsi="Calibri"/>
          <w:sz w:val="16"/>
          <w:szCs w:val="16"/>
          <w:lang w:val="bg-BG"/>
        </w:rPr>
        <w:t>те</w:t>
      </w:r>
      <w:r w:rsidR="0020589D" w:rsidRPr="007F6927">
        <w:rPr>
          <w:rFonts w:ascii="Calibri" w:hAnsi="Calibri"/>
          <w:sz w:val="16"/>
          <w:szCs w:val="16"/>
        </w:rPr>
        <w:t xml:space="preserve"> от производителя може да доведе до </w:t>
      </w:r>
      <w:r w:rsidR="0020589D" w:rsidRPr="007F6927">
        <w:rPr>
          <w:rFonts w:ascii="Calibri" w:hAnsi="Calibri"/>
          <w:sz w:val="16"/>
          <w:szCs w:val="16"/>
          <w:lang w:val="bg-BG"/>
        </w:rPr>
        <w:t>неизправност</w:t>
      </w:r>
      <w:r w:rsidR="0020589D" w:rsidRPr="007F6927">
        <w:rPr>
          <w:rFonts w:ascii="Calibri" w:hAnsi="Calibri"/>
          <w:sz w:val="16"/>
          <w:szCs w:val="16"/>
        </w:rPr>
        <w:t xml:space="preserve"> на пе</w:t>
      </w:r>
      <w:r w:rsidR="0020589D" w:rsidRPr="007F6927">
        <w:rPr>
          <w:rFonts w:ascii="Calibri" w:hAnsi="Calibri"/>
          <w:sz w:val="16"/>
          <w:szCs w:val="16"/>
          <w:lang w:val="bg-BG"/>
        </w:rPr>
        <w:t>чката</w:t>
      </w:r>
      <w:r w:rsidR="0020589D" w:rsidRPr="007F6927">
        <w:rPr>
          <w:rFonts w:ascii="Calibri" w:hAnsi="Calibri"/>
          <w:sz w:val="16"/>
          <w:szCs w:val="16"/>
        </w:rPr>
        <w:t xml:space="preserve"> и да анулира гаранцията</w:t>
      </w:r>
      <w:r w:rsidRPr="007F6927">
        <w:rPr>
          <w:rFonts w:ascii="Calibri" w:hAnsi="Calibri" w:cs="Arial"/>
          <w:sz w:val="16"/>
          <w:szCs w:val="16"/>
        </w:rPr>
        <w:t>.</w:t>
      </w:r>
    </w:p>
    <w:p w:rsidR="002F404A" w:rsidRPr="007F6927" w:rsidRDefault="002F404A" w:rsidP="002F404A">
      <w:pPr>
        <w:ind w:left="720" w:hanging="720"/>
        <w:jc w:val="both"/>
        <w:rPr>
          <w:rFonts w:ascii="Calibri" w:hAnsi="Calibri" w:cs="Arial"/>
          <w:sz w:val="16"/>
          <w:szCs w:val="16"/>
        </w:rPr>
      </w:pPr>
      <w:r w:rsidRPr="007F6927">
        <w:rPr>
          <w:rFonts w:ascii="Calibri" w:hAnsi="Calibri" w:cs="Arial"/>
          <w:noProof/>
          <w:sz w:val="16"/>
          <w:szCs w:val="16"/>
          <w:lang w:val="bg-BG" w:eastAsia="bg-BG"/>
        </w:rPr>
        <w:drawing>
          <wp:inline distT="0" distB="0" distL="0" distR="0">
            <wp:extent cx="142875" cy="142875"/>
            <wp:effectExtent l="0" t="0" r="9525" b="9525"/>
            <wp:docPr id="110" name="Picture 110" descr="prohibited-symbol-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prohibited-symbol-m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Calibri" w:hAnsi="Calibri" w:cs="Arial"/>
          <w:bCs/>
          <w:sz w:val="16"/>
          <w:szCs w:val="16"/>
        </w:rPr>
        <w:tab/>
      </w:r>
      <w:r w:rsidRPr="007F6927">
        <w:rPr>
          <w:rFonts w:ascii="Calibri" w:hAnsi="Calibri" w:cs="Arial"/>
          <w:sz w:val="16"/>
          <w:szCs w:val="16"/>
        </w:rPr>
        <w:t xml:space="preserve">Ne koristite ovaj uređaj kao </w:t>
      </w:r>
      <w:r w:rsidR="00157342" w:rsidRPr="007F6927">
        <w:rPr>
          <w:rFonts w:ascii="Calibri" w:hAnsi="Calibri" w:cs="Arial"/>
          <w:sz w:val="16"/>
          <w:szCs w:val="16"/>
        </w:rPr>
        <w:t>peć za spaljivanje</w:t>
      </w:r>
      <w:r w:rsidRPr="007F6927">
        <w:rPr>
          <w:rFonts w:ascii="Calibri" w:hAnsi="Calibri" w:cs="Arial"/>
          <w:sz w:val="16"/>
          <w:szCs w:val="16"/>
        </w:rPr>
        <w:t xml:space="preserve"> ili na bilo koji drugi način osim onako kako je to predviđeno.</w:t>
      </w:r>
    </w:p>
    <w:p w:rsidR="002F404A" w:rsidRPr="007F6927" w:rsidRDefault="002F404A" w:rsidP="002F404A">
      <w:pPr>
        <w:ind w:left="720" w:hanging="720"/>
        <w:jc w:val="both"/>
        <w:rPr>
          <w:rFonts w:ascii="Calibri" w:hAnsi="Calibri" w:cs="Arial"/>
          <w:sz w:val="16"/>
          <w:szCs w:val="16"/>
          <w:lang w:val="bg-BG"/>
        </w:rPr>
      </w:pPr>
      <w:r w:rsidRPr="007F6927">
        <w:rPr>
          <w:rFonts w:ascii="Calibri" w:hAnsi="Calibri" w:cs="Arial"/>
          <w:noProof/>
          <w:sz w:val="16"/>
          <w:szCs w:val="16"/>
          <w:lang w:val="bg-BG" w:eastAsia="bg-BG"/>
        </w:rPr>
        <w:drawing>
          <wp:inline distT="0" distB="0" distL="0" distR="0">
            <wp:extent cx="142875" cy="142875"/>
            <wp:effectExtent l="0" t="0" r="9525" b="9525"/>
            <wp:docPr id="109" name="Picture 109"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Calibri" w:hAnsi="Calibri" w:cs="Arial"/>
          <w:bCs/>
          <w:i/>
          <w:iCs/>
          <w:sz w:val="16"/>
          <w:szCs w:val="16"/>
        </w:rPr>
        <w:tab/>
      </w:r>
      <w:r w:rsidR="0020589D" w:rsidRPr="007F6927">
        <w:rPr>
          <w:rFonts w:ascii="Calibri" w:hAnsi="Calibri"/>
          <w:sz w:val="16"/>
          <w:szCs w:val="16"/>
          <w:lang w:val="bg-BG"/>
        </w:rPr>
        <w:t>ВНИМАНИЕ</w:t>
      </w:r>
      <w:r w:rsidR="0020589D" w:rsidRPr="007F6927">
        <w:rPr>
          <w:rFonts w:ascii="Calibri" w:hAnsi="Calibri"/>
          <w:sz w:val="16"/>
          <w:szCs w:val="16"/>
        </w:rPr>
        <w:t xml:space="preserve">: Ако не можете да включите </w:t>
      </w:r>
      <w:r w:rsidR="0020589D" w:rsidRPr="007F6927">
        <w:rPr>
          <w:rFonts w:ascii="Calibri" w:hAnsi="Calibri"/>
          <w:sz w:val="16"/>
          <w:szCs w:val="16"/>
          <w:lang w:val="bg-BG"/>
        </w:rPr>
        <w:t>печк</w:t>
      </w:r>
      <w:r w:rsidR="0020589D" w:rsidRPr="007F6927">
        <w:rPr>
          <w:rFonts w:ascii="Calibri" w:hAnsi="Calibri"/>
          <w:sz w:val="16"/>
          <w:szCs w:val="16"/>
        </w:rPr>
        <w:t>ата, ще бъде необходимо да изпразни</w:t>
      </w:r>
      <w:r w:rsidR="0020589D" w:rsidRPr="007F6927">
        <w:rPr>
          <w:rFonts w:ascii="Calibri" w:hAnsi="Calibri"/>
          <w:sz w:val="16"/>
          <w:szCs w:val="16"/>
          <w:lang w:val="bg-BG"/>
        </w:rPr>
        <w:t>те</w:t>
      </w:r>
      <w:r w:rsidR="0020589D" w:rsidRPr="007F6927">
        <w:rPr>
          <w:rFonts w:ascii="Calibri" w:hAnsi="Calibri"/>
          <w:sz w:val="16"/>
          <w:szCs w:val="16"/>
        </w:rPr>
        <w:t xml:space="preserve"> горивната камера. Ако не изпълните тази процедура</w:t>
      </w:r>
      <w:r w:rsidR="0020589D" w:rsidRPr="007F6927">
        <w:rPr>
          <w:rFonts w:ascii="Calibri" w:hAnsi="Calibri"/>
          <w:sz w:val="16"/>
          <w:szCs w:val="16"/>
          <w:lang w:val="bg-BG"/>
        </w:rPr>
        <w:t xml:space="preserve">,това </w:t>
      </w:r>
      <w:r w:rsidR="0020589D" w:rsidRPr="007F6927">
        <w:rPr>
          <w:rFonts w:ascii="Calibri" w:hAnsi="Calibri"/>
          <w:sz w:val="16"/>
          <w:szCs w:val="16"/>
        </w:rPr>
        <w:t xml:space="preserve">може да доведе до прекомерно изгаряне, което може да </w:t>
      </w:r>
      <w:r w:rsidR="0020589D" w:rsidRPr="007F6927">
        <w:rPr>
          <w:rFonts w:ascii="Calibri" w:hAnsi="Calibri"/>
          <w:sz w:val="16"/>
          <w:szCs w:val="16"/>
          <w:lang w:val="bg-BG"/>
        </w:rPr>
        <w:t>причини</w:t>
      </w:r>
      <w:r w:rsidR="0020589D" w:rsidRPr="007F6927">
        <w:rPr>
          <w:rFonts w:ascii="Calibri" w:hAnsi="Calibri"/>
          <w:sz w:val="16"/>
          <w:szCs w:val="16"/>
        </w:rPr>
        <w:t xml:space="preserve"> образуването на значителни количества дим</w:t>
      </w:r>
      <w:r w:rsidRPr="007F6927">
        <w:rPr>
          <w:rFonts w:ascii="Calibri" w:hAnsi="Calibri" w:cs="Arial"/>
          <w:sz w:val="16"/>
          <w:szCs w:val="16"/>
        </w:rPr>
        <w:t>.</w:t>
      </w:r>
    </w:p>
    <w:p w:rsidR="002F404A" w:rsidRPr="007F6927" w:rsidRDefault="002F404A" w:rsidP="002F404A">
      <w:pPr>
        <w:ind w:left="720" w:hanging="720"/>
        <w:jc w:val="both"/>
        <w:rPr>
          <w:rFonts w:ascii="Calibri" w:hAnsi="Calibri" w:cs="Arial"/>
          <w:sz w:val="16"/>
          <w:szCs w:val="16"/>
        </w:rPr>
      </w:pPr>
      <w:r w:rsidRPr="007F6927">
        <w:rPr>
          <w:rFonts w:ascii="Calibri" w:hAnsi="Calibri" w:cs="Arial"/>
          <w:noProof/>
          <w:sz w:val="16"/>
          <w:szCs w:val="16"/>
          <w:lang w:val="bg-BG" w:eastAsia="bg-BG"/>
        </w:rPr>
        <w:drawing>
          <wp:inline distT="0" distB="0" distL="0" distR="0">
            <wp:extent cx="142875" cy="142875"/>
            <wp:effectExtent l="0" t="0" r="9525" b="9525"/>
            <wp:docPr id="108" name="Picture 108"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Calibri" w:hAnsi="Calibri" w:cs="Arial"/>
          <w:bCs/>
          <w:i/>
          <w:iCs/>
          <w:sz w:val="16"/>
          <w:szCs w:val="16"/>
        </w:rPr>
        <w:tab/>
      </w:r>
      <w:r w:rsidR="0020589D" w:rsidRPr="007F6927">
        <w:rPr>
          <w:rFonts w:ascii="Calibri" w:hAnsi="Calibri"/>
          <w:sz w:val="16"/>
          <w:szCs w:val="16"/>
          <w:lang w:val="bg-BG"/>
        </w:rPr>
        <w:t>ВНИМАНИЕ</w:t>
      </w:r>
      <w:r w:rsidR="0020589D" w:rsidRPr="007F6927">
        <w:rPr>
          <w:rFonts w:ascii="Calibri" w:hAnsi="Calibri"/>
          <w:sz w:val="16"/>
          <w:szCs w:val="16"/>
        </w:rPr>
        <w:t>: Не отв</w:t>
      </w:r>
      <w:r w:rsidR="0020589D" w:rsidRPr="007F6927">
        <w:rPr>
          <w:rFonts w:ascii="Calibri" w:hAnsi="Calibri"/>
          <w:sz w:val="16"/>
          <w:szCs w:val="16"/>
          <w:lang w:val="bg-BG"/>
        </w:rPr>
        <w:t xml:space="preserve">аряйте </w:t>
      </w:r>
      <w:r w:rsidR="0020589D" w:rsidRPr="007F6927">
        <w:rPr>
          <w:rFonts w:ascii="Calibri" w:hAnsi="Calibri"/>
          <w:sz w:val="16"/>
          <w:szCs w:val="16"/>
        </w:rPr>
        <w:t>врат</w:t>
      </w:r>
      <w:r w:rsidR="0020589D" w:rsidRPr="007F6927">
        <w:rPr>
          <w:rFonts w:ascii="Calibri" w:hAnsi="Calibri"/>
          <w:sz w:val="16"/>
          <w:szCs w:val="16"/>
          <w:lang w:val="bg-BG"/>
        </w:rPr>
        <w:t>ата</w:t>
      </w:r>
      <w:r w:rsidR="0020589D" w:rsidRPr="007F6927">
        <w:rPr>
          <w:rFonts w:ascii="Calibri" w:hAnsi="Calibri"/>
          <w:sz w:val="16"/>
          <w:szCs w:val="16"/>
        </w:rPr>
        <w:t xml:space="preserve"> и</w:t>
      </w:r>
      <w:r w:rsidR="0020589D" w:rsidRPr="007F6927">
        <w:rPr>
          <w:rFonts w:ascii="Calibri" w:hAnsi="Calibri"/>
          <w:sz w:val="16"/>
          <w:szCs w:val="16"/>
          <w:lang w:val="bg-BG"/>
        </w:rPr>
        <w:t xml:space="preserve"> не</w:t>
      </w:r>
      <w:r w:rsidR="0020589D" w:rsidRPr="007F6927">
        <w:rPr>
          <w:rFonts w:ascii="Calibri" w:hAnsi="Calibri"/>
          <w:sz w:val="16"/>
          <w:szCs w:val="16"/>
        </w:rPr>
        <w:t xml:space="preserve"> изключ</w:t>
      </w:r>
      <w:r w:rsidR="0020589D" w:rsidRPr="007F6927">
        <w:rPr>
          <w:rFonts w:ascii="Calibri" w:hAnsi="Calibri"/>
          <w:sz w:val="16"/>
          <w:szCs w:val="16"/>
          <w:lang w:val="bg-BG"/>
        </w:rPr>
        <w:t>вай</w:t>
      </w:r>
      <w:r w:rsidR="0020589D" w:rsidRPr="007F6927">
        <w:rPr>
          <w:rFonts w:ascii="Calibri" w:hAnsi="Calibri"/>
          <w:sz w:val="16"/>
          <w:szCs w:val="16"/>
        </w:rPr>
        <w:t>те захранващия кабел по време</w:t>
      </w:r>
      <w:r w:rsidR="0020589D" w:rsidRPr="007F6927">
        <w:rPr>
          <w:rFonts w:ascii="Calibri" w:hAnsi="Calibri"/>
          <w:sz w:val="16"/>
          <w:szCs w:val="16"/>
          <w:lang w:val="bg-BG"/>
        </w:rPr>
        <w:t xml:space="preserve"> на</w:t>
      </w:r>
      <w:r w:rsidR="0020589D" w:rsidRPr="007F6927">
        <w:rPr>
          <w:rFonts w:ascii="Calibri" w:hAnsi="Calibri"/>
          <w:sz w:val="16"/>
          <w:szCs w:val="16"/>
        </w:rPr>
        <w:t xml:space="preserve"> включва</w:t>
      </w:r>
      <w:r w:rsidR="0020589D" w:rsidRPr="007F6927">
        <w:rPr>
          <w:rFonts w:ascii="Calibri" w:hAnsi="Calibri"/>
          <w:sz w:val="16"/>
          <w:szCs w:val="16"/>
          <w:lang w:val="bg-BG"/>
        </w:rPr>
        <w:t>не</w:t>
      </w:r>
      <w:r w:rsidR="0020589D" w:rsidRPr="007F6927">
        <w:rPr>
          <w:rFonts w:ascii="Calibri" w:hAnsi="Calibri"/>
          <w:sz w:val="16"/>
          <w:szCs w:val="16"/>
        </w:rPr>
        <w:t xml:space="preserve"> или изключва</w:t>
      </w:r>
      <w:r w:rsidR="0020589D" w:rsidRPr="007F6927">
        <w:rPr>
          <w:rFonts w:ascii="Calibri" w:hAnsi="Calibri"/>
          <w:sz w:val="16"/>
          <w:szCs w:val="16"/>
          <w:lang w:val="bg-BG"/>
        </w:rPr>
        <w:t>не</w:t>
      </w:r>
      <w:r w:rsidR="0020589D" w:rsidRPr="007F6927">
        <w:rPr>
          <w:rFonts w:ascii="Calibri" w:hAnsi="Calibri"/>
          <w:sz w:val="16"/>
          <w:szCs w:val="16"/>
        </w:rPr>
        <w:t xml:space="preserve">, </w:t>
      </w:r>
      <w:r w:rsidR="0020589D" w:rsidRPr="007F6927">
        <w:rPr>
          <w:rFonts w:ascii="Calibri" w:hAnsi="Calibri"/>
          <w:sz w:val="16"/>
          <w:szCs w:val="16"/>
          <w:lang w:val="bg-BG"/>
        </w:rPr>
        <w:t>нито</w:t>
      </w:r>
      <w:r w:rsidR="0020589D" w:rsidRPr="007F6927">
        <w:rPr>
          <w:rFonts w:ascii="Calibri" w:hAnsi="Calibri"/>
          <w:sz w:val="16"/>
          <w:szCs w:val="16"/>
        </w:rPr>
        <w:t xml:space="preserve"> докато пе</w:t>
      </w:r>
      <w:r w:rsidR="0020589D" w:rsidRPr="007F6927">
        <w:rPr>
          <w:rFonts w:ascii="Calibri" w:hAnsi="Calibri"/>
          <w:sz w:val="16"/>
          <w:szCs w:val="16"/>
          <w:lang w:val="bg-BG"/>
        </w:rPr>
        <w:t>чката</w:t>
      </w:r>
      <w:r w:rsidR="0020589D" w:rsidRPr="007F6927">
        <w:rPr>
          <w:rFonts w:ascii="Calibri" w:hAnsi="Calibri"/>
          <w:sz w:val="16"/>
          <w:szCs w:val="16"/>
        </w:rPr>
        <w:t xml:space="preserve"> е в </w:t>
      </w:r>
      <w:r w:rsidR="0020589D" w:rsidRPr="007F6927">
        <w:rPr>
          <w:rFonts w:ascii="Calibri" w:hAnsi="Calibri"/>
          <w:sz w:val="16"/>
          <w:szCs w:val="16"/>
          <w:lang w:val="bg-BG"/>
        </w:rPr>
        <w:t>действие</w:t>
      </w:r>
      <w:r w:rsidR="0020589D" w:rsidRPr="007F6927">
        <w:rPr>
          <w:rFonts w:ascii="Calibri" w:hAnsi="Calibri"/>
          <w:sz w:val="16"/>
          <w:szCs w:val="16"/>
        </w:rPr>
        <w:t>, дори ако горивната камера е блокиран</w:t>
      </w:r>
      <w:r w:rsidR="0020589D" w:rsidRPr="007F6927">
        <w:rPr>
          <w:rFonts w:ascii="Calibri" w:hAnsi="Calibri"/>
          <w:sz w:val="16"/>
          <w:szCs w:val="16"/>
          <w:lang w:val="bg-BG"/>
        </w:rPr>
        <w:t>а</w:t>
      </w:r>
      <w:r w:rsidR="0020589D" w:rsidRPr="007F6927">
        <w:rPr>
          <w:rFonts w:ascii="Calibri" w:hAnsi="Calibri"/>
          <w:sz w:val="16"/>
          <w:szCs w:val="16"/>
        </w:rPr>
        <w:t xml:space="preserve"> или пре</w:t>
      </w:r>
      <w:r w:rsidR="0020589D" w:rsidRPr="007F6927">
        <w:rPr>
          <w:rFonts w:ascii="Calibri" w:hAnsi="Calibri"/>
          <w:sz w:val="16"/>
          <w:szCs w:val="16"/>
          <w:lang w:val="bg-BG"/>
        </w:rPr>
        <w:t>пълнена</w:t>
      </w:r>
      <w:r w:rsidR="0020589D" w:rsidRPr="007F6927">
        <w:rPr>
          <w:rFonts w:ascii="Calibri" w:hAnsi="Calibri"/>
          <w:sz w:val="16"/>
          <w:szCs w:val="16"/>
        </w:rPr>
        <w:t>; започнете процес</w:t>
      </w:r>
      <w:r w:rsidR="0020589D" w:rsidRPr="007F6927">
        <w:rPr>
          <w:rFonts w:ascii="Calibri" w:hAnsi="Calibri"/>
          <w:sz w:val="16"/>
          <w:szCs w:val="16"/>
          <w:lang w:val="bg-BG"/>
        </w:rPr>
        <w:t>а</w:t>
      </w:r>
      <w:r w:rsidR="0020589D" w:rsidRPr="007F6927">
        <w:rPr>
          <w:rFonts w:ascii="Calibri" w:hAnsi="Calibri"/>
          <w:sz w:val="16"/>
          <w:szCs w:val="16"/>
        </w:rPr>
        <w:t xml:space="preserve"> на гасене </w:t>
      </w:r>
      <w:r w:rsidR="0020589D" w:rsidRPr="007F6927">
        <w:rPr>
          <w:rFonts w:ascii="Calibri" w:hAnsi="Calibri"/>
          <w:sz w:val="16"/>
          <w:szCs w:val="16"/>
          <w:lang w:val="bg-BG"/>
        </w:rPr>
        <w:t>и изчакайте докато</w:t>
      </w:r>
      <w:r w:rsidR="0020589D" w:rsidRPr="007F6927">
        <w:rPr>
          <w:rFonts w:ascii="Calibri" w:hAnsi="Calibri"/>
          <w:sz w:val="16"/>
          <w:szCs w:val="16"/>
        </w:rPr>
        <w:t xml:space="preserve"> печката </w:t>
      </w:r>
      <w:r w:rsidR="0020589D" w:rsidRPr="007F6927">
        <w:rPr>
          <w:rFonts w:ascii="Calibri" w:hAnsi="Calibri"/>
          <w:sz w:val="16"/>
          <w:szCs w:val="16"/>
          <w:lang w:val="bg-BG"/>
        </w:rPr>
        <w:t>завърши</w:t>
      </w:r>
      <w:r w:rsidR="0020589D" w:rsidRPr="007F6927">
        <w:rPr>
          <w:rFonts w:ascii="Calibri" w:hAnsi="Calibri"/>
          <w:sz w:val="16"/>
          <w:szCs w:val="16"/>
        </w:rPr>
        <w:t xml:space="preserve"> фаз</w:t>
      </w:r>
      <w:r w:rsidR="0020589D" w:rsidRPr="007F6927">
        <w:rPr>
          <w:rFonts w:ascii="Calibri" w:hAnsi="Calibri"/>
          <w:sz w:val="16"/>
          <w:szCs w:val="16"/>
          <w:lang w:val="bg-BG"/>
        </w:rPr>
        <w:t>ите</w:t>
      </w:r>
      <w:r w:rsidR="0020589D" w:rsidRPr="007F6927">
        <w:rPr>
          <w:rFonts w:ascii="Calibri" w:hAnsi="Calibri"/>
          <w:sz w:val="16"/>
          <w:szCs w:val="16"/>
        </w:rPr>
        <w:t xml:space="preserve"> на работа, преди да реши</w:t>
      </w:r>
      <w:r w:rsidR="0020589D" w:rsidRPr="007F6927">
        <w:rPr>
          <w:rFonts w:ascii="Calibri" w:hAnsi="Calibri"/>
          <w:sz w:val="16"/>
          <w:szCs w:val="16"/>
          <w:lang w:val="bg-BG"/>
        </w:rPr>
        <w:t>те</w:t>
      </w:r>
      <w:r w:rsidR="0020589D" w:rsidRPr="007F6927">
        <w:rPr>
          <w:rFonts w:ascii="Calibri" w:hAnsi="Calibri"/>
          <w:sz w:val="16"/>
          <w:szCs w:val="16"/>
        </w:rPr>
        <w:t xml:space="preserve"> проблема. Не се опитвайте да </w:t>
      </w:r>
      <w:r w:rsidR="0020589D" w:rsidRPr="007F6927">
        <w:rPr>
          <w:rFonts w:ascii="Calibri" w:hAnsi="Calibri"/>
          <w:sz w:val="16"/>
          <w:szCs w:val="16"/>
          <w:lang w:val="bg-BG"/>
        </w:rPr>
        <w:t>включите повторно</w:t>
      </w:r>
      <w:r w:rsidR="0020589D" w:rsidRPr="007F6927">
        <w:rPr>
          <w:rFonts w:ascii="Calibri" w:hAnsi="Calibri"/>
          <w:sz w:val="16"/>
          <w:szCs w:val="16"/>
        </w:rPr>
        <w:t xml:space="preserve"> печката, докато проблемът не бъде решен</w:t>
      </w:r>
      <w:r w:rsidRPr="007F6927">
        <w:rPr>
          <w:rFonts w:ascii="Calibri" w:hAnsi="Calibri" w:cs="Arial"/>
          <w:sz w:val="16"/>
          <w:szCs w:val="16"/>
        </w:rPr>
        <w:t>.</w:t>
      </w:r>
    </w:p>
    <w:p w:rsidR="002F404A" w:rsidRPr="007F6927" w:rsidRDefault="002F404A" w:rsidP="002F404A">
      <w:pPr>
        <w:ind w:left="720" w:hanging="720"/>
        <w:jc w:val="both"/>
        <w:rPr>
          <w:rFonts w:ascii="Calibri" w:hAnsi="Calibri" w:cs="Arial"/>
          <w:sz w:val="16"/>
          <w:szCs w:val="16"/>
        </w:rPr>
      </w:pPr>
      <w:r w:rsidRPr="007F6927">
        <w:rPr>
          <w:rFonts w:ascii="Calibri" w:hAnsi="Calibri" w:cs="Arial"/>
          <w:noProof/>
          <w:sz w:val="16"/>
          <w:szCs w:val="16"/>
          <w:lang w:val="bg-BG" w:eastAsia="bg-BG"/>
        </w:rPr>
        <w:drawing>
          <wp:inline distT="0" distB="0" distL="0" distR="0">
            <wp:extent cx="142875" cy="142875"/>
            <wp:effectExtent l="0" t="0" r="9525" b="9525"/>
            <wp:docPr id="107" name="Picture 107"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Calibri" w:hAnsi="Calibri" w:cs="Arial"/>
          <w:sz w:val="16"/>
          <w:szCs w:val="16"/>
        </w:rPr>
        <w:tab/>
      </w:r>
      <w:r w:rsidR="0020589D" w:rsidRPr="007F6927">
        <w:rPr>
          <w:rFonts w:ascii="Calibri" w:hAnsi="Calibri"/>
          <w:sz w:val="16"/>
          <w:szCs w:val="16"/>
          <w:lang w:val="bg-BG"/>
        </w:rPr>
        <w:t>ВНИМАНИЕ</w:t>
      </w:r>
      <w:r w:rsidR="0020589D" w:rsidRPr="007F6927">
        <w:rPr>
          <w:rFonts w:ascii="Calibri" w:hAnsi="Calibri"/>
          <w:sz w:val="16"/>
          <w:szCs w:val="16"/>
        </w:rPr>
        <w:t xml:space="preserve">: Не </w:t>
      </w:r>
      <w:r w:rsidR="0020589D" w:rsidRPr="007F6927">
        <w:rPr>
          <w:rFonts w:ascii="Calibri" w:hAnsi="Calibri"/>
          <w:sz w:val="16"/>
          <w:szCs w:val="16"/>
          <w:lang w:val="bg-BG"/>
        </w:rPr>
        <w:t>нарушавайте</w:t>
      </w:r>
      <w:r w:rsidR="0020589D" w:rsidRPr="007F6927">
        <w:rPr>
          <w:rFonts w:ascii="Calibri" w:hAnsi="Calibri"/>
          <w:sz w:val="16"/>
          <w:szCs w:val="16"/>
        </w:rPr>
        <w:t xml:space="preserve"> процедурата по изключване</w:t>
      </w:r>
      <w:r w:rsidR="0020589D" w:rsidRPr="007F6927">
        <w:rPr>
          <w:rFonts w:ascii="Calibri" w:hAnsi="Calibri"/>
          <w:sz w:val="16"/>
          <w:szCs w:val="16"/>
          <w:lang w:val="bg-BG"/>
        </w:rPr>
        <w:t xml:space="preserve"> на печката</w:t>
      </w:r>
      <w:r w:rsidR="0020589D" w:rsidRPr="007F6927">
        <w:rPr>
          <w:rFonts w:ascii="Calibri" w:hAnsi="Calibri"/>
          <w:sz w:val="16"/>
          <w:szCs w:val="16"/>
        </w:rPr>
        <w:t xml:space="preserve"> (например, чрез включване и изключване на електрическия кабел), докато не </w:t>
      </w:r>
      <w:r w:rsidR="0020589D" w:rsidRPr="007F6927">
        <w:rPr>
          <w:rFonts w:ascii="Calibri" w:hAnsi="Calibri"/>
          <w:sz w:val="16"/>
          <w:szCs w:val="16"/>
          <w:lang w:val="bg-BG"/>
        </w:rPr>
        <w:t>приключи</w:t>
      </w:r>
      <w:r w:rsidRPr="007F6927">
        <w:rPr>
          <w:rFonts w:ascii="Calibri" w:hAnsi="Calibri" w:cs="Arial"/>
          <w:sz w:val="16"/>
          <w:szCs w:val="16"/>
        </w:rPr>
        <w:t>.</w:t>
      </w:r>
    </w:p>
    <w:p w:rsidR="002F404A" w:rsidRPr="007F6927" w:rsidRDefault="002F404A" w:rsidP="002F404A">
      <w:pPr>
        <w:ind w:left="720" w:hanging="720"/>
        <w:jc w:val="both"/>
        <w:rPr>
          <w:rFonts w:ascii="Calibri" w:hAnsi="Calibri" w:cs="Arial"/>
          <w:sz w:val="16"/>
          <w:szCs w:val="16"/>
        </w:rPr>
      </w:pPr>
      <w:r w:rsidRPr="007F6927">
        <w:rPr>
          <w:rFonts w:ascii="Calibri" w:hAnsi="Calibri" w:cs="Arial"/>
          <w:noProof/>
          <w:sz w:val="16"/>
          <w:szCs w:val="16"/>
          <w:lang w:val="bg-BG" w:eastAsia="bg-BG"/>
        </w:rPr>
        <w:drawing>
          <wp:inline distT="0" distB="0" distL="0" distR="0">
            <wp:extent cx="142875" cy="142875"/>
            <wp:effectExtent l="0" t="0" r="9525" b="9525"/>
            <wp:docPr id="106" name="Picture 106"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Calibri" w:hAnsi="Calibri" w:cs="Arial"/>
          <w:bCs/>
          <w:i/>
          <w:iCs/>
          <w:sz w:val="16"/>
          <w:szCs w:val="16"/>
        </w:rPr>
        <w:tab/>
      </w:r>
      <w:r w:rsidR="0020589D" w:rsidRPr="007F6927">
        <w:rPr>
          <w:rFonts w:ascii="Calibri" w:hAnsi="Calibri"/>
          <w:sz w:val="16"/>
          <w:szCs w:val="16"/>
          <w:lang w:val="bg-BG"/>
        </w:rPr>
        <w:t>ВНИМАНИЕ</w:t>
      </w:r>
      <w:r w:rsidR="0020589D" w:rsidRPr="007F6927">
        <w:rPr>
          <w:rFonts w:ascii="Calibri" w:hAnsi="Calibri"/>
          <w:sz w:val="16"/>
          <w:szCs w:val="16"/>
        </w:rPr>
        <w:t>: Ако дървесни</w:t>
      </w:r>
      <w:r w:rsidR="0020589D" w:rsidRPr="007F6927">
        <w:rPr>
          <w:rFonts w:ascii="Calibri" w:hAnsi="Calibri"/>
          <w:sz w:val="16"/>
          <w:szCs w:val="16"/>
          <w:lang w:val="bg-BG"/>
        </w:rPr>
        <w:t>те</w:t>
      </w:r>
      <w:r w:rsidR="0020589D" w:rsidRPr="007F6927">
        <w:rPr>
          <w:rFonts w:ascii="Calibri" w:hAnsi="Calibri"/>
          <w:sz w:val="16"/>
          <w:szCs w:val="16"/>
        </w:rPr>
        <w:t xml:space="preserve"> пелети се натрупва</w:t>
      </w:r>
      <w:r w:rsidR="0020589D" w:rsidRPr="007F6927">
        <w:rPr>
          <w:rFonts w:ascii="Calibri" w:hAnsi="Calibri"/>
          <w:sz w:val="16"/>
          <w:szCs w:val="16"/>
          <w:lang w:val="bg-BG"/>
        </w:rPr>
        <w:t>т</w:t>
      </w:r>
      <w:r w:rsidR="0020589D" w:rsidRPr="007F6927">
        <w:rPr>
          <w:rFonts w:ascii="Calibri" w:hAnsi="Calibri"/>
          <w:sz w:val="16"/>
          <w:szCs w:val="16"/>
        </w:rPr>
        <w:t xml:space="preserve"> в горивната камера, когато устройството е в действие, незабавно изключете устройството и </w:t>
      </w:r>
      <w:r w:rsidR="0020589D" w:rsidRPr="007F6927">
        <w:rPr>
          <w:rFonts w:ascii="Calibri" w:hAnsi="Calibri"/>
          <w:sz w:val="16"/>
          <w:szCs w:val="16"/>
          <w:lang w:val="bg-BG"/>
        </w:rPr>
        <w:t xml:space="preserve">отново </w:t>
      </w:r>
      <w:r w:rsidR="0020589D" w:rsidRPr="007F6927">
        <w:rPr>
          <w:rFonts w:ascii="Calibri" w:hAnsi="Calibri"/>
          <w:sz w:val="16"/>
          <w:szCs w:val="16"/>
        </w:rPr>
        <w:t>го включете с помощта на програма</w:t>
      </w:r>
      <w:r w:rsidR="0020589D" w:rsidRPr="007F6927">
        <w:rPr>
          <w:rFonts w:ascii="Calibri" w:hAnsi="Calibri"/>
          <w:sz w:val="16"/>
          <w:szCs w:val="16"/>
          <w:lang w:val="bg-BG"/>
        </w:rPr>
        <w:t xml:space="preserve">таза </w:t>
      </w:r>
      <w:r w:rsidR="0020589D" w:rsidRPr="007F6927">
        <w:rPr>
          <w:rFonts w:ascii="Calibri" w:hAnsi="Calibri"/>
          <w:sz w:val="16"/>
          <w:szCs w:val="16"/>
        </w:rPr>
        <w:t>увелич</w:t>
      </w:r>
      <w:r w:rsidR="0020589D" w:rsidRPr="007F6927">
        <w:rPr>
          <w:rFonts w:ascii="Calibri" w:hAnsi="Calibri"/>
          <w:sz w:val="16"/>
          <w:szCs w:val="16"/>
          <w:lang w:val="bg-BG"/>
        </w:rPr>
        <w:t>ен</w:t>
      </w:r>
      <w:r w:rsidR="0020589D" w:rsidRPr="007F6927">
        <w:rPr>
          <w:rFonts w:ascii="Calibri" w:hAnsi="Calibri"/>
          <w:sz w:val="16"/>
          <w:szCs w:val="16"/>
        </w:rPr>
        <w:t>а вентилация. Ако пелети</w:t>
      </w:r>
      <w:r w:rsidR="0020589D" w:rsidRPr="007F6927">
        <w:rPr>
          <w:rFonts w:ascii="Calibri" w:hAnsi="Calibri"/>
          <w:sz w:val="16"/>
          <w:szCs w:val="16"/>
          <w:lang w:val="bg-BG"/>
        </w:rPr>
        <w:t>те</w:t>
      </w:r>
      <w:r w:rsidR="0020589D" w:rsidRPr="007F6927">
        <w:rPr>
          <w:rFonts w:ascii="Calibri" w:hAnsi="Calibri"/>
          <w:sz w:val="16"/>
          <w:szCs w:val="16"/>
        </w:rPr>
        <w:t xml:space="preserve"> продължава</w:t>
      </w:r>
      <w:r w:rsidR="0020589D" w:rsidRPr="007F6927">
        <w:rPr>
          <w:rFonts w:ascii="Calibri" w:hAnsi="Calibri"/>
          <w:sz w:val="16"/>
          <w:szCs w:val="16"/>
          <w:lang w:val="bg-BG"/>
        </w:rPr>
        <w:t>т</w:t>
      </w:r>
      <w:r w:rsidR="0020589D" w:rsidRPr="007F6927">
        <w:rPr>
          <w:rFonts w:ascii="Calibri" w:hAnsi="Calibri"/>
          <w:sz w:val="16"/>
          <w:szCs w:val="16"/>
        </w:rPr>
        <w:t xml:space="preserve"> да се натрупва</w:t>
      </w:r>
      <w:r w:rsidR="0020589D" w:rsidRPr="007F6927">
        <w:rPr>
          <w:rFonts w:ascii="Calibri" w:hAnsi="Calibri"/>
          <w:sz w:val="16"/>
          <w:szCs w:val="16"/>
          <w:lang w:val="bg-BG"/>
        </w:rPr>
        <w:t>т</w:t>
      </w:r>
      <w:r w:rsidR="0020589D" w:rsidRPr="007F6927">
        <w:rPr>
          <w:rFonts w:ascii="Calibri" w:hAnsi="Calibri"/>
          <w:sz w:val="16"/>
          <w:szCs w:val="16"/>
        </w:rPr>
        <w:t>, опитайте се да използвате други видове дървени пелети или се обад</w:t>
      </w:r>
      <w:r w:rsidR="0020589D" w:rsidRPr="007F6927">
        <w:rPr>
          <w:rFonts w:ascii="Calibri" w:hAnsi="Calibri"/>
          <w:sz w:val="16"/>
          <w:szCs w:val="16"/>
          <w:lang w:val="bg-BG"/>
        </w:rPr>
        <w:t>е</w:t>
      </w:r>
      <w:r w:rsidR="0020589D" w:rsidRPr="007F6927">
        <w:rPr>
          <w:rFonts w:ascii="Calibri" w:hAnsi="Calibri"/>
          <w:sz w:val="16"/>
          <w:szCs w:val="16"/>
        </w:rPr>
        <w:t>те на отдела за помощ</w:t>
      </w:r>
      <w:r w:rsidRPr="007F6927">
        <w:rPr>
          <w:rFonts w:ascii="Calibri" w:hAnsi="Calibri" w:cs="Arial"/>
          <w:sz w:val="16"/>
          <w:szCs w:val="16"/>
        </w:rPr>
        <w:t>.</w:t>
      </w:r>
    </w:p>
    <w:p w:rsidR="002F404A" w:rsidRPr="007F6927" w:rsidRDefault="002F404A" w:rsidP="002F404A">
      <w:pPr>
        <w:ind w:left="720" w:hanging="720"/>
        <w:jc w:val="both"/>
        <w:rPr>
          <w:rFonts w:ascii="Calibri" w:hAnsi="Calibri" w:cs="Arial"/>
          <w:sz w:val="16"/>
          <w:szCs w:val="16"/>
        </w:rPr>
      </w:pPr>
      <w:r w:rsidRPr="007F6927">
        <w:rPr>
          <w:rFonts w:ascii="Calibri" w:hAnsi="Calibri" w:cs="Arial"/>
          <w:noProof/>
          <w:sz w:val="16"/>
          <w:szCs w:val="16"/>
          <w:lang w:val="bg-BG" w:eastAsia="bg-BG"/>
        </w:rPr>
        <w:drawing>
          <wp:inline distT="0" distB="0" distL="0" distR="0">
            <wp:extent cx="142875" cy="142875"/>
            <wp:effectExtent l="0" t="0" r="9525" b="9525"/>
            <wp:docPr id="105" name="Picture 105" descr="prohibited-symbol-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prohibited-symbol-m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Calibri" w:hAnsi="Calibri" w:cs="Arial"/>
          <w:sz w:val="16"/>
          <w:szCs w:val="16"/>
        </w:rPr>
        <w:tab/>
      </w:r>
      <w:r w:rsidR="0020589D" w:rsidRPr="007F6927">
        <w:rPr>
          <w:rFonts w:ascii="Calibri" w:hAnsi="Calibri"/>
          <w:sz w:val="16"/>
          <w:szCs w:val="16"/>
          <w:lang w:val="bg-BG"/>
        </w:rPr>
        <w:t>ВНИМАНИЕ</w:t>
      </w:r>
      <w:r w:rsidR="0020589D" w:rsidRPr="007F6927">
        <w:rPr>
          <w:rFonts w:ascii="Calibri" w:hAnsi="Calibri"/>
          <w:sz w:val="16"/>
          <w:szCs w:val="16"/>
        </w:rPr>
        <w:t xml:space="preserve">: Никога </w:t>
      </w:r>
      <w:r w:rsidR="0020589D" w:rsidRPr="007F6927">
        <w:rPr>
          <w:rFonts w:ascii="Calibri" w:hAnsi="Calibri"/>
          <w:sz w:val="16"/>
          <w:szCs w:val="16"/>
          <w:lang w:val="bg-BG"/>
        </w:rPr>
        <w:t>не подавай</w:t>
      </w:r>
      <w:r w:rsidR="0020589D" w:rsidRPr="007F6927">
        <w:rPr>
          <w:rFonts w:ascii="Calibri" w:hAnsi="Calibri"/>
          <w:sz w:val="16"/>
          <w:szCs w:val="16"/>
        </w:rPr>
        <w:t>те ръчно пелети в горивната камера</w:t>
      </w:r>
      <w:r w:rsidRPr="007F6927">
        <w:rPr>
          <w:rFonts w:ascii="Calibri" w:hAnsi="Calibri" w:cs="Arial"/>
          <w:sz w:val="16"/>
          <w:szCs w:val="16"/>
        </w:rPr>
        <w:t>.</w:t>
      </w:r>
    </w:p>
    <w:p w:rsidR="00222C89" w:rsidRPr="007F6927" w:rsidRDefault="002F404A" w:rsidP="002F404A">
      <w:pPr>
        <w:tabs>
          <w:tab w:val="left" w:pos="720"/>
        </w:tabs>
        <w:ind w:left="720" w:hanging="720"/>
        <w:jc w:val="both"/>
        <w:rPr>
          <w:rFonts w:ascii="Calibri" w:hAnsi="Calibri" w:cs="Arial"/>
          <w:sz w:val="16"/>
          <w:szCs w:val="16"/>
        </w:rPr>
      </w:pPr>
      <w:r w:rsidRPr="007F6927">
        <w:rPr>
          <w:rFonts w:ascii="Calibri" w:hAnsi="Calibri" w:cs="Arial"/>
          <w:noProof/>
          <w:sz w:val="16"/>
          <w:szCs w:val="16"/>
          <w:lang w:val="bg-BG" w:eastAsia="bg-BG"/>
        </w:rPr>
        <w:drawing>
          <wp:inline distT="0" distB="0" distL="0" distR="0">
            <wp:extent cx="142875" cy="142875"/>
            <wp:effectExtent l="0" t="0" r="9525" b="9525"/>
            <wp:docPr id="104" name="Picture 104" descr="prohibited-symbol-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prohibited-symbol-m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Calibri" w:hAnsi="Calibri" w:cs="Arial"/>
          <w:bCs/>
          <w:sz w:val="16"/>
          <w:szCs w:val="16"/>
        </w:rPr>
        <w:tab/>
      </w:r>
      <w:r w:rsidR="0020589D" w:rsidRPr="007F6927">
        <w:rPr>
          <w:rFonts w:ascii="Calibri" w:hAnsi="Calibri" w:cs="Arial"/>
          <w:sz w:val="16"/>
          <w:szCs w:val="16"/>
        </w:rPr>
        <w:t>Не се опитвайте да неразрешено промените устройство по никакъв начин</w:t>
      </w:r>
      <w:r w:rsidRPr="007F6927">
        <w:rPr>
          <w:rFonts w:ascii="Calibri" w:hAnsi="Calibri" w:cs="Arial"/>
          <w:sz w:val="16"/>
          <w:szCs w:val="16"/>
        </w:rPr>
        <w:t>.</w:t>
      </w:r>
    </w:p>
    <w:p w:rsidR="002F404A" w:rsidRPr="007F6927" w:rsidRDefault="002F404A" w:rsidP="00EE0DEC">
      <w:pPr>
        <w:rPr>
          <w:rFonts w:asciiTheme="minorHAnsi" w:hAnsiTheme="minorHAnsi" w:cs="Arial"/>
          <w:sz w:val="18"/>
          <w:szCs w:val="18"/>
        </w:rPr>
        <w:sectPr w:rsidR="002F404A" w:rsidRPr="007F6927" w:rsidSect="002F404A">
          <w:type w:val="continuous"/>
          <w:pgSz w:w="12240" w:h="15840"/>
          <w:pgMar w:top="1166" w:right="1440" w:bottom="1440" w:left="1440" w:header="720" w:footer="720" w:gutter="0"/>
          <w:cols w:num="2" w:space="720"/>
          <w:titlePg/>
          <w:docGrid w:linePitch="360"/>
        </w:sectPr>
      </w:pPr>
    </w:p>
    <w:p w:rsidR="002F404A" w:rsidRPr="007F6927" w:rsidRDefault="002F404A" w:rsidP="00EE0DEC">
      <w:pPr>
        <w:rPr>
          <w:rFonts w:asciiTheme="minorHAnsi" w:hAnsiTheme="minorHAnsi" w:cs="Arial"/>
          <w:sz w:val="18"/>
          <w:szCs w:val="18"/>
        </w:rPr>
      </w:pPr>
      <w:r w:rsidRPr="007F6927">
        <w:rPr>
          <w:rFonts w:asciiTheme="minorHAnsi" w:hAnsiTheme="minorHAnsi" w:cs="Arial"/>
          <w:sz w:val="18"/>
          <w:szCs w:val="18"/>
        </w:rPr>
        <w:lastRenderedPageBreak/>
        <w:br w:type="page"/>
      </w:r>
    </w:p>
    <w:p w:rsidR="00222C89" w:rsidRPr="007F6927" w:rsidRDefault="00222C89" w:rsidP="00EE0DEC">
      <w:pPr>
        <w:rPr>
          <w:rFonts w:asciiTheme="minorHAnsi" w:hAnsiTheme="minorHAnsi" w:cs="Arial"/>
          <w:sz w:val="18"/>
          <w:szCs w:val="18"/>
        </w:rPr>
      </w:pPr>
    </w:p>
    <w:p w:rsidR="002F404A" w:rsidRPr="007F6927" w:rsidRDefault="002F404A" w:rsidP="00EE0DEC">
      <w:pPr>
        <w:rPr>
          <w:rFonts w:asciiTheme="minorHAnsi" w:hAnsiTheme="minorHAnsi" w:cs="Arial"/>
          <w:sz w:val="18"/>
          <w:szCs w:val="18"/>
        </w:rPr>
      </w:pPr>
    </w:p>
    <w:p w:rsidR="002F404A" w:rsidRPr="007F6927" w:rsidRDefault="00D5777A" w:rsidP="002F404A">
      <w:pPr>
        <w:pStyle w:val="ListParagraph"/>
        <w:numPr>
          <w:ilvl w:val="0"/>
          <w:numId w:val="2"/>
        </w:numPr>
        <w:ind w:left="450" w:hanging="450"/>
        <w:rPr>
          <w:rFonts w:asciiTheme="minorHAnsi" w:hAnsiTheme="minorHAnsi" w:cs="Arial"/>
          <w:b/>
          <w:sz w:val="28"/>
          <w:szCs w:val="28"/>
        </w:rPr>
      </w:pPr>
      <w:r w:rsidRPr="007F6927">
        <w:rPr>
          <w:rFonts w:asciiTheme="minorHAnsi" w:hAnsiTheme="minorHAnsi" w:cs="Arial"/>
          <w:b/>
          <w:sz w:val="28"/>
          <w:szCs w:val="28"/>
          <w:lang w:val="bg-BG"/>
        </w:rPr>
        <w:t>МОНТАЖ</w:t>
      </w:r>
    </w:p>
    <w:p w:rsidR="002F404A" w:rsidRPr="007F6927" w:rsidRDefault="00D5777A" w:rsidP="002F404A">
      <w:pPr>
        <w:widowControl w:val="0"/>
        <w:shd w:val="clear" w:color="auto" w:fill="FFFFFF"/>
        <w:autoSpaceDE w:val="0"/>
        <w:autoSpaceDN w:val="0"/>
        <w:adjustRightInd w:val="0"/>
        <w:spacing w:before="254" w:line="168" w:lineRule="exact"/>
        <w:ind w:right="5"/>
        <w:jc w:val="both"/>
        <w:rPr>
          <w:rFonts w:asciiTheme="minorHAnsi" w:hAnsiTheme="minorHAnsi" w:cs="Arial"/>
          <w:sz w:val="18"/>
          <w:szCs w:val="18"/>
        </w:rPr>
      </w:pPr>
      <w:r w:rsidRPr="007F6927">
        <w:rPr>
          <w:rFonts w:asciiTheme="minorHAnsi" w:hAnsiTheme="minorHAnsi" w:cs="Arial"/>
          <w:spacing w:val="-2"/>
          <w:sz w:val="18"/>
          <w:szCs w:val="18"/>
        </w:rPr>
        <w:t>За да се инсталира успешно продукта и да се предотврати появата на грешки, по-долу ще намерите няколко прости съвета за инсталация, в съответствие с приложимото законодателство. Всички местни и националн</w:t>
      </w:r>
      <w:r w:rsidR="00A149C7" w:rsidRPr="007F6927">
        <w:rPr>
          <w:rFonts w:asciiTheme="minorHAnsi" w:hAnsiTheme="minorHAnsi" w:cs="Arial"/>
          <w:spacing w:val="-2"/>
          <w:sz w:val="18"/>
          <w:szCs w:val="18"/>
          <w:lang w:val="bg-BG"/>
        </w:rPr>
        <w:t>и</w:t>
      </w:r>
      <w:r w:rsidRPr="007F6927">
        <w:rPr>
          <w:rFonts w:asciiTheme="minorHAnsi" w:hAnsiTheme="minorHAnsi" w:cs="Arial"/>
          <w:spacing w:val="-2"/>
          <w:sz w:val="18"/>
          <w:szCs w:val="18"/>
        </w:rPr>
        <w:t xml:space="preserve"> закон</w:t>
      </w:r>
      <w:r w:rsidR="00A149C7" w:rsidRPr="007F6927">
        <w:rPr>
          <w:rFonts w:asciiTheme="minorHAnsi" w:hAnsiTheme="minorHAnsi" w:cs="Arial"/>
          <w:spacing w:val="-2"/>
          <w:sz w:val="18"/>
          <w:szCs w:val="18"/>
          <w:lang w:val="bg-BG"/>
        </w:rPr>
        <w:t>и</w:t>
      </w:r>
      <w:r w:rsidRPr="007F6927">
        <w:rPr>
          <w:rFonts w:asciiTheme="minorHAnsi" w:hAnsiTheme="minorHAnsi" w:cs="Arial"/>
          <w:spacing w:val="-2"/>
          <w:sz w:val="18"/>
          <w:szCs w:val="18"/>
        </w:rPr>
        <w:t xml:space="preserve"> и европейски стандарти трябва да се спазват по време на инсталиране, използване и поддръжка на </w:t>
      </w:r>
      <w:r w:rsidR="00A149C7" w:rsidRPr="007F6927">
        <w:rPr>
          <w:rFonts w:asciiTheme="minorHAnsi" w:hAnsiTheme="minorHAnsi" w:cs="Arial"/>
          <w:spacing w:val="-2"/>
          <w:sz w:val="18"/>
          <w:szCs w:val="18"/>
          <w:lang w:val="bg-BG"/>
        </w:rPr>
        <w:t>устройството</w:t>
      </w:r>
      <w:r w:rsidR="002F404A" w:rsidRPr="007F6927">
        <w:rPr>
          <w:rFonts w:asciiTheme="minorHAnsi" w:hAnsiTheme="minorHAnsi" w:cs="Arial"/>
          <w:spacing w:val="-1"/>
          <w:sz w:val="18"/>
          <w:szCs w:val="18"/>
        </w:rPr>
        <w:t>.</w:t>
      </w:r>
    </w:p>
    <w:p w:rsidR="002F404A" w:rsidRPr="007F6927" w:rsidRDefault="002F404A" w:rsidP="002F404A">
      <w:pPr>
        <w:keepNext/>
        <w:widowControl w:val="0"/>
        <w:autoSpaceDE w:val="0"/>
        <w:autoSpaceDN w:val="0"/>
        <w:adjustRightInd w:val="0"/>
        <w:spacing w:before="240" w:after="60"/>
        <w:outlineLvl w:val="1"/>
        <w:rPr>
          <w:rFonts w:asciiTheme="minorHAnsi" w:hAnsiTheme="minorHAnsi" w:cs="Arial"/>
          <w:bCs/>
          <w:sz w:val="18"/>
          <w:szCs w:val="18"/>
        </w:rPr>
      </w:pPr>
      <w:bookmarkStart w:id="4" w:name="_Toc433227917"/>
      <w:r w:rsidRPr="007F6927">
        <w:rPr>
          <w:rFonts w:asciiTheme="minorHAnsi" w:hAnsiTheme="minorHAnsi" w:cs="Arial"/>
          <w:bCs/>
          <w:sz w:val="18"/>
          <w:szCs w:val="18"/>
        </w:rPr>
        <w:t xml:space="preserve">2.1 </w:t>
      </w:r>
      <w:bookmarkEnd w:id="4"/>
      <w:r w:rsidR="00DD3FB4" w:rsidRPr="007F6927">
        <w:rPr>
          <w:rFonts w:asciiTheme="minorHAnsi" w:hAnsiTheme="minorHAnsi" w:cs="Arial"/>
          <w:bCs/>
        </w:rPr>
        <w:t>Поставяне на устройството</w:t>
      </w:r>
    </w:p>
    <w:p w:rsidR="00DD3FB4" w:rsidRPr="007F6927" w:rsidRDefault="00DD3FB4" w:rsidP="00DD3FB4">
      <w:pPr>
        <w:widowControl w:val="0"/>
        <w:shd w:val="clear" w:color="auto" w:fill="FFFFFF"/>
        <w:autoSpaceDE w:val="0"/>
        <w:autoSpaceDN w:val="0"/>
        <w:adjustRightInd w:val="0"/>
        <w:spacing w:before="53" w:line="168" w:lineRule="exact"/>
        <w:jc w:val="both"/>
        <w:rPr>
          <w:rFonts w:asciiTheme="minorHAnsi" w:hAnsiTheme="minorHAnsi" w:cs="Arial"/>
          <w:sz w:val="18"/>
          <w:szCs w:val="18"/>
        </w:rPr>
      </w:pPr>
      <w:r w:rsidRPr="007F6927">
        <w:rPr>
          <w:rFonts w:asciiTheme="minorHAnsi" w:hAnsiTheme="minorHAnsi" w:cs="Arial"/>
          <w:sz w:val="18"/>
          <w:szCs w:val="18"/>
        </w:rPr>
        <w:t>Нашият продукт генерира топлина, като всмуква необходимия за процеса на горене въздух директно от околната среда, която трябва да се отоплява.</w:t>
      </w:r>
    </w:p>
    <w:p w:rsidR="00DD3FB4" w:rsidRPr="007F6927" w:rsidRDefault="00DD3FB4" w:rsidP="00DD3FB4">
      <w:pPr>
        <w:widowControl w:val="0"/>
        <w:shd w:val="clear" w:color="auto" w:fill="FFFFFF"/>
        <w:autoSpaceDE w:val="0"/>
        <w:autoSpaceDN w:val="0"/>
        <w:adjustRightInd w:val="0"/>
        <w:spacing w:before="53" w:line="168" w:lineRule="exact"/>
        <w:jc w:val="both"/>
        <w:rPr>
          <w:rFonts w:asciiTheme="minorHAnsi" w:hAnsiTheme="minorHAnsi" w:cs="Arial"/>
          <w:sz w:val="18"/>
          <w:szCs w:val="18"/>
        </w:rPr>
      </w:pPr>
      <w:r w:rsidRPr="007F6927">
        <w:rPr>
          <w:rFonts w:asciiTheme="minorHAnsi" w:hAnsiTheme="minorHAnsi" w:cs="Arial"/>
          <w:sz w:val="18"/>
          <w:szCs w:val="18"/>
        </w:rPr>
        <w:t>Поради тази причина, както и заради основната безопасност на потребителя на печката, устройството трябва винаги да се монтира в подходящо проветрена среда, за да се осигури постоянен поток от въздух за горене.</w:t>
      </w:r>
    </w:p>
    <w:p w:rsidR="002F404A" w:rsidRPr="007F6927" w:rsidRDefault="00DD3FB4" w:rsidP="00DD3FB4">
      <w:pPr>
        <w:widowControl w:val="0"/>
        <w:shd w:val="clear" w:color="auto" w:fill="FFFFFF"/>
        <w:autoSpaceDE w:val="0"/>
        <w:autoSpaceDN w:val="0"/>
        <w:adjustRightInd w:val="0"/>
        <w:spacing w:before="53" w:line="168" w:lineRule="exact"/>
        <w:jc w:val="both"/>
        <w:rPr>
          <w:rFonts w:asciiTheme="minorHAnsi" w:hAnsiTheme="minorHAnsi" w:cs="Arial"/>
          <w:sz w:val="18"/>
          <w:szCs w:val="18"/>
        </w:rPr>
      </w:pPr>
      <w:r w:rsidRPr="007F6927">
        <w:rPr>
          <w:rFonts w:asciiTheme="minorHAnsi" w:hAnsiTheme="minorHAnsi" w:cs="Arial"/>
          <w:sz w:val="18"/>
          <w:szCs w:val="18"/>
        </w:rPr>
        <w:t>Затова е необходимо да се инсталират въздушни вентилационни отвори, които са свързани с външния въздух (както е показано на фигура 2.1</w:t>
      </w:r>
      <w:r w:rsidR="002F404A" w:rsidRPr="007F6927">
        <w:rPr>
          <w:rFonts w:asciiTheme="minorHAnsi" w:hAnsiTheme="minorHAnsi" w:cs="Arial"/>
          <w:sz w:val="18"/>
          <w:szCs w:val="18"/>
        </w:rPr>
        <w:t>).</w:t>
      </w:r>
    </w:p>
    <w:p w:rsidR="002F404A" w:rsidRPr="007F6927" w:rsidRDefault="002F404A" w:rsidP="002F404A">
      <w:pPr>
        <w:widowControl w:val="0"/>
        <w:shd w:val="clear" w:color="auto" w:fill="FFFFFF"/>
        <w:autoSpaceDE w:val="0"/>
        <w:autoSpaceDN w:val="0"/>
        <w:adjustRightInd w:val="0"/>
        <w:spacing w:before="106"/>
        <w:ind w:left="323" w:right="11" w:hanging="306"/>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4625" cy="174625"/>
            <wp:effectExtent l="0" t="0" r="0" b="0"/>
            <wp:docPr id="115" name="Picture 115"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7005_info-15hl6n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00A149C7" w:rsidRPr="007F6927">
        <w:rPr>
          <w:rFonts w:ascii="Calibri" w:hAnsi="Calibri"/>
          <w:sz w:val="18"/>
          <w:szCs w:val="18"/>
          <w:lang w:val="bg-BG"/>
        </w:rPr>
        <w:t>отворите за  входящия въздух трябва да имат следните характеристики</w:t>
      </w:r>
      <w:r w:rsidRPr="007F6927">
        <w:rPr>
          <w:rFonts w:asciiTheme="minorHAnsi" w:hAnsiTheme="minorHAnsi" w:cs="Arial"/>
          <w:sz w:val="18"/>
          <w:szCs w:val="18"/>
        </w:rPr>
        <w:t>:</w:t>
      </w:r>
    </w:p>
    <w:p w:rsidR="00DD3FB4" w:rsidRPr="007F6927" w:rsidRDefault="00DD3FB4" w:rsidP="00DD3FB4">
      <w:pPr>
        <w:widowControl w:val="0"/>
        <w:numPr>
          <w:ilvl w:val="0"/>
          <w:numId w:val="13"/>
        </w:numPr>
        <w:shd w:val="clear" w:color="auto" w:fill="FFFFFF"/>
        <w:tabs>
          <w:tab w:val="left" w:pos="202"/>
        </w:tabs>
        <w:autoSpaceDE w:val="0"/>
        <w:autoSpaceDN w:val="0"/>
        <w:adjustRightInd w:val="0"/>
        <w:spacing w:line="168" w:lineRule="exact"/>
        <w:jc w:val="both"/>
        <w:rPr>
          <w:rFonts w:asciiTheme="minorHAnsi" w:hAnsiTheme="minorHAnsi" w:cs="Arial"/>
          <w:sz w:val="18"/>
          <w:szCs w:val="18"/>
        </w:rPr>
      </w:pPr>
      <w:r w:rsidRPr="007F6927">
        <w:rPr>
          <w:rFonts w:asciiTheme="minorHAnsi" w:hAnsiTheme="minorHAnsi" w:cs="Arial"/>
          <w:sz w:val="18"/>
          <w:szCs w:val="18"/>
        </w:rPr>
        <w:t>Трябва да имат вътрешно напречно сечение не по-малко от 80 cm2;</w:t>
      </w:r>
    </w:p>
    <w:p w:rsidR="00DD3FB4" w:rsidRPr="007F6927" w:rsidRDefault="00DD3FB4" w:rsidP="00DD3FB4">
      <w:pPr>
        <w:widowControl w:val="0"/>
        <w:numPr>
          <w:ilvl w:val="0"/>
          <w:numId w:val="13"/>
        </w:numPr>
        <w:shd w:val="clear" w:color="auto" w:fill="FFFFFF"/>
        <w:tabs>
          <w:tab w:val="left" w:pos="202"/>
        </w:tabs>
        <w:autoSpaceDE w:val="0"/>
        <w:autoSpaceDN w:val="0"/>
        <w:adjustRightInd w:val="0"/>
        <w:spacing w:line="168" w:lineRule="exact"/>
        <w:jc w:val="both"/>
        <w:rPr>
          <w:rFonts w:asciiTheme="minorHAnsi" w:hAnsiTheme="minorHAnsi" w:cs="Arial"/>
          <w:sz w:val="18"/>
          <w:szCs w:val="18"/>
        </w:rPr>
      </w:pPr>
      <w:r w:rsidRPr="007F6927">
        <w:rPr>
          <w:rFonts w:asciiTheme="minorHAnsi" w:hAnsiTheme="minorHAnsi" w:cs="Arial"/>
          <w:sz w:val="18"/>
          <w:szCs w:val="18"/>
        </w:rPr>
        <w:t>Трябва да бъдат поставени приблизително на височината на пода;</w:t>
      </w:r>
    </w:p>
    <w:p w:rsidR="00DD3FB4" w:rsidRPr="007F6927" w:rsidRDefault="00DD3FB4" w:rsidP="00DD3FB4">
      <w:pPr>
        <w:widowControl w:val="0"/>
        <w:numPr>
          <w:ilvl w:val="0"/>
          <w:numId w:val="13"/>
        </w:numPr>
        <w:shd w:val="clear" w:color="auto" w:fill="FFFFFF"/>
        <w:tabs>
          <w:tab w:val="left" w:pos="202"/>
        </w:tabs>
        <w:autoSpaceDE w:val="0"/>
        <w:autoSpaceDN w:val="0"/>
        <w:adjustRightInd w:val="0"/>
        <w:spacing w:line="168" w:lineRule="exact"/>
        <w:jc w:val="both"/>
        <w:rPr>
          <w:rFonts w:asciiTheme="minorHAnsi" w:hAnsiTheme="minorHAnsi" w:cs="Arial"/>
          <w:sz w:val="18"/>
          <w:szCs w:val="18"/>
        </w:rPr>
      </w:pPr>
      <w:r w:rsidRPr="007F6927">
        <w:rPr>
          <w:rFonts w:asciiTheme="minorHAnsi" w:hAnsiTheme="minorHAnsi" w:cs="Arial"/>
          <w:sz w:val="18"/>
          <w:szCs w:val="18"/>
        </w:rPr>
        <w:t>Трябва да бъдат защитени адекватно с телена мрежа или решетка, така че минималното изискване за радиуса на въздушния поток да не се намалява;</w:t>
      </w:r>
    </w:p>
    <w:p w:rsidR="002F404A" w:rsidRPr="007F6927" w:rsidRDefault="00DD3FB4" w:rsidP="00DD3FB4">
      <w:pPr>
        <w:widowControl w:val="0"/>
        <w:numPr>
          <w:ilvl w:val="0"/>
          <w:numId w:val="13"/>
        </w:numPr>
        <w:shd w:val="clear" w:color="auto" w:fill="FFFFFF"/>
        <w:tabs>
          <w:tab w:val="left" w:pos="202"/>
        </w:tabs>
        <w:autoSpaceDE w:val="0"/>
        <w:autoSpaceDN w:val="0"/>
        <w:adjustRightInd w:val="0"/>
        <w:spacing w:line="168" w:lineRule="exact"/>
        <w:jc w:val="both"/>
        <w:rPr>
          <w:rFonts w:asciiTheme="minorHAnsi" w:hAnsiTheme="minorHAnsi" w:cs="Arial"/>
          <w:spacing w:val="-9"/>
          <w:sz w:val="18"/>
          <w:szCs w:val="18"/>
        </w:rPr>
      </w:pPr>
      <w:r w:rsidRPr="007F6927">
        <w:rPr>
          <w:rFonts w:asciiTheme="minorHAnsi" w:hAnsiTheme="minorHAnsi" w:cs="Arial"/>
          <w:sz w:val="18"/>
          <w:szCs w:val="18"/>
        </w:rPr>
        <w:t>Трябва да бъдат поставени така, че да не могат да се отстранят по никакъв начин</w:t>
      </w:r>
      <w:r w:rsidR="002F404A" w:rsidRPr="007F6927">
        <w:rPr>
          <w:rFonts w:asciiTheme="minorHAnsi" w:hAnsiTheme="minorHAnsi" w:cs="Arial"/>
          <w:spacing w:val="-2"/>
          <w:sz w:val="18"/>
          <w:szCs w:val="18"/>
        </w:rPr>
        <w:t>.</w:t>
      </w: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2F404A" w:rsidRPr="007F6927" w:rsidRDefault="002F404A" w:rsidP="002F404A">
      <w:pPr>
        <w:widowControl w:val="0"/>
        <w:shd w:val="clear" w:color="auto" w:fill="FFFFFF"/>
        <w:tabs>
          <w:tab w:val="left" w:pos="202"/>
        </w:tabs>
        <w:autoSpaceDE w:val="0"/>
        <w:autoSpaceDN w:val="0"/>
        <w:adjustRightInd w:val="0"/>
        <w:spacing w:line="168" w:lineRule="exact"/>
        <w:jc w:val="both"/>
        <w:rPr>
          <w:rFonts w:asciiTheme="minorHAnsi" w:hAnsiTheme="minorHAnsi" w:cs="Arial"/>
          <w:spacing w:val="-2"/>
          <w:sz w:val="18"/>
          <w:szCs w:val="18"/>
        </w:rPr>
      </w:pPr>
    </w:p>
    <w:p w:rsidR="006563AF" w:rsidRPr="007F6927" w:rsidRDefault="002F404A" w:rsidP="00A149C7">
      <w:pPr>
        <w:pStyle w:val="ListParagraph"/>
        <w:ind w:left="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121" name="Picture 121"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00E34363" w:rsidRPr="007F6927">
        <w:rPr>
          <w:rFonts w:asciiTheme="minorHAnsi" w:hAnsiTheme="minorHAnsi" w:cs="Arial"/>
          <w:sz w:val="18"/>
          <w:szCs w:val="18"/>
        </w:rPr>
        <w:tab/>
      </w:r>
      <w:r w:rsidR="006563AF" w:rsidRPr="007F6927">
        <w:rPr>
          <w:rFonts w:asciiTheme="minorHAnsi" w:hAnsiTheme="minorHAnsi" w:cs="Arial"/>
          <w:sz w:val="18"/>
          <w:szCs w:val="18"/>
        </w:rPr>
        <w:t>Правилнят поток на свеж въздух може да се поддържа чрез използване на отвор към съседна стая, когато тази стаята е оборудвана с директна вентилация и не представлява риск</w:t>
      </w:r>
      <w:r w:rsidR="00A149C7" w:rsidRPr="007F6927">
        <w:rPr>
          <w:rFonts w:asciiTheme="minorHAnsi" w:hAnsiTheme="minorHAnsi" w:cs="Arial"/>
          <w:sz w:val="18"/>
          <w:szCs w:val="18"/>
        </w:rPr>
        <w:t xml:space="preserve"> от пожар, като склад или гараж</w:t>
      </w:r>
      <w:r w:rsidR="006563AF" w:rsidRPr="007F6927">
        <w:rPr>
          <w:rFonts w:asciiTheme="minorHAnsi" w:hAnsiTheme="minorHAnsi" w:cs="Arial"/>
          <w:sz w:val="18"/>
          <w:szCs w:val="18"/>
        </w:rPr>
        <w:t>.</w:t>
      </w:r>
    </w:p>
    <w:p w:rsidR="006563AF" w:rsidRPr="007F6927" w:rsidRDefault="006563AF" w:rsidP="006563AF">
      <w:pPr>
        <w:pStyle w:val="ListParagraph"/>
        <w:jc w:val="both"/>
        <w:rPr>
          <w:rFonts w:asciiTheme="minorHAnsi" w:hAnsiTheme="minorHAnsi" w:cs="Arial"/>
          <w:sz w:val="18"/>
          <w:szCs w:val="18"/>
        </w:rPr>
      </w:pPr>
    </w:p>
    <w:p w:rsidR="002F404A" w:rsidRPr="007F6927" w:rsidRDefault="006563AF" w:rsidP="006563AF">
      <w:pPr>
        <w:pStyle w:val="ListParagraph"/>
        <w:ind w:left="0"/>
        <w:jc w:val="both"/>
        <w:rPr>
          <w:rFonts w:asciiTheme="minorHAnsi" w:hAnsiTheme="minorHAnsi" w:cs="Arial"/>
          <w:sz w:val="18"/>
          <w:szCs w:val="18"/>
        </w:rPr>
      </w:pPr>
      <w:r w:rsidRPr="007F6927">
        <w:rPr>
          <w:rFonts w:asciiTheme="minorHAnsi" w:hAnsiTheme="minorHAnsi" w:cs="Arial"/>
          <w:sz w:val="18"/>
          <w:szCs w:val="18"/>
        </w:rPr>
        <w:t>Препоръчително е да избягвате поставянето на отоплително тяло в помещения, в които устройствата не могат да работят при затворен начин по отношение на околната среда, или в помещения, в които устройствата могат да намалят налягането в стаята по отношение на външната среда, тъй като това може да доведе до проблеми с лошо всмукване на въздух за нашия продукт</w:t>
      </w:r>
      <w:r w:rsidR="00942FAB" w:rsidRPr="007F6927">
        <w:rPr>
          <w:rFonts w:asciiTheme="minorHAnsi" w:hAnsiTheme="minorHAnsi" w:cs="Arial"/>
          <w:sz w:val="18"/>
          <w:szCs w:val="18"/>
        </w:rPr>
        <w:t>.</w:t>
      </w:r>
    </w:p>
    <w:p w:rsidR="006563AF" w:rsidRPr="007F6927" w:rsidRDefault="002F404A" w:rsidP="00A149C7">
      <w:pPr>
        <w:pStyle w:val="ListParagraph"/>
        <w:ind w:left="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120" name="Picture 120"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sz w:val="18"/>
          <w:szCs w:val="18"/>
        </w:rPr>
        <w:tab/>
      </w:r>
      <w:r w:rsidR="006563AF" w:rsidRPr="007F6927">
        <w:rPr>
          <w:rFonts w:asciiTheme="minorHAnsi" w:hAnsiTheme="minorHAnsi" w:cs="Arial"/>
          <w:sz w:val="18"/>
          <w:szCs w:val="18"/>
        </w:rPr>
        <w:t>ВНИМАНИЕ: Забранено е продуктите на горенето от печката да се въвеждат в общ комин.</w:t>
      </w:r>
    </w:p>
    <w:p w:rsidR="002F404A" w:rsidRPr="007F6927" w:rsidRDefault="006563AF" w:rsidP="006563AF">
      <w:pPr>
        <w:pStyle w:val="ListParagraph"/>
        <w:ind w:left="0"/>
        <w:jc w:val="both"/>
        <w:rPr>
          <w:rFonts w:asciiTheme="minorHAnsi" w:hAnsiTheme="minorHAnsi" w:cs="Arial"/>
          <w:sz w:val="18"/>
          <w:szCs w:val="18"/>
        </w:rPr>
      </w:pPr>
      <w:r w:rsidRPr="007F6927">
        <w:rPr>
          <w:rFonts w:asciiTheme="minorHAnsi" w:hAnsiTheme="minorHAnsi" w:cs="Arial"/>
          <w:sz w:val="18"/>
          <w:szCs w:val="18"/>
        </w:rPr>
        <w:t>При проверка на съвместимостта на системата се препоръчва да установите дали повърхността на опората (пода) притежава достатъчен капацитет на натоварване (кг), за да издържи теглото на продукта. Ако това не е така, препоръчва се да вземете адекватни мерки за безопасност (например, да използвате плоча за разпределение на товара</w:t>
      </w:r>
      <w:r w:rsidR="002F404A" w:rsidRPr="007F6927">
        <w:rPr>
          <w:rFonts w:asciiTheme="minorHAnsi" w:hAnsiTheme="minorHAnsi" w:cs="Arial"/>
          <w:sz w:val="18"/>
          <w:szCs w:val="18"/>
        </w:rPr>
        <w:t>).</w:t>
      </w:r>
    </w:p>
    <w:p w:rsidR="002F404A" w:rsidRPr="007F6927" w:rsidRDefault="0073472D" w:rsidP="0073472D">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13" name="Picture 13"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CB57A9" w:rsidRPr="007F6927">
        <w:rPr>
          <w:rFonts w:asciiTheme="minorHAnsi" w:hAnsiTheme="minorHAnsi" w:cs="Arial"/>
          <w:sz w:val="18"/>
          <w:szCs w:val="18"/>
        </w:rPr>
        <w:t xml:space="preserve">ВНИМАНИЕ: </w:t>
      </w:r>
      <w:r w:rsidR="00CB57A9" w:rsidRPr="007F6927">
        <w:rPr>
          <w:rFonts w:asciiTheme="minorHAnsi" w:hAnsiTheme="minorHAnsi" w:cs="Arial"/>
          <w:sz w:val="18"/>
          <w:szCs w:val="18"/>
          <w:lang w:val="bg-BG"/>
        </w:rPr>
        <w:t>Отделете</w:t>
      </w:r>
      <w:r w:rsidR="00CB57A9" w:rsidRPr="007F6927">
        <w:rPr>
          <w:rFonts w:asciiTheme="minorHAnsi" w:hAnsiTheme="minorHAnsi" w:cs="Arial"/>
          <w:sz w:val="18"/>
          <w:szCs w:val="18"/>
        </w:rPr>
        <w:t xml:space="preserve"> по-голямата част от външните части на </w:t>
      </w:r>
      <w:r w:rsidR="00CB57A9" w:rsidRPr="007F6927">
        <w:rPr>
          <w:rFonts w:asciiTheme="minorHAnsi" w:hAnsiTheme="minorHAnsi" w:cs="Arial"/>
          <w:sz w:val="18"/>
          <w:szCs w:val="18"/>
          <w:lang w:val="bg-BG"/>
        </w:rPr>
        <w:t>печката</w:t>
      </w:r>
      <w:r w:rsidR="00CB57A9" w:rsidRPr="007F6927">
        <w:rPr>
          <w:rFonts w:asciiTheme="minorHAnsi" w:hAnsiTheme="minorHAnsi" w:cs="Arial"/>
          <w:sz w:val="18"/>
          <w:szCs w:val="18"/>
        </w:rPr>
        <w:t xml:space="preserve"> от всяко гориво или горивни материали: 5 см </w:t>
      </w:r>
      <w:r w:rsidR="00CB57A9" w:rsidRPr="007F6927">
        <w:rPr>
          <w:rFonts w:asciiTheme="minorHAnsi" w:hAnsiTheme="minorHAnsi" w:cs="Arial"/>
          <w:sz w:val="18"/>
          <w:szCs w:val="18"/>
          <w:lang w:val="bg-BG"/>
        </w:rPr>
        <w:t>от</w:t>
      </w:r>
      <w:r w:rsidR="00CB57A9" w:rsidRPr="007F6927">
        <w:rPr>
          <w:rFonts w:asciiTheme="minorHAnsi" w:hAnsiTheme="minorHAnsi" w:cs="Arial"/>
          <w:sz w:val="18"/>
          <w:szCs w:val="18"/>
        </w:rPr>
        <w:t xml:space="preserve">зад, 10 см </w:t>
      </w:r>
      <w:r w:rsidR="00CB57A9" w:rsidRPr="007F6927">
        <w:rPr>
          <w:rFonts w:asciiTheme="minorHAnsi" w:hAnsiTheme="minorHAnsi" w:cs="Arial"/>
          <w:sz w:val="18"/>
          <w:szCs w:val="18"/>
          <w:lang w:val="bg-BG"/>
        </w:rPr>
        <w:t>от страни</w:t>
      </w:r>
      <w:r w:rsidR="00CB57A9" w:rsidRPr="007F6927">
        <w:rPr>
          <w:rFonts w:asciiTheme="minorHAnsi" w:hAnsiTheme="minorHAnsi" w:cs="Arial"/>
          <w:sz w:val="18"/>
          <w:szCs w:val="18"/>
        </w:rPr>
        <w:t xml:space="preserve"> и 80 см от предната</w:t>
      </w:r>
      <w:r w:rsidR="00CB57A9" w:rsidRPr="007F6927">
        <w:rPr>
          <w:rFonts w:asciiTheme="minorHAnsi" w:hAnsiTheme="minorHAnsi" w:cs="Arial"/>
          <w:sz w:val="18"/>
          <w:szCs w:val="18"/>
          <w:lang w:val="bg-BG"/>
        </w:rPr>
        <w:t xml:space="preserve"> част</w:t>
      </w:r>
      <w:r w:rsidR="00CB57A9" w:rsidRPr="007F6927">
        <w:rPr>
          <w:rFonts w:asciiTheme="minorHAnsi" w:hAnsiTheme="minorHAnsi" w:cs="Arial"/>
          <w:sz w:val="18"/>
          <w:szCs w:val="18"/>
        </w:rPr>
        <w:t xml:space="preserve">. Ако е невъзможно да се </w:t>
      </w:r>
      <w:r w:rsidR="00CB57A9" w:rsidRPr="007F6927">
        <w:rPr>
          <w:rFonts w:asciiTheme="minorHAnsi" w:hAnsiTheme="minorHAnsi" w:cs="Arial"/>
          <w:sz w:val="18"/>
          <w:szCs w:val="18"/>
          <w:lang w:val="bg-BG"/>
        </w:rPr>
        <w:t>направи такова</w:t>
      </w:r>
      <w:r w:rsidR="00CB57A9" w:rsidRPr="007F6927">
        <w:rPr>
          <w:rFonts w:asciiTheme="minorHAnsi" w:hAnsiTheme="minorHAnsi" w:cs="Arial"/>
          <w:sz w:val="18"/>
          <w:szCs w:val="18"/>
        </w:rPr>
        <w:t xml:space="preserve"> разстояние, </w:t>
      </w:r>
      <w:r w:rsidR="00CB57A9" w:rsidRPr="007F6927">
        <w:rPr>
          <w:rFonts w:asciiTheme="minorHAnsi" w:hAnsiTheme="minorHAnsi" w:cs="Arial"/>
          <w:sz w:val="18"/>
          <w:szCs w:val="18"/>
          <w:lang w:val="bg-BG"/>
        </w:rPr>
        <w:t>сложете</w:t>
      </w:r>
      <w:r w:rsidR="00CB57A9" w:rsidRPr="007F6927">
        <w:rPr>
          <w:rFonts w:asciiTheme="minorHAnsi" w:hAnsiTheme="minorHAnsi" w:cs="Arial"/>
          <w:sz w:val="18"/>
          <w:szCs w:val="18"/>
        </w:rPr>
        <w:t xml:space="preserve"> на подходяща термична защита</w:t>
      </w:r>
      <w:r w:rsidR="002F404A" w:rsidRPr="007F6927">
        <w:rPr>
          <w:rFonts w:asciiTheme="minorHAnsi" w:hAnsiTheme="minorHAnsi" w:cs="Arial"/>
          <w:sz w:val="18"/>
          <w:szCs w:val="18"/>
        </w:rPr>
        <w:t>.</w:t>
      </w:r>
    </w:p>
    <w:p w:rsidR="00942FAB" w:rsidRPr="007F6927" w:rsidRDefault="00942FAB" w:rsidP="00942FAB">
      <w:pPr>
        <w:jc w:val="both"/>
        <w:rPr>
          <w:rFonts w:asciiTheme="minorHAnsi" w:hAnsiTheme="minorHAnsi" w:cs="Arial"/>
          <w:sz w:val="18"/>
          <w:szCs w:val="18"/>
        </w:rPr>
      </w:pPr>
    </w:p>
    <w:p w:rsidR="00645C7C" w:rsidRPr="007F6927" w:rsidRDefault="00645C7C" w:rsidP="002F404A">
      <w:pPr>
        <w:pStyle w:val="ListParagraph"/>
        <w:ind w:left="0"/>
        <w:jc w:val="both"/>
        <w:rPr>
          <w:rFonts w:asciiTheme="minorHAnsi" w:hAnsiTheme="minorHAnsi" w:cs="Arial"/>
          <w:b/>
          <w:sz w:val="18"/>
          <w:szCs w:val="18"/>
        </w:rPr>
      </w:pPr>
      <w:r w:rsidRPr="007F6927">
        <w:rPr>
          <w:rFonts w:asciiTheme="minorHAnsi" w:hAnsiTheme="minorHAnsi" w:cs="Arial"/>
          <w:b/>
          <w:noProof/>
          <w:sz w:val="18"/>
          <w:szCs w:val="18"/>
          <w:lang w:val="bg-BG" w:eastAsia="bg-BG"/>
        </w:rPr>
        <w:drawing>
          <wp:inline distT="0" distB="0" distL="0" distR="0">
            <wp:extent cx="2743200" cy="1676311"/>
            <wp:effectExtent l="0" t="0" r="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676311"/>
                    </a:xfrm>
                    <a:prstGeom prst="rect">
                      <a:avLst/>
                    </a:prstGeom>
                    <a:noFill/>
                    <a:ln>
                      <a:noFill/>
                    </a:ln>
                  </pic:spPr>
                </pic:pic>
              </a:graphicData>
            </a:graphic>
          </wp:inline>
        </w:drawing>
      </w:r>
    </w:p>
    <w:p w:rsidR="00645C7C" w:rsidRPr="007F6927" w:rsidRDefault="00CB57A9" w:rsidP="002F404A">
      <w:pPr>
        <w:pStyle w:val="ListParagraph"/>
        <w:ind w:left="0"/>
        <w:jc w:val="both"/>
        <w:rPr>
          <w:rFonts w:asciiTheme="minorHAnsi" w:hAnsiTheme="minorHAnsi" w:cs="Arial"/>
          <w:i/>
          <w:iCs/>
          <w:sz w:val="18"/>
          <w:szCs w:val="18"/>
        </w:rPr>
      </w:pPr>
      <w:r w:rsidRPr="007F6927">
        <w:rPr>
          <w:rFonts w:asciiTheme="minorHAnsi" w:hAnsiTheme="minorHAnsi" w:cs="Arial"/>
          <w:b/>
          <w:bCs/>
          <w:sz w:val="18"/>
          <w:szCs w:val="18"/>
          <w:lang w:val="bg-BG"/>
        </w:rPr>
        <w:t>Фигура</w:t>
      </w:r>
      <w:r w:rsidR="00645C7C" w:rsidRPr="007F6927">
        <w:rPr>
          <w:rFonts w:asciiTheme="minorHAnsi" w:hAnsiTheme="minorHAnsi" w:cs="Arial"/>
          <w:b/>
          <w:bCs/>
          <w:sz w:val="18"/>
          <w:szCs w:val="18"/>
        </w:rPr>
        <w:t xml:space="preserve"> 2.1: </w:t>
      </w:r>
      <w:r w:rsidRPr="007F6927">
        <w:rPr>
          <w:rFonts w:asciiTheme="minorHAnsi" w:hAnsiTheme="minorHAnsi" w:cs="Arial"/>
          <w:i/>
          <w:iCs/>
          <w:sz w:val="18"/>
          <w:szCs w:val="18"/>
          <w:lang w:val="bg-BG"/>
        </w:rPr>
        <w:t>Пример за неоходия поток на взтдух</w:t>
      </w:r>
      <w:r w:rsidR="00645C7C" w:rsidRPr="007F6927">
        <w:rPr>
          <w:rFonts w:asciiTheme="minorHAnsi" w:hAnsiTheme="minorHAnsi" w:cs="Arial"/>
          <w:i/>
          <w:iCs/>
          <w:sz w:val="18"/>
          <w:szCs w:val="18"/>
        </w:rPr>
        <w:br w:type="page"/>
      </w:r>
    </w:p>
    <w:p w:rsidR="00645C7C" w:rsidRPr="007F6927" w:rsidRDefault="00645C7C" w:rsidP="00645C7C">
      <w:pPr>
        <w:pStyle w:val="ListParagraph"/>
        <w:ind w:left="720" w:hanging="720"/>
        <w:jc w:val="both"/>
        <w:rPr>
          <w:rFonts w:ascii="Calibri" w:hAnsi="Calibri" w:cs="Arial"/>
          <w:sz w:val="18"/>
          <w:szCs w:val="18"/>
        </w:rPr>
      </w:pPr>
      <w:r w:rsidRPr="007F6927">
        <w:rPr>
          <w:rFonts w:asciiTheme="minorHAnsi" w:hAnsiTheme="minorHAnsi" w:cs="Arial"/>
          <w:noProof/>
          <w:sz w:val="18"/>
          <w:szCs w:val="18"/>
          <w:lang w:val="bg-BG" w:eastAsia="bg-BG"/>
        </w:rPr>
        <w:lastRenderedPageBreak/>
        <w:drawing>
          <wp:inline distT="0" distB="0" distL="0" distR="0">
            <wp:extent cx="142875" cy="142875"/>
            <wp:effectExtent l="0" t="0" r="9525" b="9525"/>
            <wp:docPr id="136" name="Picture 136"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sz w:val="18"/>
          <w:szCs w:val="18"/>
        </w:rPr>
        <w:tab/>
      </w:r>
      <w:r w:rsidR="00CB57A9" w:rsidRPr="007F6927">
        <w:rPr>
          <w:rFonts w:ascii="Calibri" w:hAnsi="Calibri" w:cs="Arial"/>
          <w:sz w:val="18"/>
          <w:szCs w:val="18"/>
          <w:lang w:val="bg-BG"/>
        </w:rPr>
        <w:t>ВНИМАНИЕ</w:t>
      </w:r>
      <w:r w:rsidRPr="007F6927">
        <w:rPr>
          <w:rFonts w:ascii="Calibri" w:hAnsi="Calibri" w:cs="Arial"/>
          <w:sz w:val="18"/>
          <w:szCs w:val="18"/>
        </w:rPr>
        <w:t xml:space="preserve">: </w:t>
      </w:r>
      <w:r w:rsidR="006563AF" w:rsidRPr="007F6927">
        <w:rPr>
          <w:rFonts w:ascii="Calibri" w:hAnsi="Calibri" w:cs="Arial"/>
          <w:sz w:val="18"/>
          <w:szCs w:val="18"/>
        </w:rPr>
        <w:t>Никога не позволявайте леснозапалими материали да се доближат или дори да влязат в контакт с външната повърхност на горивната камера, тъй като тя може да достигне извънредно високи температури, когато продуктът е в експлоатация</w:t>
      </w:r>
      <w:r w:rsidRPr="007F6927">
        <w:rPr>
          <w:rFonts w:ascii="Calibri" w:hAnsi="Calibri" w:cs="Arial"/>
          <w:sz w:val="18"/>
          <w:szCs w:val="18"/>
        </w:rPr>
        <w:t>i.</w:t>
      </w:r>
    </w:p>
    <w:p w:rsidR="00645C7C" w:rsidRPr="007F6927" w:rsidRDefault="00645C7C" w:rsidP="00645C7C">
      <w:pPr>
        <w:pStyle w:val="ListParagraph"/>
        <w:ind w:left="720" w:hanging="720"/>
        <w:jc w:val="both"/>
        <w:rPr>
          <w:rFonts w:ascii="Calibri" w:hAnsi="Calibri" w:cs="Arial"/>
          <w:sz w:val="18"/>
          <w:szCs w:val="18"/>
        </w:rPr>
      </w:pPr>
      <w:r w:rsidRPr="007F6927">
        <w:rPr>
          <w:rFonts w:ascii="Calibri" w:hAnsi="Calibri" w:cs="Arial"/>
          <w:noProof/>
          <w:sz w:val="18"/>
          <w:szCs w:val="18"/>
          <w:lang w:val="bg-BG" w:eastAsia="bg-BG"/>
        </w:rPr>
        <w:drawing>
          <wp:inline distT="0" distB="0" distL="0" distR="0">
            <wp:extent cx="142875" cy="142875"/>
            <wp:effectExtent l="0" t="0" r="9525" b="9525"/>
            <wp:docPr id="135" name="Picture 135"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Calibri" w:hAnsi="Calibri" w:cs="Arial"/>
          <w:sz w:val="18"/>
          <w:szCs w:val="18"/>
        </w:rPr>
        <w:tab/>
      </w:r>
      <w:r w:rsidR="00CB57A9" w:rsidRPr="007F6927">
        <w:rPr>
          <w:rFonts w:ascii="Calibri" w:hAnsi="Calibri" w:cs="Arial"/>
          <w:sz w:val="18"/>
          <w:szCs w:val="18"/>
          <w:lang w:val="bg-BG"/>
        </w:rPr>
        <w:t>ВНИМАНИЕ</w:t>
      </w:r>
      <w:r w:rsidRPr="007F6927">
        <w:rPr>
          <w:rFonts w:ascii="Calibri" w:hAnsi="Calibri" w:cs="Arial"/>
          <w:sz w:val="18"/>
          <w:szCs w:val="18"/>
        </w:rPr>
        <w:t xml:space="preserve">: </w:t>
      </w:r>
      <w:r w:rsidR="00CB57A9" w:rsidRPr="007F6927">
        <w:rPr>
          <w:rFonts w:ascii="Calibri" w:hAnsi="Calibri"/>
          <w:sz w:val="18"/>
          <w:szCs w:val="18"/>
          <w:lang w:val="bg-BG"/>
        </w:rPr>
        <w:t>Ако подът е направен от запалим материал (напр. дървен под), се препоръчва да го защитите чрез поставяне на слой от негорим материал под и около самата печка</w:t>
      </w:r>
      <w:r w:rsidRPr="007F6927">
        <w:rPr>
          <w:rFonts w:ascii="Calibri" w:hAnsi="Calibri" w:cs="Arial"/>
          <w:sz w:val="18"/>
          <w:szCs w:val="18"/>
        </w:rPr>
        <w:t>.</w:t>
      </w:r>
    </w:p>
    <w:p w:rsidR="00645C7C" w:rsidRPr="007F6927" w:rsidRDefault="00645C7C" w:rsidP="00645C7C">
      <w:pPr>
        <w:pStyle w:val="ListParagraph"/>
        <w:ind w:left="720" w:hanging="720"/>
        <w:jc w:val="both"/>
        <w:rPr>
          <w:rFonts w:ascii="Calibri" w:hAnsi="Calibri" w:cs="Arial"/>
          <w:sz w:val="18"/>
          <w:szCs w:val="18"/>
        </w:rPr>
      </w:pPr>
      <w:r w:rsidRPr="007F6927">
        <w:rPr>
          <w:rFonts w:ascii="Calibri" w:hAnsi="Calibri" w:cs="Arial"/>
          <w:noProof/>
          <w:sz w:val="18"/>
          <w:szCs w:val="18"/>
          <w:lang w:val="bg-BG" w:eastAsia="bg-BG"/>
        </w:rPr>
        <w:drawing>
          <wp:inline distT="0" distB="0" distL="0" distR="0">
            <wp:extent cx="171450" cy="171450"/>
            <wp:effectExtent l="0" t="0" r="0" b="0"/>
            <wp:docPr id="134" name="Picture 134"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Calibri" w:hAnsi="Calibri" w:cs="Arial"/>
          <w:sz w:val="18"/>
          <w:szCs w:val="18"/>
        </w:rPr>
        <w:tab/>
      </w:r>
      <w:r w:rsidR="0013468E" w:rsidRPr="007F6927">
        <w:rPr>
          <w:rFonts w:ascii="Calibri" w:hAnsi="Calibri" w:cs="Arial"/>
          <w:sz w:val="18"/>
          <w:szCs w:val="18"/>
        </w:rPr>
        <w:t xml:space="preserve">По време на монтаж, уверете се </w:t>
      </w:r>
      <w:r w:rsidR="0013468E" w:rsidRPr="007F6927">
        <w:rPr>
          <w:rFonts w:ascii="Calibri" w:hAnsi="Calibri" w:cs="Arial"/>
          <w:sz w:val="18"/>
          <w:szCs w:val="18"/>
          <w:lang w:val="bg-BG"/>
        </w:rPr>
        <w:t>дали</w:t>
      </w:r>
      <w:r w:rsidR="0013468E" w:rsidRPr="007F6927">
        <w:rPr>
          <w:rFonts w:ascii="Calibri" w:hAnsi="Calibri" w:cs="Arial"/>
          <w:sz w:val="18"/>
          <w:szCs w:val="18"/>
        </w:rPr>
        <w:t xml:space="preserve"> щепселът </w:t>
      </w:r>
      <w:r w:rsidR="0013468E" w:rsidRPr="007F6927">
        <w:rPr>
          <w:rFonts w:ascii="Calibri" w:hAnsi="Calibri" w:cs="Arial"/>
          <w:sz w:val="18"/>
          <w:szCs w:val="18"/>
          <w:lang w:val="bg-BG"/>
        </w:rPr>
        <w:t>е</w:t>
      </w:r>
      <w:r w:rsidR="0013468E" w:rsidRPr="007F6927">
        <w:rPr>
          <w:rFonts w:ascii="Calibri" w:hAnsi="Calibri" w:cs="Arial"/>
          <w:sz w:val="18"/>
          <w:szCs w:val="18"/>
        </w:rPr>
        <w:t xml:space="preserve"> достъпен, когато инсталацията приключи</w:t>
      </w:r>
      <w:r w:rsidRPr="007F6927">
        <w:rPr>
          <w:rFonts w:ascii="Calibri" w:hAnsi="Calibri" w:cs="Arial"/>
          <w:sz w:val="18"/>
          <w:szCs w:val="18"/>
        </w:rPr>
        <w:t>.</w:t>
      </w:r>
    </w:p>
    <w:p w:rsidR="00645C7C" w:rsidRPr="007F6927" w:rsidRDefault="007D79B5" w:rsidP="00645C7C">
      <w:pPr>
        <w:pStyle w:val="ListParagraph"/>
        <w:ind w:left="720" w:hanging="720"/>
        <w:jc w:val="both"/>
        <w:rPr>
          <w:rFonts w:ascii="Calibri" w:hAnsi="Calibri" w:cs="Arial"/>
          <w:sz w:val="18"/>
          <w:szCs w:val="18"/>
        </w:rPr>
      </w:pPr>
      <w:r w:rsidRPr="005509D5">
        <w:rPr>
          <w:rFonts w:ascii="Calibri" w:hAnsi="Calibri"/>
          <w:sz w:val="18"/>
          <w:szCs w:val="18"/>
        </w:rPr>
        <w:pict>
          <v:shape id="Picture 133" o:spid="_x0000_i1029" type="#_x0000_t75" alt="521d97dd96329" style="width:11.25pt;height:11.25pt;visibility:visible;mso-wrap-style:square">
            <v:imagedata r:id="rId28" o:title="521d97dd96329"/>
          </v:shape>
        </w:pict>
      </w:r>
      <w:r w:rsidR="00645C7C" w:rsidRPr="007F6927">
        <w:rPr>
          <w:rFonts w:ascii="Calibri" w:hAnsi="Calibri" w:cs="Arial"/>
          <w:bCs/>
          <w:iCs/>
          <w:sz w:val="18"/>
          <w:szCs w:val="18"/>
        </w:rPr>
        <w:tab/>
      </w:r>
      <w:r w:rsidR="0013468E" w:rsidRPr="007F6927">
        <w:rPr>
          <w:rFonts w:ascii="Calibri" w:hAnsi="Calibri" w:cs="Arial"/>
          <w:sz w:val="18"/>
          <w:szCs w:val="18"/>
        </w:rPr>
        <w:t>ВНИМАНИЕ: Захранващият кабел трябва да бъде оборудван с подходящия съединител за заземяване</w:t>
      </w:r>
      <w:r w:rsidR="00645C7C" w:rsidRPr="007F6927">
        <w:rPr>
          <w:rFonts w:ascii="Calibri" w:hAnsi="Calibri" w:cs="Arial"/>
          <w:sz w:val="18"/>
          <w:szCs w:val="18"/>
        </w:rPr>
        <w:t>.</w:t>
      </w:r>
    </w:p>
    <w:p w:rsidR="00942FAB" w:rsidRPr="007F6927" w:rsidRDefault="00942FAB" w:rsidP="00645C7C">
      <w:pPr>
        <w:pStyle w:val="ListParagraph"/>
        <w:ind w:left="720" w:hanging="720"/>
        <w:jc w:val="both"/>
        <w:rPr>
          <w:rFonts w:ascii="Calibri" w:hAnsi="Calibri" w:cs="Arial"/>
          <w:sz w:val="18"/>
          <w:szCs w:val="18"/>
        </w:rPr>
      </w:pPr>
    </w:p>
    <w:p w:rsidR="00645C7C" w:rsidRPr="007F6927" w:rsidRDefault="00E11498" w:rsidP="00E11498">
      <w:pPr>
        <w:jc w:val="both"/>
        <w:rPr>
          <w:rFonts w:ascii="Calibri" w:hAnsi="Calibri" w:cs="Arial"/>
          <w:sz w:val="18"/>
          <w:szCs w:val="18"/>
        </w:rPr>
      </w:pPr>
      <w:r w:rsidRPr="007F6927">
        <w:rPr>
          <w:rFonts w:ascii="Calibri" w:hAnsi="Calibri" w:cs="Arial"/>
          <w:noProof/>
          <w:sz w:val="18"/>
          <w:szCs w:val="18"/>
          <w:lang w:val="bg-BG" w:eastAsia="bg-BG"/>
        </w:rPr>
        <w:drawing>
          <wp:inline distT="0" distB="0" distL="0" distR="0">
            <wp:extent cx="142875" cy="142875"/>
            <wp:effectExtent l="0" t="0" r="9525" b="9525"/>
            <wp:docPr id="30" name="Picture 30"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Calibri" w:hAnsi="Calibri" w:cs="Arial"/>
          <w:sz w:val="18"/>
          <w:szCs w:val="18"/>
        </w:rPr>
        <w:tab/>
      </w:r>
      <w:r w:rsidR="0013468E" w:rsidRPr="007F6927">
        <w:rPr>
          <w:rFonts w:ascii="Calibri" w:hAnsi="Calibri" w:cs="Arial"/>
          <w:sz w:val="18"/>
          <w:szCs w:val="18"/>
        </w:rPr>
        <w:t xml:space="preserve">Внимание: Избягвайте да докосвате захранващи кабели </w:t>
      </w:r>
      <w:r w:rsidR="0013468E" w:rsidRPr="007F6927">
        <w:rPr>
          <w:rFonts w:ascii="Calibri" w:hAnsi="Calibri" w:cs="Arial"/>
          <w:sz w:val="18"/>
          <w:szCs w:val="18"/>
          <w:lang w:val="bg-BG"/>
        </w:rPr>
        <w:t xml:space="preserve">с </w:t>
      </w:r>
      <w:r w:rsidR="0013468E" w:rsidRPr="007F6927">
        <w:rPr>
          <w:rFonts w:ascii="Calibri" w:hAnsi="Calibri" w:cs="Arial"/>
          <w:sz w:val="18"/>
          <w:szCs w:val="18"/>
        </w:rPr>
        <w:t>мокри и влажни ръце</w:t>
      </w:r>
      <w:r w:rsidR="00645C7C" w:rsidRPr="007F6927">
        <w:rPr>
          <w:rFonts w:ascii="Calibri" w:hAnsi="Calibri" w:cs="Arial"/>
          <w:sz w:val="18"/>
          <w:szCs w:val="18"/>
        </w:rPr>
        <w:t>.</w:t>
      </w:r>
    </w:p>
    <w:p w:rsidR="00942FAB" w:rsidRPr="007F6927" w:rsidRDefault="00942FAB" w:rsidP="00942FAB">
      <w:pPr>
        <w:jc w:val="both"/>
        <w:rPr>
          <w:rFonts w:ascii="Calibri" w:hAnsi="Calibri" w:cs="Arial"/>
          <w:sz w:val="18"/>
          <w:szCs w:val="18"/>
        </w:rPr>
      </w:pPr>
    </w:p>
    <w:p w:rsidR="00645C7C" w:rsidRPr="007F6927" w:rsidRDefault="00665BEC" w:rsidP="00645C7C">
      <w:pPr>
        <w:pStyle w:val="ListParagraph"/>
        <w:jc w:val="both"/>
        <w:rPr>
          <w:rFonts w:ascii="Calibri" w:hAnsi="Calibri" w:cs="Arial"/>
          <w:sz w:val="18"/>
          <w:szCs w:val="18"/>
        </w:rPr>
      </w:pPr>
      <w:r w:rsidRPr="007F6927">
        <w:rPr>
          <w:rFonts w:ascii="Calibri" w:hAnsi="Calibri" w:cs="Arial"/>
          <w:noProof/>
          <w:sz w:val="18"/>
          <w:szCs w:val="18"/>
          <w:lang w:val="bg-BG" w:eastAsia="bg-BG"/>
        </w:rPr>
        <w:drawing>
          <wp:inline distT="0" distB="0" distL="0" distR="0">
            <wp:extent cx="2122805" cy="2162810"/>
            <wp:effectExtent l="0" t="0" r="0" b="889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2805" cy="2162810"/>
                    </a:xfrm>
                    <a:prstGeom prst="rect">
                      <a:avLst/>
                    </a:prstGeom>
                    <a:noFill/>
                    <a:ln>
                      <a:noFill/>
                    </a:ln>
                  </pic:spPr>
                </pic:pic>
              </a:graphicData>
            </a:graphic>
          </wp:inline>
        </w:drawing>
      </w:r>
      <w:r w:rsidR="005509D5" w:rsidRPr="005509D5">
        <w:rPr>
          <w:rFonts w:ascii="Calibri" w:hAnsi="Calibri" w:cs="Arial"/>
          <w:noProof/>
          <w:sz w:val="18"/>
          <w:szCs w:val="18"/>
        </w:rPr>
        <w:pict>
          <v:shapetype id="_x0000_t202" coordsize="21600,21600" o:spt="202" path="m,l,21600r21600,l21600,xe">
            <v:stroke joinstyle="miter"/>
            <v:path gradientshapeok="t" o:connecttype="rect"/>
          </v:shapetype>
          <v:shape id="Text Box 138" o:spid="_x0000_s1026" type="#_x0000_t202" style="position:absolute;left:0;text-align:left;margin-left:10.1pt;margin-top:22.1pt;width:193.55pt;height:187.6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" stroked="f">
            <v:textbox style="mso-fit-shape-to-text:t">
              <w:txbxContent>
                <w:p w:rsidR="00981F76" w:rsidRPr="00711A19" w:rsidRDefault="00981F76" w:rsidP="00942FAB">
                  <w:pPr>
                    <w:ind w:left="1440"/>
                    <w:rPr>
                      <w:sz w:val="20"/>
                      <w:szCs w:val="20"/>
                    </w:rPr>
                  </w:pPr>
                  <w:r w:rsidRPr="00711A19">
                    <w:rPr>
                      <w:sz w:val="20"/>
                      <w:szCs w:val="20"/>
                    </w:rPr>
                    <w:t>5</w:t>
                  </w:r>
                </w:p>
              </w:txbxContent>
            </v:textbox>
          </v:shape>
        </w:pict>
      </w:r>
    </w:p>
    <w:p w:rsidR="00645C7C" w:rsidRPr="007F6927" w:rsidRDefault="0013468E" w:rsidP="0013468E">
      <w:pPr>
        <w:pStyle w:val="ListParagraph"/>
        <w:jc w:val="both"/>
        <w:rPr>
          <w:rFonts w:asciiTheme="minorHAnsi" w:hAnsiTheme="minorHAnsi" w:cs="Arial"/>
          <w:iCs/>
          <w:sz w:val="18"/>
          <w:szCs w:val="18"/>
        </w:rPr>
      </w:pPr>
      <w:r w:rsidRPr="007F6927">
        <w:rPr>
          <w:rFonts w:ascii="Calibri" w:hAnsi="Calibri" w:cs="Arial"/>
          <w:b/>
          <w:bCs/>
          <w:sz w:val="18"/>
          <w:szCs w:val="18"/>
          <w:lang w:val="bg-BG"/>
        </w:rPr>
        <w:t>Фигура</w:t>
      </w:r>
      <w:r w:rsidR="00645C7C" w:rsidRPr="007F6927">
        <w:rPr>
          <w:rFonts w:ascii="Calibri" w:hAnsi="Calibri" w:cs="Arial"/>
          <w:b/>
          <w:bCs/>
          <w:sz w:val="18"/>
          <w:szCs w:val="18"/>
        </w:rPr>
        <w:t xml:space="preserve"> 2.2:</w:t>
      </w:r>
      <w:r w:rsidRPr="007F6927">
        <w:rPr>
          <w:rFonts w:ascii="Calibri" w:hAnsi="Calibri" w:cs="Arial"/>
          <w:iCs/>
          <w:sz w:val="18"/>
          <w:szCs w:val="18"/>
        </w:rPr>
        <w:t xml:space="preserve">Минималната дистанция за безопасност от горими материали </w:t>
      </w:r>
      <w:r w:rsidR="00645C7C" w:rsidRPr="007F6927">
        <w:rPr>
          <w:rFonts w:ascii="Calibri" w:hAnsi="Calibri" w:cs="Arial"/>
          <w:iCs/>
          <w:sz w:val="18"/>
          <w:szCs w:val="18"/>
        </w:rPr>
        <w:t>[cm]</w:t>
      </w:r>
      <w:r w:rsidR="00645C7C" w:rsidRPr="007F6927">
        <w:rPr>
          <w:rFonts w:ascii="Calibri" w:hAnsi="Calibri" w:cs="Arial"/>
          <w:sz w:val="18"/>
          <w:szCs w:val="18"/>
        </w:rPr>
        <w:br w:type="column"/>
      </w:r>
      <w:r w:rsidR="00645C7C" w:rsidRPr="007F6927">
        <w:rPr>
          <w:rFonts w:ascii="Calibri" w:hAnsi="Calibri"/>
          <w:noProof/>
          <w:sz w:val="18"/>
          <w:szCs w:val="18"/>
          <w:lang w:val="bg-BG" w:eastAsia="bg-BG"/>
        </w:rPr>
        <w:lastRenderedPageBreak/>
        <w:drawing>
          <wp:inline distT="0" distB="0" distL="0" distR="0">
            <wp:extent cx="142875" cy="142875"/>
            <wp:effectExtent l="0" t="0" r="9525" b="9525"/>
            <wp:docPr id="139" name="Picture 139"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645C7C" w:rsidRPr="007F6927">
        <w:rPr>
          <w:rFonts w:ascii="Calibri" w:hAnsi="Calibri" w:cs="Arial"/>
          <w:sz w:val="18"/>
          <w:szCs w:val="18"/>
        </w:rPr>
        <w:tab/>
      </w:r>
      <w:r w:rsidRPr="007F6927">
        <w:rPr>
          <w:rFonts w:ascii="Calibri" w:hAnsi="Calibri" w:cs="Arial"/>
          <w:sz w:val="18"/>
          <w:szCs w:val="18"/>
        </w:rPr>
        <w:t xml:space="preserve">ВНИМАНИЕ: След избора на местоположението на </w:t>
      </w:r>
      <w:r w:rsidRPr="007F6927">
        <w:rPr>
          <w:rFonts w:ascii="Calibri" w:hAnsi="Calibri" w:cs="Arial"/>
          <w:sz w:val="18"/>
          <w:szCs w:val="18"/>
          <w:lang w:val="bg-BG"/>
        </w:rPr>
        <w:t>печката</w:t>
      </w:r>
      <w:r w:rsidRPr="007F6927">
        <w:rPr>
          <w:rFonts w:ascii="Calibri" w:hAnsi="Calibri" w:cs="Arial"/>
          <w:sz w:val="18"/>
          <w:szCs w:val="18"/>
        </w:rPr>
        <w:t xml:space="preserve"> е възможно да се коригира</w:t>
      </w:r>
      <w:r w:rsidRPr="007F6927">
        <w:rPr>
          <w:rFonts w:ascii="Calibri" w:hAnsi="Calibri" w:cs="Arial"/>
          <w:sz w:val="18"/>
          <w:szCs w:val="18"/>
          <w:lang w:val="bg-BG"/>
        </w:rPr>
        <w:t>т</w:t>
      </w:r>
      <w:r w:rsidRPr="007F6927">
        <w:rPr>
          <w:rFonts w:ascii="Calibri" w:hAnsi="Calibri" w:cs="Arial"/>
          <w:sz w:val="18"/>
          <w:szCs w:val="18"/>
        </w:rPr>
        <w:t xml:space="preserve"> краката </w:t>
      </w:r>
      <w:r w:rsidRPr="007F6927">
        <w:rPr>
          <w:rFonts w:ascii="Calibri" w:hAnsi="Calibri" w:cs="Arial"/>
          <w:sz w:val="18"/>
          <w:szCs w:val="18"/>
          <w:lang w:val="bg-BG"/>
        </w:rPr>
        <w:t xml:space="preserve">на печкатачрез накланяне </w:t>
      </w:r>
      <w:r w:rsidRPr="007F6927">
        <w:rPr>
          <w:rFonts w:ascii="Calibri" w:hAnsi="Calibri" w:cs="Arial"/>
          <w:sz w:val="18"/>
          <w:szCs w:val="18"/>
        </w:rPr>
        <w:t xml:space="preserve">настрани, за да се постигне правилната височина. За да </w:t>
      </w:r>
      <w:r w:rsidRPr="007F6927">
        <w:rPr>
          <w:rFonts w:ascii="Calibri" w:hAnsi="Calibri" w:cs="Arial"/>
          <w:sz w:val="18"/>
          <w:szCs w:val="18"/>
          <w:lang w:val="bg-BG"/>
        </w:rPr>
        <w:t xml:space="preserve">се </w:t>
      </w:r>
      <w:r w:rsidRPr="007F6927">
        <w:rPr>
          <w:rFonts w:ascii="Calibri" w:hAnsi="Calibri" w:cs="Arial"/>
          <w:sz w:val="18"/>
          <w:szCs w:val="18"/>
        </w:rPr>
        <w:t>накл</w:t>
      </w:r>
      <w:r w:rsidRPr="007F6927">
        <w:rPr>
          <w:rFonts w:ascii="Calibri" w:hAnsi="Calibri" w:cs="Arial"/>
          <w:sz w:val="18"/>
          <w:szCs w:val="18"/>
          <w:lang w:val="bg-BG"/>
        </w:rPr>
        <w:t>онипечката</w:t>
      </w:r>
      <w:r w:rsidRPr="007F6927">
        <w:rPr>
          <w:rFonts w:ascii="Calibri" w:hAnsi="Calibri" w:cs="Arial"/>
          <w:sz w:val="18"/>
          <w:szCs w:val="18"/>
        </w:rPr>
        <w:t xml:space="preserve">настрани </w:t>
      </w:r>
      <w:r w:rsidRPr="007F6927">
        <w:rPr>
          <w:rFonts w:ascii="Calibri" w:hAnsi="Calibri" w:cs="Arial"/>
          <w:sz w:val="18"/>
          <w:szCs w:val="18"/>
          <w:lang w:val="bg-BG"/>
        </w:rPr>
        <w:t>необходими са</w:t>
      </w:r>
      <w:r w:rsidRPr="007F6927">
        <w:rPr>
          <w:rFonts w:ascii="Calibri" w:hAnsi="Calibri" w:cs="Arial"/>
          <w:sz w:val="18"/>
          <w:szCs w:val="18"/>
        </w:rPr>
        <w:t xml:space="preserve"> двама души. След коригиране</w:t>
      </w:r>
      <w:r w:rsidRPr="007F6927">
        <w:rPr>
          <w:rFonts w:ascii="Calibri" w:hAnsi="Calibri" w:cs="Arial"/>
          <w:sz w:val="18"/>
          <w:szCs w:val="18"/>
          <w:lang w:val="bg-BG"/>
        </w:rPr>
        <w:t>то</w:t>
      </w:r>
      <w:r w:rsidRPr="007F6927">
        <w:rPr>
          <w:rFonts w:ascii="Calibri" w:hAnsi="Calibri" w:cs="Arial"/>
          <w:sz w:val="18"/>
          <w:szCs w:val="18"/>
        </w:rPr>
        <w:t xml:space="preserve"> на краката, внимателно спуснете </w:t>
      </w:r>
      <w:r w:rsidRPr="007F6927">
        <w:rPr>
          <w:rFonts w:ascii="Calibri" w:hAnsi="Calibri" w:cs="Arial"/>
          <w:sz w:val="18"/>
          <w:szCs w:val="18"/>
          <w:lang w:val="bg-BG"/>
        </w:rPr>
        <w:t>печката</w:t>
      </w:r>
      <w:r w:rsidR="00645C7C" w:rsidRPr="007F6927">
        <w:rPr>
          <w:rFonts w:asciiTheme="minorHAnsi" w:hAnsiTheme="minorHAnsi" w:cs="Arial"/>
          <w:sz w:val="18"/>
          <w:szCs w:val="18"/>
        </w:rPr>
        <w:t>.</w:t>
      </w:r>
    </w:p>
    <w:p w:rsidR="00645C7C" w:rsidRPr="007F6927" w:rsidRDefault="00645C7C" w:rsidP="00645C7C">
      <w:pPr>
        <w:pStyle w:val="ListParagraph"/>
        <w:rPr>
          <w:rFonts w:asciiTheme="minorHAnsi" w:hAnsiTheme="minorHAnsi" w:cs="Arial"/>
          <w:sz w:val="18"/>
          <w:szCs w:val="18"/>
        </w:rPr>
      </w:pPr>
      <w:r w:rsidRPr="007F6927">
        <w:rPr>
          <w:rFonts w:asciiTheme="minorHAnsi" w:hAnsiTheme="minorHAnsi" w:cs="Arial"/>
          <w:sz w:val="18"/>
          <w:szCs w:val="18"/>
        </w:rPr>
        <w:br w:type="page"/>
      </w:r>
    </w:p>
    <w:p w:rsidR="00665BEC" w:rsidRPr="007F6927" w:rsidRDefault="00665BEC" w:rsidP="00665BEC">
      <w:pPr>
        <w:pStyle w:val="ListParagraph"/>
        <w:ind w:left="0"/>
        <w:jc w:val="both"/>
        <w:rPr>
          <w:rFonts w:asciiTheme="minorHAnsi" w:hAnsiTheme="minorHAnsi" w:cs="Arial"/>
          <w:b/>
          <w:bCs/>
        </w:rPr>
      </w:pPr>
      <w:bookmarkStart w:id="5" w:name="_Toc433227918"/>
      <w:r w:rsidRPr="007F6927">
        <w:rPr>
          <w:rFonts w:asciiTheme="minorHAnsi" w:hAnsiTheme="minorHAnsi" w:cs="Arial"/>
          <w:b/>
          <w:bCs/>
        </w:rPr>
        <w:lastRenderedPageBreak/>
        <w:t xml:space="preserve">2.2 </w:t>
      </w:r>
      <w:bookmarkEnd w:id="5"/>
      <w:r w:rsidR="006563AF" w:rsidRPr="007F6927">
        <w:rPr>
          <w:rFonts w:asciiTheme="minorHAnsi" w:hAnsiTheme="minorHAnsi" w:cs="Arial"/>
          <w:b/>
          <w:bCs/>
        </w:rPr>
        <w:t>Свойства на кюнеца</w:t>
      </w:r>
    </w:p>
    <w:p w:rsidR="00665BEC" w:rsidRPr="007F6927" w:rsidRDefault="006563AF" w:rsidP="00665BEC">
      <w:pPr>
        <w:pStyle w:val="ListParagraph"/>
        <w:ind w:left="0"/>
        <w:jc w:val="both"/>
        <w:rPr>
          <w:rFonts w:asciiTheme="minorHAnsi" w:hAnsiTheme="minorHAnsi" w:cs="Arial"/>
          <w:sz w:val="18"/>
          <w:szCs w:val="18"/>
        </w:rPr>
      </w:pPr>
      <w:r w:rsidRPr="007F6927">
        <w:rPr>
          <w:rFonts w:asciiTheme="minorHAnsi" w:hAnsiTheme="minorHAnsi"/>
          <w:sz w:val="18"/>
          <w:szCs w:val="18"/>
        </w:rPr>
        <w:t>Основни</w:t>
      </w:r>
      <w:r w:rsidRPr="007F6927">
        <w:rPr>
          <w:rFonts w:asciiTheme="minorHAnsi" w:hAnsiTheme="minorHAnsi"/>
          <w:sz w:val="18"/>
          <w:szCs w:val="18"/>
          <w:lang w:val="bg-BG"/>
        </w:rPr>
        <w:t>те</w:t>
      </w:r>
      <w:r w:rsidRPr="007F6927">
        <w:rPr>
          <w:rFonts w:asciiTheme="minorHAnsi" w:hAnsiTheme="minorHAnsi"/>
          <w:sz w:val="18"/>
          <w:szCs w:val="18"/>
        </w:rPr>
        <w:t xml:space="preserve"> характеристики </w:t>
      </w:r>
      <w:r w:rsidRPr="007F6927">
        <w:rPr>
          <w:rFonts w:asciiTheme="minorHAnsi" w:hAnsiTheme="minorHAnsi"/>
          <w:sz w:val="18"/>
          <w:szCs w:val="18"/>
          <w:lang w:val="bg-BG"/>
        </w:rPr>
        <w:t>на кюнеца</w:t>
      </w:r>
      <w:r w:rsidRPr="007F6927">
        <w:rPr>
          <w:rFonts w:asciiTheme="minorHAnsi" w:hAnsiTheme="minorHAnsi"/>
          <w:sz w:val="18"/>
          <w:szCs w:val="18"/>
        </w:rPr>
        <w:t xml:space="preserve"> са изброени по-долу</w:t>
      </w:r>
      <w:r w:rsidR="00665BEC" w:rsidRPr="007F6927">
        <w:rPr>
          <w:rFonts w:asciiTheme="minorHAnsi" w:hAnsiTheme="minorHAnsi" w:cs="Arial"/>
          <w:sz w:val="18"/>
          <w:szCs w:val="18"/>
        </w:rPr>
        <w:t>:</w:t>
      </w:r>
    </w:p>
    <w:p w:rsidR="00665BEC" w:rsidRPr="007F6927" w:rsidRDefault="006563AF" w:rsidP="00665BEC">
      <w:pPr>
        <w:pStyle w:val="ListParagraph"/>
        <w:numPr>
          <w:ilvl w:val="0"/>
          <w:numId w:val="15"/>
        </w:numPr>
        <w:jc w:val="both"/>
        <w:rPr>
          <w:rFonts w:asciiTheme="minorHAnsi" w:hAnsiTheme="minorHAnsi" w:cs="Arial"/>
          <w:sz w:val="18"/>
          <w:szCs w:val="18"/>
        </w:rPr>
      </w:pPr>
      <w:r w:rsidRPr="007F6927">
        <w:rPr>
          <w:rFonts w:asciiTheme="minorHAnsi" w:hAnsiTheme="minorHAnsi"/>
          <w:sz w:val="18"/>
          <w:szCs w:val="18"/>
          <w:lang w:val="bg-BG"/>
        </w:rPr>
        <w:t>Клапан за проверка</w:t>
      </w:r>
      <w:r w:rsidR="00665BEC" w:rsidRPr="007F6927">
        <w:rPr>
          <w:rFonts w:asciiTheme="minorHAnsi" w:hAnsiTheme="minorHAnsi" w:cs="Arial"/>
          <w:sz w:val="18"/>
          <w:szCs w:val="18"/>
        </w:rPr>
        <w:t>(I);</w:t>
      </w:r>
    </w:p>
    <w:p w:rsidR="00665BEC" w:rsidRPr="007F6927" w:rsidRDefault="006563AF" w:rsidP="00665BEC">
      <w:pPr>
        <w:pStyle w:val="ListParagraph"/>
        <w:numPr>
          <w:ilvl w:val="0"/>
          <w:numId w:val="15"/>
        </w:numPr>
        <w:jc w:val="both"/>
        <w:rPr>
          <w:rFonts w:asciiTheme="minorHAnsi" w:hAnsiTheme="minorHAnsi" w:cs="Arial"/>
          <w:sz w:val="18"/>
          <w:szCs w:val="18"/>
        </w:rPr>
      </w:pPr>
      <w:r w:rsidRPr="007F6927">
        <w:rPr>
          <w:rFonts w:asciiTheme="minorHAnsi" w:hAnsiTheme="minorHAnsi"/>
          <w:sz w:val="18"/>
          <w:szCs w:val="18"/>
        </w:rPr>
        <w:t>Максималн</w:t>
      </w:r>
      <w:r w:rsidRPr="007F6927">
        <w:rPr>
          <w:rFonts w:asciiTheme="minorHAnsi" w:hAnsiTheme="minorHAnsi"/>
          <w:sz w:val="18"/>
          <w:szCs w:val="18"/>
          <w:lang w:val="bg-BG"/>
        </w:rPr>
        <w:t>ат</w:t>
      </w:r>
      <w:r w:rsidRPr="007F6927">
        <w:rPr>
          <w:rFonts w:asciiTheme="minorHAnsi" w:hAnsiTheme="minorHAnsi"/>
          <w:sz w:val="18"/>
          <w:szCs w:val="18"/>
        </w:rPr>
        <w:t xml:space="preserve">а височина на тръбата, която е пряко свързана с изхода на дим </w:t>
      </w:r>
      <w:r w:rsidRPr="007F6927">
        <w:rPr>
          <w:rFonts w:asciiTheme="minorHAnsi" w:hAnsiTheme="minorHAnsi"/>
          <w:sz w:val="18"/>
          <w:szCs w:val="18"/>
          <w:lang w:val="bg-BG"/>
        </w:rPr>
        <w:t>от</w:t>
      </w:r>
      <w:r w:rsidRPr="007F6927">
        <w:rPr>
          <w:rFonts w:asciiTheme="minorHAnsi" w:hAnsiTheme="minorHAnsi"/>
          <w:sz w:val="18"/>
          <w:szCs w:val="18"/>
        </w:rPr>
        <w:t xml:space="preserve"> пе</w:t>
      </w:r>
      <w:r w:rsidRPr="007F6927">
        <w:rPr>
          <w:rFonts w:asciiTheme="minorHAnsi" w:hAnsiTheme="minorHAnsi"/>
          <w:sz w:val="18"/>
          <w:szCs w:val="18"/>
          <w:lang w:val="bg-BG"/>
        </w:rPr>
        <w:t>чката</w:t>
      </w:r>
      <w:r w:rsidRPr="007F6927">
        <w:rPr>
          <w:rFonts w:asciiTheme="minorHAnsi" w:hAnsiTheme="minorHAnsi"/>
          <w:sz w:val="18"/>
          <w:szCs w:val="18"/>
        </w:rPr>
        <w:t xml:space="preserve"> трябва да бъде </w:t>
      </w:r>
      <w:r w:rsidRPr="007F6927">
        <w:rPr>
          <w:rFonts w:asciiTheme="minorHAnsi" w:hAnsiTheme="minorHAnsi"/>
          <w:sz w:val="18"/>
          <w:szCs w:val="18"/>
          <w:lang w:val="bg-BG"/>
        </w:rPr>
        <w:t>от</w:t>
      </w:r>
      <w:r w:rsidRPr="007F6927">
        <w:rPr>
          <w:rFonts w:asciiTheme="minorHAnsi" w:hAnsiTheme="minorHAnsi"/>
          <w:sz w:val="18"/>
          <w:szCs w:val="18"/>
        </w:rPr>
        <w:t xml:space="preserve"> 2 </w:t>
      </w:r>
      <w:r w:rsidRPr="007F6927">
        <w:rPr>
          <w:rFonts w:asciiTheme="minorHAnsi" w:hAnsiTheme="minorHAnsi"/>
          <w:sz w:val="18"/>
          <w:szCs w:val="18"/>
          <w:lang w:val="bg-BG"/>
        </w:rPr>
        <w:t>до</w:t>
      </w:r>
      <w:r w:rsidRPr="007F6927">
        <w:rPr>
          <w:rFonts w:asciiTheme="minorHAnsi" w:hAnsiTheme="minorHAnsi"/>
          <w:sz w:val="18"/>
          <w:szCs w:val="18"/>
        </w:rPr>
        <w:t xml:space="preserve"> 3 м</w:t>
      </w:r>
      <w:r w:rsidR="00665BEC" w:rsidRPr="007F6927">
        <w:rPr>
          <w:rFonts w:asciiTheme="minorHAnsi" w:hAnsiTheme="minorHAnsi" w:cs="Arial"/>
          <w:sz w:val="18"/>
          <w:szCs w:val="18"/>
        </w:rPr>
        <w:t>;</w:t>
      </w:r>
    </w:p>
    <w:p w:rsidR="00665BEC" w:rsidRPr="007F6927" w:rsidRDefault="006563AF" w:rsidP="00665BEC">
      <w:pPr>
        <w:pStyle w:val="ListParagraph"/>
        <w:numPr>
          <w:ilvl w:val="0"/>
          <w:numId w:val="15"/>
        </w:numPr>
        <w:jc w:val="both"/>
        <w:rPr>
          <w:rFonts w:asciiTheme="minorHAnsi" w:hAnsiTheme="minorHAnsi" w:cs="Arial"/>
          <w:sz w:val="18"/>
          <w:szCs w:val="18"/>
        </w:rPr>
      </w:pPr>
      <w:r w:rsidRPr="007F6927">
        <w:rPr>
          <w:rFonts w:asciiTheme="minorHAnsi" w:hAnsiTheme="minorHAnsi"/>
          <w:sz w:val="18"/>
          <w:szCs w:val="18"/>
        </w:rPr>
        <w:t>Ако имате нужда от хоризонтал</w:t>
      </w:r>
      <w:r w:rsidRPr="007F6927">
        <w:rPr>
          <w:rFonts w:asciiTheme="minorHAnsi" w:hAnsiTheme="minorHAnsi"/>
          <w:sz w:val="18"/>
          <w:szCs w:val="18"/>
          <w:lang w:val="bg-BG"/>
        </w:rPr>
        <w:t>е</w:t>
      </w:r>
      <w:r w:rsidRPr="007F6927">
        <w:rPr>
          <w:rFonts w:asciiTheme="minorHAnsi" w:hAnsiTheme="minorHAnsi"/>
          <w:sz w:val="18"/>
          <w:szCs w:val="18"/>
        </w:rPr>
        <w:t xml:space="preserve">н сегмент, нека да не надвишава 1,5 м дължина и наклон от 3 до 5%, за да </w:t>
      </w:r>
      <w:r w:rsidRPr="007F6927">
        <w:rPr>
          <w:rFonts w:asciiTheme="minorHAnsi" w:hAnsiTheme="minorHAnsi"/>
          <w:sz w:val="18"/>
          <w:szCs w:val="18"/>
          <w:lang w:val="bg-BG"/>
        </w:rPr>
        <w:t xml:space="preserve">улеснитеизвеждането </w:t>
      </w:r>
      <w:r w:rsidRPr="007F6927">
        <w:rPr>
          <w:rFonts w:asciiTheme="minorHAnsi" w:hAnsiTheme="minorHAnsi"/>
          <w:sz w:val="18"/>
          <w:szCs w:val="18"/>
        </w:rPr>
        <w:t>на дима</w:t>
      </w:r>
      <w:r w:rsidR="00665BEC" w:rsidRPr="007F6927">
        <w:rPr>
          <w:rFonts w:asciiTheme="minorHAnsi" w:hAnsiTheme="minorHAnsi" w:cs="Arial"/>
          <w:sz w:val="18"/>
          <w:szCs w:val="18"/>
        </w:rPr>
        <w:t>;</w:t>
      </w:r>
    </w:p>
    <w:p w:rsidR="00665BEC" w:rsidRPr="007F6927" w:rsidRDefault="006563AF" w:rsidP="00665BEC">
      <w:pPr>
        <w:pStyle w:val="ListParagraph"/>
        <w:numPr>
          <w:ilvl w:val="0"/>
          <w:numId w:val="15"/>
        </w:numPr>
        <w:jc w:val="both"/>
        <w:rPr>
          <w:rFonts w:asciiTheme="minorHAnsi" w:hAnsiTheme="minorHAnsi" w:cs="Arial"/>
          <w:sz w:val="18"/>
          <w:szCs w:val="18"/>
        </w:rPr>
      </w:pPr>
      <w:r w:rsidRPr="007F6927">
        <w:rPr>
          <w:rFonts w:asciiTheme="minorHAnsi" w:hAnsiTheme="minorHAnsi"/>
          <w:sz w:val="18"/>
          <w:szCs w:val="18"/>
        </w:rPr>
        <w:t>Използвайте крайна част, която е устойчива на вятър и вода, за да предотврати</w:t>
      </w:r>
      <w:r w:rsidRPr="007F6927">
        <w:rPr>
          <w:rFonts w:asciiTheme="minorHAnsi" w:hAnsiTheme="minorHAnsi"/>
          <w:sz w:val="18"/>
          <w:szCs w:val="18"/>
          <w:lang w:val="bg-BG"/>
        </w:rPr>
        <w:t>те</w:t>
      </w:r>
      <w:r w:rsidRPr="007F6927">
        <w:rPr>
          <w:rFonts w:asciiTheme="minorHAnsi" w:hAnsiTheme="minorHAnsi"/>
          <w:sz w:val="18"/>
          <w:szCs w:val="18"/>
        </w:rPr>
        <w:t xml:space="preserve"> промяната на състоянието на малко по-високо</w:t>
      </w:r>
      <w:r w:rsidRPr="007F6927">
        <w:rPr>
          <w:rFonts w:asciiTheme="minorHAnsi" w:hAnsiTheme="minorHAnsi"/>
          <w:sz w:val="18"/>
          <w:szCs w:val="18"/>
          <w:lang w:val="bg-BG"/>
        </w:rPr>
        <w:t>то</w:t>
      </w:r>
      <w:r w:rsidRPr="007F6927">
        <w:rPr>
          <w:rFonts w:asciiTheme="minorHAnsi" w:hAnsiTheme="minorHAnsi"/>
          <w:sz w:val="18"/>
          <w:szCs w:val="18"/>
        </w:rPr>
        <w:t xml:space="preserve"> налягане </w:t>
      </w:r>
      <w:r w:rsidRPr="007F6927">
        <w:rPr>
          <w:rFonts w:asciiTheme="minorHAnsi" w:hAnsiTheme="minorHAnsi"/>
          <w:sz w:val="18"/>
          <w:szCs w:val="18"/>
          <w:lang w:val="bg-BG"/>
        </w:rPr>
        <w:t>в</w:t>
      </w:r>
      <w:r w:rsidRPr="007F6927">
        <w:rPr>
          <w:rFonts w:asciiTheme="minorHAnsi" w:hAnsiTheme="minorHAnsi"/>
          <w:sz w:val="18"/>
          <w:szCs w:val="18"/>
        </w:rPr>
        <w:t xml:space="preserve"> с</w:t>
      </w:r>
      <w:r w:rsidRPr="007F6927">
        <w:rPr>
          <w:rFonts w:asciiTheme="minorHAnsi" w:hAnsiTheme="minorHAnsi"/>
          <w:sz w:val="18"/>
          <w:szCs w:val="18"/>
          <w:lang w:val="bg-BG"/>
        </w:rPr>
        <w:t>амия кюнец</w:t>
      </w:r>
      <w:r w:rsidRPr="007F6927">
        <w:rPr>
          <w:rFonts w:asciiTheme="minorHAnsi" w:hAnsiTheme="minorHAnsi"/>
          <w:sz w:val="18"/>
          <w:szCs w:val="18"/>
        </w:rPr>
        <w:t xml:space="preserve"> (не сл</w:t>
      </w:r>
      <w:r w:rsidRPr="007F6927">
        <w:rPr>
          <w:rFonts w:asciiTheme="minorHAnsi" w:hAnsiTheme="minorHAnsi"/>
          <w:sz w:val="18"/>
          <w:szCs w:val="18"/>
          <w:lang w:val="bg-BG"/>
        </w:rPr>
        <w:t>агайте</w:t>
      </w:r>
      <w:r w:rsidRPr="007F6927">
        <w:rPr>
          <w:rFonts w:asciiTheme="minorHAnsi" w:hAnsiTheme="minorHAnsi"/>
          <w:sz w:val="18"/>
          <w:szCs w:val="18"/>
        </w:rPr>
        <w:t xml:space="preserve"> хоризонталната част </w:t>
      </w:r>
      <w:r w:rsidRPr="007F6927">
        <w:rPr>
          <w:rFonts w:asciiTheme="minorHAnsi" w:hAnsiTheme="minorHAnsi"/>
          <w:sz w:val="18"/>
          <w:szCs w:val="18"/>
          <w:lang w:val="bg-BG"/>
        </w:rPr>
        <w:t xml:space="preserve">в края </w:t>
      </w:r>
      <w:r w:rsidRPr="007F6927">
        <w:rPr>
          <w:rFonts w:asciiTheme="minorHAnsi" w:hAnsiTheme="minorHAnsi"/>
          <w:sz w:val="18"/>
          <w:szCs w:val="18"/>
        </w:rPr>
        <w:t xml:space="preserve">на </w:t>
      </w:r>
      <w:r w:rsidRPr="007F6927">
        <w:rPr>
          <w:rFonts w:asciiTheme="minorHAnsi" w:hAnsiTheme="minorHAnsi"/>
          <w:sz w:val="18"/>
          <w:szCs w:val="18"/>
          <w:lang w:val="bg-BG"/>
        </w:rPr>
        <w:t>кюнеца</w:t>
      </w:r>
      <w:r w:rsidR="00665BEC" w:rsidRPr="007F6927">
        <w:rPr>
          <w:rFonts w:asciiTheme="minorHAnsi" w:hAnsiTheme="minorHAnsi" w:cs="Arial"/>
          <w:sz w:val="18"/>
          <w:szCs w:val="18"/>
        </w:rPr>
        <w:t>);</w:t>
      </w:r>
    </w:p>
    <w:p w:rsidR="00665BEC" w:rsidRPr="007F6927" w:rsidRDefault="00665BEC" w:rsidP="00665BEC">
      <w:pPr>
        <w:pStyle w:val="ListParagraph"/>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144" name="Picture 144"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7205A2" w:rsidRPr="007F6927">
        <w:rPr>
          <w:rFonts w:asciiTheme="minorHAnsi" w:hAnsiTheme="minorHAnsi" w:cs="Arial"/>
          <w:sz w:val="18"/>
          <w:szCs w:val="18"/>
        </w:rPr>
        <w:t xml:space="preserve">Трябва да се намали налягането в тръбите за </w:t>
      </w:r>
      <w:r w:rsidR="007205A2" w:rsidRPr="007F6927">
        <w:rPr>
          <w:rFonts w:asciiTheme="minorHAnsi" w:hAnsiTheme="minorHAnsi" w:cs="Arial"/>
          <w:sz w:val="18"/>
          <w:szCs w:val="18"/>
          <w:lang w:val="bg-BG"/>
        </w:rPr>
        <w:t>димните</w:t>
      </w:r>
      <w:r w:rsidR="007205A2" w:rsidRPr="007F6927">
        <w:rPr>
          <w:rFonts w:asciiTheme="minorHAnsi" w:hAnsiTheme="minorHAnsi" w:cs="Arial"/>
          <w:sz w:val="18"/>
          <w:szCs w:val="18"/>
        </w:rPr>
        <w:t xml:space="preserve"> газове, за да позвол</w:t>
      </w:r>
      <w:r w:rsidR="007205A2" w:rsidRPr="007F6927">
        <w:rPr>
          <w:rFonts w:asciiTheme="minorHAnsi" w:hAnsiTheme="minorHAnsi" w:cs="Arial"/>
          <w:sz w:val="18"/>
          <w:szCs w:val="18"/>
          <w:lang w:val="bg-BG"/>
        </w:rPr>
        <w:t>и</w:t>
      </w:r>
      <w:r w:rsidR="007205A2" w:rsidRPr="007F6927">
        <w:rPr>
          <w:rFonts w:asciiTheme="minorHAnsi" w:hAnsiTheme="minorHAnsi" w:cs="Arial"/>
          <w:sz w:val="18"/>
          <w:szCs w:val="18"/>
        </w:rPr>
        <w:t>т нормалното оттичане дим</w:t>
      </w:r>
      <w:r w:rsidR="007205A2" w:rsidRPr="007F6927">
        <w:rPr>
          <w:rFonts w:asciiTheme="minorHAnsi" w:hAnsiTheme="minorHAnsi" w:cs="Arial"/>
          <w:sz w:val="18"/>
          <w:szCs w:val="18"/>
          <w:lang w:val="bg-BG"/>
        </w:rPr>
        <w:t>та</w:t>
      </w:r>
      <w:r w:rsidR="007205A2" w:rsidRPr="007F6927">
        <w:rPr>
          <w:rFonts w:asciiTheme="minorHAnsi" w:hAnsiTheme="minorHAnsi" w:cs="Arial"/>
          <w:sz w:val="18"/>
          <w:szCs w:val="18"/>
        </w:rPr>
        <w:t xml:space="preserve"> от горивната камера към външната </w:t>
      </w:r>
      <w:r w:rsidR="007205A2" w:rsidRPr="007F6927">
        <w:rPr>
          <w:rFonts w:asciiTheme="minorHAnsi" w:hAnsiTheme="minorHAnsi" w:cs="Arial"/>
          <w:sz w:val="18"/>
          <w:szCs w:val="18"/>
          <w:lang w:val="bg-BG"/>
        </w:rPr>
        <w:t>среда</w:t>
      </w:r>
      <w:r w:rsidR="007205A2" w:rsidRPr="007F6927">
        <w:rPr>
          <w:rFonts w:asciiTheme="minorHAnsi" w:hAnsiTheme="minorHAnsi" w:cs="Arial"/>
          <w:sz w:val="18"/>
          <w:szCs w:val="18"/>
        </w:rPr>
        <w:t>, в случай на прекъсване на електрозахранването</w:t>
      </w:r>
      <w:r w:rsidRPr="007F6927">
        <w:rPr>
          <w:rFonts w:asciiTheme="minorHAnsi" w:hAnsiTheme="minorHAnsi" w:cs="Arial"/>
          <w:sz w:val="18"/>
          <w:szCs w:val="18"/>
        </w:rPr>
        <w:t>.</w:t>
      </w:r>
    </w:p>
    <w:p w:rsidR="00665BEC" w:rsidRPr="007F6927" w:rsidRDefault="00665BEC" w:rsidP="00665BEC">
      <w:pPr>
        <w:pStyle w:val="ListParagraph"/>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143" name="Picture 143"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F968B9" w:rsidRPr="007F6927">
        <w:rPr>
          <w:rFonts w:asciiTheme="minorHAnsi" w:hAnsiTheme="minorHAnsi"/>
          <w:sz w:val="18"/>
          <w:szCs w:val="18"/>
        </w:rPr>
        <w:t xml:space="preserve">Имайте предвид, че всяко отстраняване на излишната топлина се </w:t>
      </w:r>
      <w:r w:rsidR="00F968B9" w:rsidRPr="007F6927">
        <w:rPr>
          <w:rFonts w:asciiTheme="minorHAnsi" w:hAnsiTheme="minorHAnsi"/>
          <w:sz w:val="18"/>
          <w:szCs w:val="18"/>
          <w:lang w:val="bg-BG"/>
        </w:rPr>
        <w:t>извършва</w:t>
      </w:r>
      <w:r w:rsidR="00F968B9" w:rsidRPr="007F6927">
        <w:rPr>
          <w:rFonts w:asciiTheme="minorHAnsi" w:hAnsiTheme="minorHAnsi"/>
          <w:sz w:val="18"/>
          <w:szCs w:val="18"/>
        </w:rPr>
        <w:t xml:space="preserve"> от </w:t>
      </w:r>
      <w:r w:rsidR="00F968B9" w:rsidRPr="007F6927">
        <w:rPr>
          <w:rFonts w:asciiTheme="minorHAnsi" w:hAnsiTheme="minorHAnsi"/>
          <w:sz w:val="18"/>
          <w:szCs w:val="18"/>
          <w:lang w:val="bg-BG"/>
        </w:rPr>
        <w:t xml:space="preserve">електрическата </w:t>
      </w:r>
      <w:r w:rsidR="00F968B9" w:rsidRPr="007F6927">
        <w:rPr>
          <w:rFonts w:asciiTheme="minorHAnsi" w:hAnsiTheme="minorHAnsi"/>
          <w:sz w:val="18"/>
          <w:szCs w:val="18"/>
        </w:rPr>
        <w:t>управляваща</w:t>
      </w:r>
      <w:r w:rsidR="00F968B9" w:rsidRPr="007F6927">
        <w:rPr>
          <w:rFonts w:asciiTheme="minorHAnsi" w:hAnsiTheme="minorHAnsi"/>
          <w:sz w:val="18"/>
          <w:szCs w:val="18"/>
          <w:lang w:val="bg-BG"/>
        </w:rPr>
        <w:t xml:space="preserve"> секция</w:t>
      </w:r>
      <w:r w:rsidR="00F968B9" w:rsidRPr="007F6927">
        <w:rPr>
          <w:rFonts w:asciiTheme="minorHAnsi" w:hAnsiTheme="minorHAnsi"/>
          <w:sz w:val="18"/>
          <w:szCs w:val="18"/>
        </w:rPr>
        <w:t xml:space="preserve"> (модулация, </w:t>
      </w:r>
      <w:r w:rsidR="00F968B9" w:rsidRPr="007F6927">
        <w:rPr>
          <w:rFonts w:asciiTheme="minorHAnsi" w:hAnsiTheme="minorHAnsi"/>
          <w:sz w:val="18"/>
          <w:szCs w:val="18"/>
          <w:lang w:val="bg-BG"/>
        </w:rPr>
        <w:t>гасене</w:t>
      </w:r>
      <w:r w:rsidR="00F968B9" w:rsidRPr="007F6927">
        <w:rPr>
          <w:rFonts w:asciiTheme="minorHAnsi" w:hAnsiTheme="minorHAnsi"/>
          <w:sz w:val="18"/>
          <w:szCs w:val="18"/>
        </w:rPr>
        <w:t xml:space="preserve"> и т.н</w:t>
      </w:r>
      <w:r w:rsidRPr="007F6927">
        <w:rPr>
          <w:rFonts w:asciiTheme="minorHAnsi" w:hAnsiTheme="minorHAnsi" w:cs="Arial"/>
          <w:sz w:val="18"/>
          <w:szCs w:val="18"/>
        </w:rPr>
        <w:t>.).</w:t>
      </w:r>
    </w:p>
    <w:p w:rsidR="00665BEC" w:rsidRPr="007F6927" w:rsidRDefault="006563AF" w:rsidP="00665BEC">
      <w:pPr>
        <w:pStyle w:val="ListParagraph"/>
        <w:numPr>
          <w:ilvl w:val="0"/>
          <w:numId w:val="15"/>
        </w:numPr>
        <w:jc w:val="both"/>
        <w:rPr>
          <w:rFonts w:asciiTheme="minorHAnsi" w:hAnsiTheme="minorHAnsi" w:cs="Arial"/>
          <w:sz w:val="18"/>
          <w:szCs w:val="18"/>
        </w:rPr>
      </w:pPr>
      <w:r w:rsidRPr="007F6927">
        <w:rPr>
          <w:rFonts w:asciiTheme="minorHAnsi" w:eastAsia="Arial" w:hAnsiTheme="minorHAnsi"/>
          <w:sz w:val="18"/>
          <w:szCs w:val="18"/>
          <w:lang w:val="bg-BG"/>
        </w:rPr>
        <w:t>Изпускателната т</w:t>
      </w:r>
      <w:r w:rsidRPr="007F6927">
        <w:rPr>
          <w:rFonts w:asciiTheme="minorHAnsi" w:eastAsia="Arial" w:hAnsiTheme="minorHAnsi"/>
          <w:sz w:val="18"/>
          <w:szCs w:val="18"/>
        </w:rPr>
        <w:t>ръба трябва да бъд</w:t>
      </w:r>
      <w:r w:rsidRPr="007F6927">
        <w:rPr>
          <w:rFonts w:asciiTheme="minorHAnsi" w:eastAsia="Arial" w:hAnsiTheme="minorHAnsi"/>
          <w:sz w:val="18"/>
          <w:szCs w:val="18"/>
          <w:lang w:val="bg-BG"/>
        </w:rPr>
        <w:t>е</w:t>
      </w:r>
      <w:r w:rsidRPr="007F6927">
        <w:rPr>
          <w:rFonts w:asciiTheme="minorHAnsi" w:eastAsia="Arial" w:hAnsiTheme="minorHAnsi"/>
          <w:sz w:val="18"/>
          <w:szCs w:val="18"/>
        </w:rPr>
        <w:t xml:space="preserve"> изработен</w:t>
      </w:r>
      <w:r w:rsidRPr="007F6927">
        <w:rPr>
          <w:rFonts w:asciiTheme="minorHAnsi" w:eastAsia="Arial" w:hAnsiTheme="minorHAnsi"/>
          <w:sz w:val="18"/>
          <w:szCs w:val="18"/>
          <w:lang w:val="bg-BG"/>
        </w:rPr>
        <w:t>а</w:t>
      </w:r>
      <w:r w:rsidRPr="007F6927">
        <w:rPr>
          <w:rFonts w:asciiTheme="minorHAnsi" w:eastAsia="Arial" w:hAnsiTheme="minorHAnsi"/>
          <w:sz w:val="18"/>
          <w:szCs w:val="18"/>
        </w:rPr>
        <w:t xml:space="preserve"> от материали, устойчиви на продуктите на горенето и влага (прегледът ще </w:t>
      </w:r>
      <w:r w:rsidRPr="007F6927">
        <w:rPr>
          <w:rFonts w:asciiTheme="minorHAnsi" w:eastAsia="Arial" w:hAnsiTheme="minorHAnsi"/>
          <w:sz w:val="18"/>
          <w:szCs w:val="18"/>
          <w:lang w:val="bg-BG"/>
        </w:rPr>
        <w:t>създаде възможност за</w:t>
      </w:r>
      <w:r w:rsidRPr="007F6927">
        <w:rPr>
          <w:rFonts w:asciiTheme="minorHAnsi" w:eastAsia="Arial" w:hAnsiTheme="minorHAnsi"/>
          <w:sz w:val="18"/>
          <w:szCs w:val="18"/>
        </w:rPr>
        <w:t xml:space="preserve"> премахването на всякаква влага</w:t>
      </w:r>
      <w:r w:rsidR="00665BEC" w:rsidRPr="007F6927">
        <w:rPr>
          <w:rFonts w:asciiTheme="minorHAnsi" w:hAnsiTheme="minorHAnsi" w:cs="Arial"/>
          <w:sz w:val="18"/>
          <w:szCs w:val="18"/>
        </w:rPr>
        <w:t>);</w:t>
      </w:r>
    </w:p>
    <w:p w:rsidR="00665BEC" w:rsidRPr="007F6927" w:rsidRDefault="006563AF" w:rsidP="00665BEC">
      <w:pPr>
        <w:pStyle w:val="ListParagraph"/>
        <w:numPr>
          <w:ilvl w:val="0"/>
          <w:numId w:val="15"/>
        </w:numPr>
        <w:jc w:val="both"/>
        <w:rPr>
          <w:rFonts w:asciiTheme="minorHAnsi" w:hAnsiTheme="minorHAnsi" w:cs="Arial"/>
          <w:sz w:val="18"/>
          <w:szCs w:val="18"/>
        </w:rPr>
      </w:pPr>
      <w:r w:rsidRPr="007F6927">
        <w:rPr>
          <w:rFonts w:asciiTheme="minorHAnsi" w:eastAsia="Arial" w:hAnsiTheme="minorHAnsi"/>
          <w:sz w:val="18"/>
          <w:szCs w:val="18"/>
        </w:rPr>
        <w:t xml:space="preserve">Каналите трябва да бъдат произведени по такъв начин, </w:t>
      </w:r>
      <w:r w:rsidRPr="007F6927">
        <w:rPr>
          <w:rFonts w:asciiTheme="minorHAnsi" w:eastAsia="Arial" w:hAnsiTheme="minorHAnsi"/>
          <w:sz w:val="18"/>
          <w:szCs w:val="18"/>
          <w:lang w:val="bg-BG"/>
        </w:rPr>
        <w:t>че</w:t>
      </w:r>
      <w:r w:rsidRPr="007F6927">
        <w:rPr>
          <w:rFonts w:asciiTheme="minorHAnsi" w:eastAsia="Arial" w:hAnsiTheme="minorHAnsi"/>
          <w:sz w:val="18"/>
          <w:szCs w:val="18"/>
        </w:rPr>
        <w:t xml:space="preserve"> да се предотврати изтичане на дим</w:t>
      </w:r>
      <w:r w:rsidR="00665BEC" w:rsidRPr="007F6927">
        <w:rPr>
          <w:rFonts w:asciiTheme="minorHAnsi" w:hAnsiTheme="minorHAnsi" w:cs="Arial"/>
          <w:sz w:val="18"/>
          <w:szCs w:val="18"/>
        </w:rPr>
        <w:t>;</w:t>
      </w:r>
    </w:p>
    <w:p w:rsidR="00665BEC" w:rsidRPr="007F6927" w:rsidRDefault="007205A2" w:rsidP="0014257E">
      <w:pPr>
        <w:pStyle w:val="ListParagraph"/>
        <w:numPr>
          <w:ilvl w:val="0"/>
          <w:numId w:val="15"/>
        </w:numPr>
        <w:jc w:val="both"/>
        <w:rPr>
          <w:rFonts w:asciiTheme="minorHAnsi" w:hAnsiTheme="minorHAnsi" w:cs="Arial"/>
          <w:sz w:val="18"/>
          <w:szCs w:val="18"/>
        </w:rPr>
      </w:pPr>
      <w:r w:rsidRPr="007F6927">
        <w:rPr>
          <w:rFonts w:asciiTheme="minorHAnsi" w:eastAsia="Arial" w:hAnsiTheme="minorHAnsi"/>
          <w:sz w:val="18"/>
          <w:szCs w:val="18"/>
          <w:lang w:val="bg-BG"/>
        </w:rPr>
        <w:t>Димоотводният к</w:t>
      </w:r>
      <w:r w:rsidR="006563AF" w:rsidRPr="007F6927">
        <w:rPr>
          <w:rFonts w:asciiTheme="minorHAnsi" w:eastAsia="Arial" w:hAnsiTheme="minorHAnsi"/>
          <w:sz w:val="18"/>
          <w:szCs w:val="18"/>
        </w:rPr>
        <w:t xml:space="preserve">анал трябва да се изолира, особено външната </w:t>
      </w:r>
      <w:r w:rsidR="006563AF" w:rsidRPr="007F6927">
        <w:rPr>
          <w:rFonts w:asciiTheme="minorHAnsi" w:eastAsia="Arial" w:hAnsiTheme="minorHAnsi"/>
          <w:sz w:val="18"/>
          <w:szCs w:val="18"/>
          <w:lang w:val="bg-BG"/>
        </w:rPr>
        <w:t xml:space="preserve">му </w:t>
      </w:r>
      <w:r w:rsidR="006563AF" w:rsidRPr="007F6927">
        <w:rPr>
          <w:rFonts w:asciiTheme="minorHAnsi" w:eastAsia="Arial" w:hAnsiTheme="minorHAnsi"/>
          <w:sz w:val="18"/>
          <w:szCs w:val="18"/>
        </w:rPr>
        <w:t>част</w:t>
      </w:r>
      <w:r w:rsidR="006563AF" w:rsidRPr="007F6927">
        <w:rPr>
          <w:rFonts w:asciiTheme="minorHAnsi" w:eastAsia="Arial" w:hAnsiTheme="minorHAnsi"/>
          <w:lang w:val="bg-BG"/>
        </w:rPr>
        <w:t>,</w:t>
      </w:r>
      <w:r w:rsidR="006563AF" w:rsidRPr="007F6927">
        <w:rPr>
          <w:rFonts w:asciiTheme="minorHAnsi" w:eastAsia="Arial" w:hAnsiTheme="minorHAnsi"/>
          <w:sz w:val="18"/>
          <w:szCs w:val="18"/>
        </w:rPr>
        <w:t>която е изложена на атмосферните условия</w:t>
      </w:r>
      <w:r w:rsidR="00665BEC" w:rsidRPr="007F6927">
        <w:rPr>
          <w:rFonts w:asciiTheme="minorHAnsi" w:hAnsiTheme="minorHAnsi" w:cs="Arial"/>
          <w:sz w:val="18"/>
          <w:szCs w:val="18"/>
        </w:rPr>
        <w:t>.</w:t>
      </w:r>
    </w:p>
    <w:p w:rsidR="00665BEC" w:rsidRPr="007F6927" w:rsidRDefault="00665BEC" w:rsidP="00665BEC">
      <w:pPr>
        <w:pStyle w:val="ListParagraph"/>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146" name="Picture 146"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sz w:val="18"/>
          <w:szCs w:val="18"/>
        </w:rPr>
        <w:tab/>
      </w:r>
      <w:r w:rsidR="006563AF" w:rsidRPr="007F6927">
        <w:rPr>
          <w:rFonts w:asciiTheme="minorHAnsi" w:hAnsiTheme="minorHAnsi" w:cs="Arial"/>
          <w:sz w:val="18"/>
          <w:szCs w:val="18"/>
        </w:rPr>
        <w:t>Избягвайте използването на напълно хоризонтални сегменти</w:t>
      </w:r>
      <w:r w:rsidRPr="007F6927">
        <w:rPr>
          <w:rFonts w:asciiTheme="minorHAnsi" w:hAnsiTheme="minorHAnsi" w:cs="Arial"/>
          <w:sz w:val="18"/>
          <w:szCs w:val="18"/>
        </w:rPr>
        <w:t>.</w:t>
      </w:r>
    </w:p>
    <w:p w:rsidR="00665BEC" w:rsidRPr="007F6927" w:rsidRDefault="00665BEC" w:rsidP="00665BEC">
      <w:pPr>
        <w:pStyle w:val="ListParagraph"/>
        <w:ind w:left="720" w:hanging="720"/>
        <w:jc w:val="both"/>
        <w:rPr>
          <w:rFonts w:asciiTheme="minorHAnsi" w:hAnsiTheme="minorHAnsi" w:cs="Arial"/>
          <w:sz w:val="18"/>
          <w:szCs w:val="18"/>
        </w:rPr>
      </w:pPr>
    </w:p>
    <w:p w:rsidR="00665BEC" w:rsidRPr="007F6927" w:rsidRDefault="00665BEC" w:rsidP="00665BEC">
      <w:pPr>
        <w:pStyle w:val="ListParagraph"/>
        <w:ind w:left="720" w:hanging="720"/>
        <w:jc w:val="both"/>
        <w:rPr>
          <w:rFonts w:asciiTheme="minorHAnsi" w:hAnsiTheme="minorHAnsi" w:cs="Arial"/>
          <w:sz w:val="18"/>
          <w:szCs w:val="18"/>
        </w:rPr>
      </w:pPr>
    </w:p>
    <w:p w:rsidR="00665BEC" w:rsidRPr="007F6927" w:rsidRDefault="005509D5" w:rsidP="00665BEC">
      <w:pPr>
        <w:pStyle w:val="ListParagraph"/>
        <w:ind w:left="720" w:hanging="720"/>
        <w:jc w:val="both"/>
        <w:rPr>
          <w:rFonts w:asciiTheme="minorHAnsi" w:hAnsiTheme="minorHAnsi" w:cs="Arial"/>
          <w:sz w:val="18"/>
          <w:szCs w:val="18"/>
        </w:rPr>
      </w:pPr>
      <w:r w:rsidRPr="005509D5">
        <w:rPr>
          <w:rFonts w:asciiTheme="minorHAnsi" w:hAnsiTheme="minorHAnsi" w:cs="Arial"/>
          <w:noProof/>
          <w:sz w:val="18"/>
          <w:szCs w:val="18"/>
        </w:rPr>
        <w:pict>
          <v:shape id="Text Box 173" o:spid="_x0000_s1027" type="#_x0000_t202" style="position:absolute;left:0;text-align:left;margin-left:108.95pt;margin-top:361.5pt;width:394.35pt;height:6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" strokecolor="#404040" strokeweight="1pt">
            <v:textbox>
              <w:txbxContent>
                <w:p w:rsidR="00981F76" w:rsidRPr="00525EF6" w:rsidRDefault="00981F76" w:rsidP="003A2FDF">
                  <w:r>
                    <w:rPr>
                      <w:noProof/>
                      <w:lang w:val="bg-BG" w:eastAsia="bg-BG"/>
                    </w:rPr>
                    <w:drawing>
                      <wp:inline distT="0" distB="0" distL="0" distR="0">
                        <wp:extent cx="142875" cy="142875"/>
                        <wp:effectExtent l="0" t="0" r="9525" b="9525"/>
                        <wp:docPr id="15" name="Picture 15" descr="Description: 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521d97dd9632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525EF6">
                    <w:rPr>
                      <w:b/>
                      <w:bCs/>
                    </w:rPr>
                    <w:t>PAŽNJA</w:t>
                  </w:r>
                  <w:r w:rsidRPr="00525EF6">
                    <w:t xml:space="preserve">: </w:t>
                  </w:r>
                  <w:r w:rsidRPr="00525EF6">
                    <w:rPr>
                      <w:sz w:val="18"/>
                      <w:szCs w:val="18"/>
                    </w:rPr>
                    <w:t>Cev za izduvne gasove mora biti izgrađena u skladu sa odredbama standarda UNI 10683/2012.</w:t>
                  </w:r>
                </w:p>
                <w:p w:rsidR="00981F76" w:rsidRDefault="00981F76" w:rsidP="003A2FDF">
                  <w:r>
                    <w:rPr>
                      <w:noProof/>
                      <w:lang w:val="bg-BG" w:eastAsia="bg-BG"/>
                    </w:rPr>
                    <w:drawing>
                      <wp:inline distT="0" distB="0" distL="0" distR="0">
                        <wp:extent cx="142875" cy="142875"/>
                        <wp:effectExtent l="0" t="0" r="9525" b="9525"/>
                        <wp:docPr id="16" name="Picture 16" descr="Description: 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521d97dd9632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525EF6">
                    <w:rPr>
                      <w:b/>
                      <w:bCs/>
                    </w:rPr>
                    <w:t>PAŽNJA</w:t>
                  </w:r>
                  <w:r w:rsidRPr="00525EF6">
                    <w:t xml:space="preserve">: </w:t>
                  </w:r>
                  <w:r w:rsidRPr="00525EF6">
                    <w:rPr>
                      <w:sz w:val="18"/>
                      <w:szCs w:val="18"/>
                    </w:rPr>
                    <w:t>Proverite odgovarajućim alatom da li je u dimnjaku cevi za izduvne gasove minimalni protok vazduha od 10 Pa.</w:t>
                  </w:r>
                </w:p>
              </w:txbxContent>
            </v:textbox>
          </v:shape>
        </w:pict>
      </w:r>
      <w:r w:rsidRPr="005509D5">
        <w:rPr>
          <w:rFonts w:asciiTheme="minorHAnsi" w:hAnsiTheme="minorHAnsi" w:cs="Arial"/>
          <w:noProof/>
          <w:sz w:val="18"/>
          <w:szCs w:val="18"/>
        </w:rPr>
        <w:pict>
          <v:shape id="Text Box 161" o:spid="_x0000_s1028" type="#_x0000_t202" style="position:absolute;left:0;text-align:left;margin-left:112.7pt;margin-top:608.65pt;width:394.35pt;height:6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" strokecolor="#404040" strokeweight="1pt">
            <v:textbox>
              <w:txbxContent>
                <w:p w:rsidR="00981F76" w:rsidRPr="00525EF6" w:rsidRDefault="00981F76" w:rsidP="003A2FDF">
                  <w:r>
                    <w:rPr>
                      <w:noProof/>
                      <w:lang w:val="bg-BG" w:eastAsia="bg-BG"/>
                    </w:rPr>
                    <w:drawing>
                      <wp:inline distT="0" distB="0" distL="0" distR="0">
                        <wp:extent cx="142875" cy="142875"/>
                        <wp:effectExtent l="0" t="0" r="9525" b="9525"/>
                        <wp:docPr id="17" name="Picture 17" descr="Description: 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521d97dd9632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525EF6">
                    <w:rPr>
                      <w:b/>
                      <w:bCs/>
                    </w:rPr>
                    <w:t>PAŽNJA</w:t>
                  </w:r>
                  <w:r w:rsidRPr="00525EF6">
                    <w:t xml:space="preserve">: </w:t>
                  </w:r>
                  <w:r w:rsidRPr="00525EF6">
                    <w:rPr>
                      <w:sz w:val="18"/>
                      <w:szCs w:val="18"/>
                    </w:rPr>
                    <w:t>Cev za izduvne gasove mora biti izgrađena u skladu sa odredbama standarda UNI 10683/2012.</w:t>
                  </w:r>
                </w:p>
                <w:p w:rsidR="00981F76" w:rsidRDefault="00981F76" w:rsidP="003A2FDF">
                  <w:r>
                    <w:rPr>
                      <w:noProof/>
                      <w:lang w:val="bg-BG" w:eastAsia="bg-BG"/>
                    </w:rPr>
                    <w:drawing>
                      <wp:inline distT="0" distB="0" distL="0" distR="0">
                        <wp:extent cx="142875" cy="142875"/>
                        <wp:effectExtent l="0" t="0" r="9525" b="9525"/>
                        <wp:docPr id="21" name="Picture 21" descr="Description: 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521d97dd9632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525EF6">
                    <w:rPr>
                      <w:b/>
                      <w:bCs/>
                    </w:rPr>
                    <w:t>PAŽNJA</w:t>
                  </w:r>
                  <w:r w:rsidRPr="00525EF6">
                    <w:t xml:space="preserve">: </w:t>
                  </w:r>
                  <w:r w:rsidRPr="00525EF6">
                    <w:rPr>
                      <w:sz w:val="18"/>
                      <w:szCs w:val="18"/>
                    </w:rPr>
                    <w:t>Proverite odgovarajućim alatom da li je u dimnjaku cevi za izduvne gasove minimalni protok vazduha od 10 Pa.</w:t>
                  </w:r>
                </w:p>
              </w:txbxContent>
            </v:textbox>
          </v:shape>
        </w:pict>
      </w:r>
    </w:p>
    <w:p w:rsidR="00665BEC" w:rsidRPr="007F6927" w:rsidRDefault="00665BEC" w:rsidP="00665BEC">
      <w:pPr>
        <w:pStyle w:val="ListParagraph"/>
        <w:ind w:left="720" w:hanging="720"/>
        <w:jc w:val="both"/>
        <w:rPr>
          <w:rFonts w:asciiTheme="minorHAnsi" w:hAnsiTheme="minorHAnsi" w:cs="Arial"/>
          <w:sz w:val="18"/>
          <w:szCs w:val="18"/>
        </w:rPr>
      </w:pPr>
    </w:p>
    <w:p w:rsidR="00665BEC" w:rsidRPr="007F6927" w:rsidRDefault="00665BEC" w:rsidP="00665BEC">
      <w:pPr>
        <w:pStyle w:val="ListParagraph"/>
        <w:ind w:left="720" w:hanging="720"/>
        <w:jc w:val="both"/>
        <w:rPr>
          <w:rFonts w:asciiTheme="minorHAnsi" w:hAnsiTheme="minorHAnsi" w:cs="Arial"/>
          <w:sz w:val="18"/>
          <w:szCs w:val="18"/>
        </w:rPr>
      </w:pPr>
    </w:p>
    <w:p w:rsidR="00665BEC" w:rsidRPr="007F6927" w:rsidRDefault="00665BEC" w:rsidP="00665BEC">
      <w:pPr>
        <w:pStyle w:val="ListParagraph"/>
        <w:ind w:left="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2544445" cy="2568575"/>
            <wp:effectExtent l="0" t="0" r="8255" b="31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2568575"/>
                    </a:xfrm>
                    <a:prstGeom prst="rect">
                      <a:avLst/>
                    </a:prstGeom>
                    <a:noFill/>
                    <a:ln>
                      <a:noFill/>
                    </a:ln>
                  </pic:spPr>
                </pic:pic>
              </a:graphicData>
            </a:graphic>
          </wp:inline>
        </w:drawing>
      </w:r>
    </w:p>
    <w:p w:rsidR="00665BEC" w:rsidRPr="007F6927" w:rsidRDefault="00F968B9" w:rsidP="00BA7D3B">
      <w:pPr>
        <w:pStyle w:val="ListParagraph"/>
        <w:ind w:left="0"/>
        <w:jc w:val="center"/>
        <w:rPr>
          <w:rFonts w:asciiTheme="minorHAnsi" w:hAnsiTheme="minorHAnsi" w:cs="Arial"/>
          <w:sz w:val="18"/>
          <w:szCs w:val="18"/>
        </w:rPr>
      </w:pPr>
      <w:r w:rsidRPr="007F6927">
        <w:rPr>
          <w:rFonts w:asciiTheme="minorHAnsi" w:eastAsia="Arial" w:hAnsiTheme="minorHAnsi" w:cs="Arial"/>
          <w:b/>
          <w:bCs/>
          <w:sz w:val="18"/>
          <w:szCs w:val="18"/>
          <w:lang w:val="bg-BG"/>
        </w:rPr>
        <w:t xml:space="preserve">Фигура </w:t>
      </w:r>
      <w:r w:rsidRPr="007F6927">
        <w:rPr>
          <w:rFonts w:asciiTheme="minorHAnsi" w:eastAsia="Arial" w:hAnsiTheme="minorHAnsi" w:cs="Arial"/>
          <w:b/>
          <w:bCs/>
          <w:sz w:val="18"/>
          <w:szCs w:val="18"/>
        </w:rPr>
        <w:t>2.3:</w:t>
      </w:r>
      <w:r w:rsidRPr="007F6927">
        <w:rPr>
          <w:rFonts w:asciiTheme="minorHAnsi" w:eastAsia="Arial" w:hAnsiTheme="minorHAnsi" w:cs="Arial"/>
          <w:i/>
          <w:sz w:val="18"/>
          <w:szCs w:val="18"/>
          <w:lang w:val="bg-BG"/>
        </w:rPr>
        <w:t>Изпускателен канал</w:t>
      </w:r>
    </w:p>
    <w:p w:rsidR="00665BEC" w:rsidRPr="007F6927" w:rsidRDefault="00665BEC" w:rsidP="00665BEC">
      <w:pPr>
        <w:pStyle w:val="ListParagraph"/>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155" name="Picture 155"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F968B9" w:rsidRPr="007F6927">
        <w:rPr>
          <w:rFonts w:asciiTheme="minorHAnsi" w:hAnsiTheme="minorHAnsi"/>
          <w:sz w:val="18"/>
          <w:szCs w:val="18"/>
          <w:lang w:val="bg-BG"/>
        </w:rPr>
        <w:t>В помещението</w:t>
      </w:r>
      <w:r w:rsidR="00F968B9" w:rsidRPr="007F6927">
        <w:rPr>
          <w:rFonts w:asciiTheme="minorHAnsi" w:hAnsiTheme="minorHAnsi"/>
          <w:sz w:val="18"/>
          <w:szCs w:val="18"/>
        </w:rPr>
        <w:t>, в която ще бъде инсталиран</w:t>
      </w:r>
      <w:r w:rsidR="00F968B9" w:rsidRPr="007F6927">
        <w:rPr>
          <w:rFonts w:asciiTheme="minorHAnsi" w:hAnsiTheme="minorHAnsi"/>
          <w:sz w:val="18"/>
          <w:szCs w:val="18"/>
          <w:lang w:val="bg-BG"/>
        </w:rPr>
        <w:t>о</w:t>
      </w:r>
      <w:r w:rsidR="00F968B9" w:rsidRPr="007F6927">
        <w:rPr>
          <w:rFonts w:asciiTheme="minorHAnsi" w:hAnsiTheme="minorHAnsi"/>
          <w:sz w:val="18"/>
          <w:szCs w:val="18"/>
        </w:rPr>
        <w:t xml:space="preserve"> отоплително</w:t>
      </w:r>
      <w:r w:rsidR="00F968B9" w:rsidRPr="007F6927">
        <w:rPr>
          <w:rFonts w:asciiTheme="minorHAnsi" w:hAnsiTheme="minorHAnsi"/>
          <w:sz w:val="18"/>
          <w:szCs w:val="18"/>
          <w:lang w:val="bg-BG"/>
        </w:rPr>
        <w:t>то</w:t>
      </w:r>
      <w:r w:rsidR="00F968B9" w:rsidRPr="007F6927">
        <w:rPr>
          <w:rFonts w:asciiTheme="minorHAnsi" w:hAnsiTheme="minorHAnsi"/>
          <w:sz w:val="18"/>
          <w:szCs w:val="18"/>
        </w:rPr>
        <w:t xml:space="preserve"> тяло не трябва да има </w:t>
      </w:r>
      <w:r w:rsidR="00F968B9" w:rsidRPr="007F6927">
        <w:rPr>
          <w:rFonts w:asciiTheme="minorHAnsi" w:hAnsiTheme="minorHAnsi"/>
          <w:sz w:val="18"/>
          <w:szCs w:val="18"/>
          <w:lang w:val="bg-BG"/>
        </w:rPr>
        <w:t>аспиратори</w:t>
      </w:r>
      <w:r w:rsidR="00F968B9" w:rsidRPr="007F6927">
        <w:rPr>
          <w:rFonts w:asciiTheme="minorHAnsi" w:hAnsiTheme="minorHAnsi"/>
          <w:sz w:val="18"/>
          <w:szCs w:val="18"/>
        </w:rPr>
        <w:t>, защото те могат да намалят налягането на околната среда</w:t>
      </w:r>
      <w:r w:rsidRPr="007F6927">
        <w:rPr>
          <w:rFonts w:asciiTheme="minorHAnsi" w:hAnsiTheme="minorHAnsi" w:cs="Arial"/>
          <w:sz w:val="18"/>
          <w:szCs w:val="18"/>
        </w:rPr>
        <w:t>.</w:t>
      </w:r>
    </w:p>
    <w:p w:rsidR="00665BEC" w:rsidRPr="007F6927" w:rsidRDefault="00665BEC" w:rsidP="00F968B9">
      <w:pPr>
        <w:ind w:left="720" w:hanging="720"/>
        <w:jc w:val="both"/>
        <w:rPr>
          <w:rFonts w:asciiTheme="minorHAnsi" w:hAnsiTheme="minorHAnsi" w:cs="Arial"/>
          <w:sz w:val="18"/>
          <w:szCs w:val="18"/>
        </w:rPr>
      </w:pPr>
      <w:r w:rsidRPr="007F6927">
        <w:rPr>
          <w:rFonts w:asciiTheme="minorHAnsi" w:hAnsiTheme="minorHAnsi"/>
          <w:noProof/>
          <w:sz w:val="18"/>
          <w:szCs w:val="18"/>
          <w:lang w:val="bg-BG" w:eastAsia="bg-BG"/>
        </w:rPr>
        <w:drawing>
          <wp:inline distT="0" distB="0" distL="0" distR="0">
            <wp:extent cx="171450" cy="171450"/>
            <wp:effectExtent l="0" t="0" r="0" b="0"/>
            <wp:docPr id="154" name="Picture 154"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sz w:val="18"/>
          <w:szCs w:val="18"/>
        </w:rPr>
        <w:tab/>
      </w:r>
      <w:r w:rsidR="00F968B9" w:rsidRPr="007F6927">
        <w:rPr>
          <w:rFonts w:asciiTheme="minorHAnsi" w:hAnsiTheme="minorHAnsi"/>
          <w:sz w:val="18"/>
          <w:szCs w:val="18"/>
          <w:lang w:val="bg-BG"/>
        </w:rPr>
        <w:t>Строго забранено е затварянето на отворите за въздух</w:t>
      </w:r>
      <w:r w:rsidRPr="007F6927">
        <w:rPr>
          <w:rFonts w:asciiTheme="minorHAnsi" w:hAnsiTheme="minorHAnsi" w:cs="Arial"/>
          <w:sz w:val="18"/>
          <w:szCs w:val="18"/>
        </w:rPr>
        <w:t>.</w:t>
      </w:r>
    </w:p>
    <w:p w:rsidR="00665BEC" w:rsidRPr="007F6927" w:rsidRDefault="00665BEC" w:rsidP="00665BEC">
      <w:pPr>
        <w:pStyle w:val="ListParagraph"/>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153" name="Picture 153"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F968B9" w:rsidRPr="007F6927">
        <w:rPr>
          <w:rFonts w:asciiTheme="minorHAnsi" w:hAnsiTheme="minorHAnsi"/>
          <w:sz w:val="18"/>
          <w:szCs w:val="18"/>
          <w:lang w:val="bg-BG"/>
        </w:rPr>
        <w:t>Изпускателният канал</w:t>
      </w:r>
      <w:r w:rsidR="00F968B9" w:rsidRPr="007F6927">
        <w:rPr>
          <w:rFonts w:asciiTheme="minorHAnsi" w:hAnsiTheme="minorHAnsi"/>
          <w:sz w:val="18"/>
          <w:szCs w:val="18"/>
        </w:rPr>
        <w:t xml:space="preserve"> трябва да се почиства най-малко веднъж годишно; препоръчваме</w:t>
      </w:r>
      <w:r w:rsidR="00F968B9" w:rsidRPr="007F6927">
        <w:rPr>
          <w:rFonts w:asciiTheme="minorHAnsi" w:hAnsiTheme="minorHAnsi"/>
          <w:sz w:val="18"/>
          <w:szCs w:val="18"/>
          <w:lang w:val="bg-BG"/>
        </w:rPr>
        <w:t xml:space="preserve"> Ви</w:t>
      </w:r>
      <w:r w:rsidR="00F968B9" w:rsidRPr="007F6927">
        <w:rPr>
          <w:rFonts w:asciiTheme="minorHAnsi" w:hAnsiTheme="minorHAnsi"/>
          <w:sz w:val="18"/>
          <w:szCs w:val="18"/>
        </w:rPr>
        <w:t xml:space="preserve"> да извърши</w:t>
      </w:r>
      <w:r w:rsidR="00F968B9" w:rsidRPr="007F6927">
        <w:rPr>
          <w:rFonts w:asciiTheme="minorHAnsi" w:hAnsiTheme="minorHAnsi"/>
          <w:sz w:val="18"/>
          <w:szCs w:val="18"/>
          <w:lang w:val="bg-BG"/>
        </w:rPr>
        <w:t>те</w:t>
      </w:r>
      <w:r w:rsidR="00F968B9" w:rsidRPr="007F6927">
        <w:rPr>
          <w:rFonts w:asciiTheme="minorHAnsi" w:hAnsiTheme="minorHAnsi"/>
          <w:sz w:val="18"/>
          <w:szCs w:val="18"/>
        </w:rPr>
        <w:t xml:space="preserve"> цялостно почистване на </w:t>
      </w:r>
      <w:r w:rsidR="00F968B9" w:rsidRPr="007F6927">
        <w:rPr>
          <w:rFonts w:asciiTheme="minorHAnsi" w:hAnsiTheme="minorHAnsi"/>
          <w:sz w:val="18"/>
          <w:szCs w:val="18"/>
          <w:lang w:val="bg-BG"/>
        </w:rPr>
        <w:t>изпускателния канал</w:t>
      </w:r>
      <w:r w:rsidR="00F968B9" w:rsidRPr="007F6927">
        <w:rPr>
          <w:rFonts w:asciiTheme="minorHAnsi" w:hAnsiTheme="minorHAnsi"/>
          <w:sz w:val="18"/>
          <w:szCs w:val="18"/>
        </w:rPr>
        <w:t xml:space="preserve"> и неговите връзки</w:t>
      </w:r>
      <w:r w:rsidRPr="007F6927">
        <w:rPr>
          <w:rFonts w:asciiTheme="minorHAnsi" w:hAnsiTheme="minorHAnsi" w:cs="Arial"/>
          <w:sz w:val="18"/>
          <w:szCs w:val="18"/>
        </w:rPr>
        <w:t>.</w:t>
      </w:r>
    </w:p>
    <w:p w:rsidR="00B01809" w:rsidRPr="007F6927" w:rsidRDefault="00665BEC" w:rsidP="00665BEC">
      <w:pPr>
        <w:pStyle w:val="ListParagraph"/>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152" name="Picture 152"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F968B9" w:rsidRPr="007F6927">
        <w:rPr>
          <w:rFonts w:asciiTheme="minorHAnsi" w:hAnsiTheme="minorHAnsi" w:cs="Arial"/>
          <w:sz w:val="18"/>
          <w:szCs w:val="18"/>
        </w:rPr>
        <w:t>След период</w:t>
      </w:r>
      <w:r w:rsidR="00F968B9" w:rsidRPr="007F6927">
        <w:rPr>
          <w:rFonts w:asciiTheme="minorHAnsi" w:hAnsiTheme="minorHAnsi" w:cs="Arial"/>
          <w:sz w:val="18"/>
          <w:szCs w:val="18"/>
          <w:lang w:val="bg-BG"/>
        </w:rPr>
        <w:t>а</w:t>
      </w:r>
      <w:r w:rsidR="00F968B9" w:rsidRPr="007F6927">
        <w:rPr>
          <w:rFonts w:asciiTheme="minorHAnsi" w:hAnsiTheme="minorHAnsi" w:cs="Arial"/>
          <w:sz w:val="18"/>
          <w:szCs w:val="18"/>
        </w:rPr>
        <w:t xml:space="preserve"> на не</w:t>
      </w:r>
      <w:r w:rsidR="00F968B9" w:rsidRPr="007F6927">
        <w:rPr>
          <w:rFonts w:asciiTheme="minorHAnsi" w:hAnsiTheme="minorHAnsi" w:cs="Arial"/>
          <w:sz w:val="18"/>
          <w:szCs w:val="18"/>
          <w:lang w:val="bg-BG"/>
        </w:rPr>
        <w:t xml:space="preserve">използванеи </w:t>
      </w:r>
      <w:r w:rsidR="00F968B9" w:rsidRPr="007F6927">
        <w:rPr>
          <w:rFonts w:asciiTheme="minorHAnsi" w:hAnsiTheme="minorHAnsi" w:cs="Arial"/>
          <w:sz w:val="18"/>
          <w:szCs w:val="18"/>
        </w:rPr>
        <w:t xml:space="preserve">преди </w:t>
      </w:r>
      <w:r w:rsidR="00F968B9" w:rsidRPr="007F6927">
        <w:rPr>
          <w:rFonts w:asciiTheme="minorHAnsi" w:hAnsiTheme="minorHAnsi" w:cs="Arial"/>
          <w:sz w:val="18"/>
          <w:szCs w:val="18"/>
          <w:lang w:val="bg-BG"/>
        </w:rPr>
        <w:t>повторното активиране</w:t>
      </w:r>
      <w:r w:rsidR="00F968B9" w:rsidRPr="007F6927">
        <w:rPr>
          <w:rFonts w:asciiTheme="minorHAnsi" w:hAnsiTheme="minorHAnsi" w:cs="Arial"/>
          <w:sz w:val="18"/>
          <w:szCs w:val="18"/>
        </w:rPr>
        <w:t xml:space="preserve"> се уверете, че н</w:t>
      </w:r>
      <w:r w:rsidR="00F968B9" w:rsidRPr="007F6927">
        <w:rPr>
          <w:rFonts w:asciiTheme="minorHAnsi" w:hAnsiTheme="minorHAnsi" w:cs="Arial"/>
          <w:sz w:val="18"/>
          <w:szCs w:val="18"/>
          <w:lang w:val="bg-BG"/>
        </w:rPr>
        <w:t>яма</w:t>
      </w:r>
      <w:r w:rsidR="00F968B9" w:rsidRPr="007F6927">
        <w:rPr>
          <w:rFonts w:asciiTheme="minorHAnsi" w:hAnsiTheme="minorHAnsi" w:cs="Arial"/>
          <w:sz w:val="18"/>
          <w:szCs w:val="18"/>
        </w:rPr>
        <w:t xml:space="preserve"> задръствания</w:t>
      </w:r>
      <w:r w:rsidRPr="007F6927">
        <w:rPr>
          <w:rFonts w:asciiTheme="minorHAnsi" w:hAnsiTheme="minorHAnsi" w:cs="Arial"/>
          <w:sz w:val="18"/>
          <w:szCs w:val="18"/>
        </w:rPr>
        <w:t>.</w:t>
      </w:r>
    </w:p>
    <w:p w:rsidR="00B01809" w:rsidRPr="007F6927" w:rsidRDefault="00B01809" w:rsidP="00665BEC">
      <w:pPr>
        <w:pStyle w:val="ListParagraph"/>
        <w:ind w:left="720" w:hanging="720"/>
        <w:jc w:val="both"/>
        <w:rPr>
          <w:rFonts w:asciiTheme="minorHAnsi" w:hAnsiTheme="minorHAnsi" w:cs="Arial"/>
          <w:sz w:val="18"/>
          <w:szCs w:val="18"/>
        </w:rPr>
      </w:pPr>
    </w:p>
    <w:p w:rsidR="00B01809" w:rsidRPr="007F6927" w:rsidRDefault="00B01809" w:rsidP="00665BEC">
      <w:pPr>
        <w:pStyle w:val="ListParagraph"/>
        <w:ind w:left="720" w:hanging="720"/>
        <w:jc w:val="both"/>
        <w:rPr>
          <w:rFonts w:asciiTheme="minorHAnsi" w:hAnsiTheme="minorHAnsi" w:cs="Arial"/>
          <w:sz w:val="18"/>
          <w:szCs w:val="18"/>
        </w:rPr>
      </w:pPr>
    </w:p>
    <w:p w:rsidR="00B01809" w:rsidRPr="007F6927" w:rsidRDefault="00B01809" w:rsidP="00665BEC">
      <w:pPr>
        <w:pStyle w:val="ListParagraph"/>
        <w:ind w:left="720" w:hanging="720"/>
        <w:jc w:val="both"/>
        <w:rPr>
          <w:rFonts w:asciiTheme="minorHAnsi" w:hAnsiTheme="minorHAnsi" w:cs="Arial"/>
          <w:sz w:val="18"/>
          <w:szCs w:val="18"/>
        </w:rPr>
      </w:pPr>
    </w:p>
    <w:p w:rsidR="00B01809" w:rsidRPr="007F6927" w:rsidRDefault="00B01809" w:rsidP="00665BEC">
      <w:pPr>
        <w:pStyle w:val="ListParagraph"/>
        <w:ind w:left="720" w:hanging="720"/>
        <w:jc w:val="both"/>
        <w:rPr>
          <w:rFonts w:asciiTheme="minorHAnsi" w:hAnsiTheme="minorHAnsi" w:cs="Arial"/>
          <w:sz w:val="18"/>
          <w:szCs w:val="18"/>
        </w:rPr>
      </w:pPr>
    </w:p>
    <w:p w:rsidR="00B01809" w:rsidRPr="007F6927" w:rsidRDefault="00B01809" w:rsidP="00665BEC">
      <w:pPr>
        <w:pStyle w:val="ListParagraph"/>
        <w:ind w:left="720" w:hanging="720"/>
        <w:jc w:val="both"/>
        <w:rPr>
          <w:rFonts w:asciiTheme="minorHAnsi" w:hAnsiTheme="minorHAnsi" w:cs="Arial"/>
          <w:sz w:val="18"/>
          <w:szCs w:val="18"/>
        </w:rPr>
      </w:pPr>
    </w:p>
    <w:p w:rsidR="00B01809" w:rsidRPr="007F6927" w:rsidRDefault="00B01809" w:rsidP="00665BEC">
      <w:pPr>
        <w:pStyle w:val="ListParagraph"/>
        <w:ind w:left="720" w:hanging="720"/>
        <w:jc w:val="both"/>
        <w:rPr>
          <w:rFonts w:asciiTheme="minorHAnsi" w:hAnsiTheme="minorHAnsi" w:cs="Arial"/>
          <w:sz w:val="18"/>
          <w:szCs w:val="18"/>
        </w:rPr>
      </w:pPr>
    </w:p>
    <w:p w:rsidR="00B01809" w:rsidRPr="007F6927" w:rsidRDefault="00B01809" w:rsidP="00665BEC">
      <w:pPr>
        <w:pStyle w:val="ListParagraph"/>
        <w:ind w:left="720" w:hanging="720"/>
        <w:jc w:val="both"/>
        <w:rPr>
          <w:rFonts w:asciiTheme="minorHAnsi" w:hAnsiTheme="minorHAnsi" w:cs="Arial"/>
          <w:sz w:val="18"/>
          <w:szCs w:val="18"/>
        </w:rPr>
      </w:pPr>
    </w:p>
    <w:p w:rsidR="00B01809" w:rsidRPr="007F6927" w:rsidRDefault="00B01809" w:rsidP="00665BEC">
      <w:pPr>
        <w:pStyle w:val="ListParagraph"/>
        <w:ind w:left="720" w:hanging="720"/>
        <w:jc w:val="both"/>
        <w:rPr>
          <w:rFonts w:asciiTheme="minorHAnsi" w:hAnsiTheme="minorHAnsi" w:cs="Arial"/>
          <w:sz w:val="18"/>
          <w:szCs w:val="18"/>
        </w:rPr>
        <w:sectPr w:rsidR="00B01809" w:rsidRPr="007F6927" w:rsidSect="002F404A">
          <w:type w:val="continuous"/>
          <w:pgSz w:w="12240" w:h="15840"/>
          <w:pgMar w:top="1166" w:right="1440" w:bottom="1440" w:left="1440" w:header="720" w:footer="720" w:gutter="0"/>
          <w:cols w:num="2" w:space="720"/>
          <w:titlePg/>
          <w:docGrid w:linePitch="360"/>
        </w:sectPr>
      </w:pPr>
    </w:p>
    <w:tbl>
      <w:tblPr>
        <w:tblStyle w:val="TableGrid"/>
        <w:tblW w:w="0" w:type="auto"/>
        <w:tblInd w:w="720" w:type="dxa"/>
        <w:tblLook w:val="04A0"/>
      </w:tblPr>
      <w:tblGrid>
        <w:gridCol w:w="8856"/>
      </w:tblGrid>
      <w:tr w:rsidR="00B01809" w:rsidRPr="007F6927" w:rsidTr="00B01809">
        <w:tc>
          <w:tcPr>
            <w:tcW w:w="9576" w:type="dxa"/>
          </w:tcPr>
          <w:p w:rsidR="00B01809" w:rsidRPr="007F6927" w:rsidRDefault="00B01809" w:rsidP="00B01809">
            <w:pPr>
              <w:pStyle w:val="ListParagraph"/>
              <w:ind w:left="0"/>
              <w:jc w:val="both"/>
              <w:rPr>
                <w:rFonts w:asciiTheme="minorHAnsi" w:hAnsiTheme="minorHAnsi" w:cs="Arial"/>
                <w:sz w:val="18"/>
                <w:szCs w:val="18"/>
              </w:rPr>
            </w:pPr>
            <w:r w:rsidRPr="007F6927">
              <w:rPr>
                <w:rFonts w:asciiTheme="minorHAnsi" w:hAnsiTheme="minorHAnsi" w:cs="Arial"/>
                <w:noProof/>
                <w:sz w:val="18"/>
                <w:szCs w:val="18"/>
                <w:lang w:val="bg-BG" w:eastAsia="bg-BG"/>
              </w:rPr>
              <w:lastRenderedPageBreak/>
              <w:drawing>
                <wp:inline distT="0" distB="0" distL="0" distR="0">
                  <wp:extent cx="142875" cy="142875"/>
                  <wp:effectExtent l="0" t="0" r="9525" b="9525"/>
                  <wp:docPr id="178" name="Picture 178" descr="Description: 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sz w:val="18"/>
                <w:szCs w:val="18"/>
              </w:rPr>
              <w:tab/>
            </w:r>
            <w:r w:rsidR="00F968B9" w:rsidRPr="007F6927">
              <w:rPr>
                <w:rFonts w:asciiTheme="minorHAnsi" w:eastAsia="Arial" w:hAnsiTheme="minorHAnsi" w:cs="Arial"/>
                <w:b/>
                <w:bCs/>
                <w:spacing w:val="-12"/>
                <w:sz w:val="16"/>
                <w:szCs w:val="16"/>
                <w:lang w:val="bg-BG"/>
              </w:rPr>
              <w:t>ВНИМАНИЕ</w:t>
            </w:r>
            <w:r w:rsidR="00F968B9" w:rsidRPr="007F6927">
              <w:rPr>
                <w:rFonts w:asciiTheme="minorHAnsi" w:eastAsia="Arial" w:hAnsiTheme="minorHAnsi" w:cs="Arial"/>
                <w:sz w:val="16"/>
                <w:szCs w:val="16"/>
              </w:rPr>
              <w:t xml:space="preserve">: </w:t>
            </w:r>
            <w:r w:rsidR="00F968B9" w:rsidRPr="007F6927">
              <w:rPr>
                <w:rFonts w:asciiTheme="minorHAnsi" w:eastAsia="Arial" w:hAnsiTheme="minorHAnsi" w:cs="Arial"/>
                <w:sz w:val="16"/>
                <w:szCs w:val="16"/>
                <w:lang w:val="bg-BG"/>
              </w:rPr>
              <w:t>Изпускателният канал т</w:t>
            </w:r>
            <w:r w:rsidR="00F968B9" w:rsidRPr="007F6927">
              <w:rPr>
                <w:rFonts w:asciiTheme="minorHAnsi" w:eastAsia="Arial" w:hAnsiTheme="minorHAnsi" w:cs="Arial"/>
                <w:sz w:val="16"/>
                <w:szCs w:val="16"/>
              </w:rPr>
              <w:t>рябва да бъде изграден в съответствие с разпоредбите на стандарта</w:t>
            </w:r>
            <w:r w:rsidR="007C421B" w:rsidRPr="007F6927">
              <w:rPr>
                <w:rFonts w:asciiTheme="minorHAnsi" w:hAnsiTheme="minorHAnsi" w:cs="Arial"/>
                <w:sz w:val="18"/>
                <w:szCs w:val="18"/>
              </w:rPr>
              <w:t>.</w:t>
            </w:r>
          </w:p>
          <w:p w:rsidR="00B01809" w:rsidRPr="007F6927" w:rsidRDefault="00B01809" w:rsidP="007C421B">
            <w:pPr>
              <w:pStyle w:val="ListParagraph"/>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177" name="Picture 177" descr="Description: 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sz w:val="18"/>
                <w:szCs w:val="18"/>
              </w:rPr>
              <w:tab/>
            </w:r>
            <w:r w:rsidR="00F968B9" w:rsidRPr="007F6927">
              <w:rPr>
                <w:rFonts w:asciiTheme="minorHAnsi" w:eastAsia="Arial" w:hAnsiTheme="minorHAnsi" w:cs="Arial"/>
                <w:b/>
                <w:bCs/>
                <w:spacing w:val="-12"/>
                <w:sz w:val="16"/>
                <w:szCs w:val="16"/>
                <w:lang w:val="bg-BG"/>
              </w:rPr>
              <w:t>ВНИМАНИЕ</w:t>
            </w:r>
            <w:r w:rsidR="00F968B9" w:rsidRPr="007F6927">
              <w:rPr>
                <w:rFonts w:asciiTheme="minorHAnsi" w:eastAsia="Arial" w:hAnsiTheme="minorHAnsi" w:cs="Arial"/>
                <w:sz w:val="16"/>
                <w:szCs w:val="16"/>
              </w:rPr>
              <w:t xml:space="preserve">:Проверете </w:t>
            </w:r>
            <w:r w:rsidR="00F968B9" w:rsidRPr="007F6927">
              <w:rPr>
                <w:rFonts w:asciiTheme="minorHAnsi" w:eastAsia="Arial" w:hAnsiTheme="minorHAnsi" w:cs="Arial"/>
                <w:sz w:val="16"/>
                <w:szCs w:val="16"/>
                <w:lang w:val="bg-BG"/>
              </w:rPr>
              <w:t xml:space="preserve">с </w:t>
            </w:r>
            <w:r w:rsidR="00F968B9" w:rsidRPr="007F6927">
              <w:rPr>
                <w:rFonts w:asciiTheme="minorHAnsi" w:eastAsia="Arial" w:hAnsiTheme="minorHAnsi" w:cs="Arial"/>
                <w:sz w:val="16"/>
                <w:szCs w:val="16"/>
              </w:rPr>
              <w:t>подходящ инструмент дали комин</w:t>
            </w:r>
            <w:r w:rsidR="00F968B9" w:rsidRPr="007F6927">
              <w:rPr>
                <w:rFonts w:asciiTheme="minorHAnsi" w:eastAsia="Arial" w:hAnsiTheme="minorHAnsi" w:cs="Arial"/>
                <w:sz w:val="16"/>
                <w:szCs w:val="16"/>
                <w:lang w:val="bg-BG"/>
              </w:rPr>
              <w:t>ът</w:t>
            </w:r>
            <w:r w:rsidR="00F968B9" w:rsidRPr="007F6927">
              <w:rPr>
                <w:rFonts w:asciiTheme="minorHAnsi" w:eastAsia="Arial" w:hAnsiTheme="minorHAnsi" w:cs="Arial"/>
                <w:sz w:val="16"/>
                <w:szCs w:val="16"/>
              </w:rPr>
              <w:t xml:space="preserve"> има минимална теглителна сила от </w:t>
            </w:r>
            <w:r w:rsidR="007C421B" w:rsidRPr="007F6927">
              <w:rPr>
                <w:rFonts w:asciiTheme="minorHAnsi" w:hAnsiTheme="minorHAnsi" w:cs="Arial"/>
                <w:sz w:val="18"/>
                <w:szCs w:val="18"/>
              </w:rPr>
              <w:t>12</w:t>
            </w:r>
            <w:r w:rsidRPr="007F6927">
              <w:rPr>
                <w:rFonts w:asciiTheme="minorHAnsi" w:hAnsiTheme="minorHAnsi" w:cs="Arial"/>
                <w:sz w:val="18"/>
                <w:szCs w:val="18"/>
              </w:rPr>
              <w:t xml:space="preserve"> Pa.</w:t>
            </w:r>
          </w:p>
        </w:tc>
      </w:tr>
    </w:tbl>
    <w:p w:rsidR="00B01809" w:rsidRPr="007F6927" w:rsidRDefault="00B01809" w:rsidP="00665BEC">
      <w:pPr>
        <w:pStyle w:val="ListParagraph"/>
        <w:ind w:left="720" w:hanging="720"/>
        <w:jc w:val="both"/>
        <w:rPr>
          <w:rFonts w:asciiTheme="minorHAnsi" w:hAnsiTheme="minorHAnsi" w:cs="Arial"/>
          <w:sz w:val="18"/>
          <w:szCs w:val="18"/>
        </w:rPr>
      </w:pPr>
    </w:p>
    <w:p w:rsidR="00B01809" w:rsidRPr="007F6927" w:rsidRDefault="00B01809" w:rsidP="00665BEC">
      <w:pPr>
        <w:pStyle w:val="ListParagraph"/>
        <w:ind w:left="720" w:hanging="720"/>
        <w:jc w:val="both"/>
        <w:rPr>
          <w:rFonts w:asciiTheme="minorHAnsi" w:hAnsiTheme="minorHAnsi" w:cs="Arial"/>
          <w:sz w:val="18"/>
          <w:szCs w:val="18"/>
        </w:rPr>
      </w:pPr>
    </w:p>
    <w:p w:rsidR="00B01809" w:rsidRPr="007F6927" w:rsidRDefault="00B01809" w:rsidP="00665BEC">
      <w:pPr>
        <w:pStyle w:val="ListParagraph"/>
        <w:ind w:left="720" w:hanging="720"/>
        <w:jc w:val="both"/>
        <w:rPr>
          <w:rFonts w:asciiTheme="minorHAnsi" w:hAnsiTheme="minorHAnsi" w:cs="Arial"/>
          <w:sz w:val="18"/>
          <w:szCs w:val="18"/>
        </w:rPr>
        <w:sectPr w:rsidR="00B01809" w:rsidRPr="007F6927" w:rsidSect="00B01809">
          <w:type w:val="continuous"/>
          <w:pgSz w:w="12240" w:h="15840"/>
          <w:pgMar w:top="1166" w:right="1440" w:bottom="1440" w:left="1440" w:header="720" w:footer="720" w:gutter="0"/>
          <w:cols w:space="720"/>
          <w:titlePg/>
          <w:docGrid w:linePitch="360"/>
        </w:sectPr>
      </w:pPr>
    </w:p>
    <w:p w:rsidR="0014257E" w:rsidRPr="007F6927" w:rsidRDefault="0014257E" w:rsidP="00665BEC">
      <w:pPr>
        <w:pStyle w:val="ListParagraph"/>
        <w:ind w:left="720" w:hanging="720"/>
        <w:jc w:val="both"/>
        <w:rPr>
          <w:rFonts w:asciiTheme="minorHAnsi" w:hAnsiTheme="minorHAnsi" w:cs="Arial"/>
          <w:sz w:val="18"/>
          <w:szCs w:val="18"/>
        </w:rPr>
      </w:pPr>
      <w:r w:rsidRPr="007F6927">
        <w:rPr>
          <w:rFonts w:asciiTheme="minorHAnsi" w:hAnsiTheme="minorHAnsi" w:cs="Arial"/>
          <w:sz w:val="18"/>
          <w:szCs w:val="18"/>
        </w:rPr>
        <w:lastRenderedPageBreak/>
        <w:br w:type="page"/>
      </w:r>
    </w:p>
    <w:p w:rsidR="00B01809" w:rsidRPr="007F6927" w:rsidRDefault="00B01809" w:rsidP="00506F99">
      <w:pPr>
        <w:pStyle w:val="ListParagraph"/>
        <w:shd w:val="clear" w:color="auto" w:fill="FFFFFF" w:themeFill="background1"/>
        <w:ind w:left="720" w:hanging="720"/>
        <w:jc w:val="both"/>
        <w:rPr>
          <w:rFonts w:asciiTheme="minorHAnsi" w:hAnsiTheme="minorHAnsi" w:cs="Arial"/>
          <w:b/>
          <w:bCs/>
        </w:rPr>
      </w:pPr>
      <w:bookmarkStart w:id="6" w:name="_Toc433227919"/>
      <w:r w:rsidRPr="007F6927">
        <w:rPr>
          <w:rFonts w:asciiTheme="minorHAnsi" w:hAnsiTheme="minorHAnsi" w:cs="Arial"/>
          <w:b/>
          <w:bCs/>
        </w:rPr>
        <w:lastRenderedPageBreak/>
        <w:t xml:space="preserve">2.2.1 </w:t>
      </w:r>
      <w:r w:rsidR="00F968B9" w:rsidRPr="007F6927">
        <w:rPr>
          <w:rFonts w:asciiTheme="minorHAnsi" w:hAnsiTheme="minorHAnsi" w:cs="Arial"/>
          <w:b/>
          <w:bCs/>
          <w:lang w:val="bg-BG"/>
        </w:rPr>
        <w:t>ОТВЕЖДАНЕ НА ДИМНИТЕ ГАЗОВЕ ПРЕЗ ВЪНШНАТА СТЕНА</w:t>
      </w:r>
      <w:bookmarkEnd w:id="6"/>
    </w:p>
    <w:p w:rsidR="00B01809" w:rsidRPr="007F6927" w:rsidRDefault="00F968B9" w:rsidP="00B01809">
      <w:pPr>
        <w:pStyle w:val="ListParagraph"/>
        <w:ind w:left="0"/>
        <w:jc w:val="both"/>
        <w:rPr>
          <w:rFonts w:asciiTheme="minorHAnsi" w:hAnsiTheme="minorHAnsi" w:cs="Arial"/>
          <w:sz w:val="18"/>
          <w:szCs w:val="18"/>
          <w:lang w:val="bg-BG"/>
        </w:rPr>
      </w:pPr>
      <w:r w:rsidRPr="007F6927">
        <w:rPr>
          <w:rFonts w:asciiTheme="minorHAnsi" w:hAnsiTheme="minorHAnsi"/>
          <w:sz w:val="18"/>
          <w:szCs w:val="18"/>
        </w:rPr>
        <w:t xml:space="preserve">Едно от решенията, които могат да бъдат приложени </w:t>
      </w:r>
      <w:r w:rsidRPr="007F6927">
        <w:rPr>
          <w:rFonts w:asciiTheme="minorHAnsi" w:hAnsiTheme="minorHAnsi"/>
          <w:sz w:val="18"/>
          <w:szCs w:val="18"/>
          <w:lang w:val="bg-BG"/>
        </w:rPr>
        <w:t xml:space="preserve">е </w:t>
      </w:r>
      <w:r w:rsidRPr="007F6927">
        <w:rPr>
          <w:rFonts w:asciiTheme="minorHAnsi" w:hAnsiTheme="minorHAnsi"/>
          <w:sz w:val="18"/>
          <w:szCs w:val="18"/>
        </w:rPr>
        <w:t xml:space="preserve">поставянето на </w:t>
      </w:r>
      <w:r w:rsidRPr="007F6927">
        <w:rPr>
          <w:rFonts w:asciiTheme="minorHAnsi" w:hAnsiTheme="minorHAnsi"/>
          <w:sz w:val="18"/>
          <w:szCs w:val="18"/>
          <w:lang w:val="bg-BG"/>
        </w:rPr>
        <w:t xml:space="preserve">печката на </w:t>
      </w:r>
      <w:r w:rsidRPr="007F6927">
        <w:rPr>
          <w:rFonts w:asciiTheme="minorHAnsi" w:hAnsiTheme="minorHAnsi"/>
          <w:sz w:val="18"/>
          <w:szCs w:val="18"/>
        </w:rPr>
        <w:t>д</w:t>
      </w:r>
      <w:r w:rsidRPr="007F6927">
        <w:rPr>
          <w:rFonts w:asciiTheme="minorHAnsi" w:hAnsiTheme="minorHAnsi"/>
          <w:sz w:val="18"/>
          <w:szCs w:val="18"/>
          <w:lang w:val="bg-BG"/>
        </w:rPr>
        <w:t>ъ</w:t>
      </w:r>
      <w:r w:rsidRPr="007F6927">
        <w:rPr>
          <w:rFonts w:asciiTheme="minorHAnsi" w:hAnsiTheme="minorHAnsi"/>
          <w:sz w:val="18"/>
          <w:szCs w:val="18"/>
        </w:rPr>
        <w:t>реве</w:t>
      </w:r>
      <w:r w:rsidRPr="007F6927">
        <w:rPr>
          <w:rFonts w:asciiTheme="minorHAnsi" w:hAnsiTheme="minorHAnsi"/>
          <w:sz w:val="18"/>
          <w:szCs w:val="18"/>
          <w:lang w:val="bg-BG"/>
        </w:rPr>
        <w:t>с</w:t>
      </w:r>
      <w:r w:rsidRPr="007F6927">
        <w:rPr>
          <w:rFonts w:asciiTheme="minorHAnsi" w:hAnsiTheme="minorHAnsi"/>
          <w:sz w:val="18"/>
          <w:szCs w:val="18"/>
        </w:rPr>
        <w:t>н</w:t>
      </w:r>
      <w:r w:rsidRPr="007F6927">
        <w:rPr>
          <w:rFonts w:asciiTheme="minorHAnsi" w:hAnsiTheme="minorHAnsi"/>
          <w:sz w:val="18"/>
          <w:szCs w:val="18"/>
          <w:lang w:val="bg-BG"/>
        </w:rPr>
        <w:t>и</w:t>
      </w:r>
      <w:r w:rsidRPr="007F6927">
        <w:rPr>
          <w:rFonts w:asciiTheme="minorHAnsi" w:hAnsiTheme="minorHAnsi"/>
          <w:sz w:val="18"/>
          <w:szCs w:val="18"/>
        </w:rPr>
        <w:t xml:space="preserve"> пелета до външната стена на къщата, така че изгорелите газове </w:t>
      </w:r>
      <w:r w:rsidRPr="007F6927">
        <w:rPr>
          <w:rFonts w:asciiTheme="minorHAnsi" w:hAnsiTheme="minorHAnsi"/>
          <w:sz w:val="18"/>
          <w:szCs w:val="18"/>
          <w:lang w:val="bg-BG"/>
        </w:rPr>
        <w:t xml:space="preserve">да </w:t>
      </w:r>
      <w:r w:rsidRPr="007F6927">
        <w:rPr>
          <w:rFonts w:asciiTheme="minorHAnsi" w:hAnsiTheme="minorHAnsi"/>
          <w:sz w:val="18"/>
          <w:szCs w:val="18"/>
        </w:rPr>
        <w:t xml:space="preserve">се отделят директно навън (фигура 2.4). Някои от </w:t>
      </w:r>
      <w:r w:rsidRPr="007F6927">
        <w:rPr>
          <w:rFonts w:asciiTheme="minorHAnsi" w:hAnsiTheme="minorHAnsi"/>
          <w:sz w:val="18"/>
          <w:szCs w:val="18"/>
          <w:lang w:val="bg-BG"/>
        </w:rPr>
        <w:t>посочените в</w:t>
      </w:r>
      <w:r w:rsidRPr="007F6927">
        <w:rPr>
          <w:rFonts w:asciiTheme="minorHAnsi" w:hAnsiTheme="minorHAnsi"/>
          <w:sz w:val="18"/>
          <w:szCs w:val="18"/>
        </w:rPr>
        <w:t xml:space="preserve"> стандарт</w:t>
      </w:r>
      <w:r w:rsidRPr="007F6927">
        <w:rPr>
          <w:rFonts w:asciiTheme="minorHAnsi" w:hAnsiTheme="minorHAnsi"/>
          <w:sz w:val="18"/>
          <w:szCs w:val="18"/>
          <w:lang w:val="bg-BG"/>
        </w:rPr>
        <w:t>а бележки</w:t>
      </w:r>
      <w:r w:rsidRPr="007F6927">
        <w:rPr>
          <w:rFonts w:asciiTheme="minorHAnsi" w:hAnsiTheme="minorHAnsi"/>
          <w:sz w:val="18"/>
          <w:szCs w:val="18"/>
        </w:rPr>
        <w:t xml:space="preserve"> за този вид системни конфигурации са изброени по-долу</w:t>
      </w:r>
      <w:r w:rsidR="00B01809" w:rsidRPr="007F6927">
        <w:rPr>
          <w:rFonts w:asciiTheme="minorHAnsi" w:hAnsiTheme="minorHAnsi" w:cs="Arial"/>
          <w:sz w:val="18"/>
          <w:szCs w:val="18"/>
        </w:rPr>
        <w:t>:</w:t>
      </w:r>
    </w:p>
    <w:p w:rsidR="00B01809" w:rsidRPr="007F6927" w:rsidRDefault="00F968B9" w:rsidP="00F968B9">
      <w:pPr>
        <w:pStyle w:val="ListParagraph"/>
        <w:numPr>
          <w:ilvl w:val="0"/>
          <w:numId w:val="17"/>
        </w:numPr>
        <w:jc w:val="both"/>
        <w:rPr>
          <w:rFonts w:asciiTheme="minorHAnsi" w:hAnsiTheme="minorHAnsi" w:cs="Arial"/>
          <w:sz w:val="18"/>
          <w:szCs w:val="18"/>
        </w:rPr>
      </w:pPr>
      <w:r w:rsidRPr="007F6927">
        <w:rPr>
          <w:rFonts w:asciiTheme="minorHAnsi" w:hAnsiTheme="minorHAnsi" w:cs="Arial"/>
          <w:sz w:val="18"/>
          <w:szCs w:val="18"/>
        </w:rPr>
        <w:t>Винаги се уверете, че има клапан за инспекция (I), за да има възможност за редовни процедури за почистване и отстраняване на влагата, която може да се образува</w:t>
      </w:r>
      <w:r w:rsidR="00B01809" w:rsidRPr="007F6927">
        <w:rPr>
          <w:rFonts w:asciiTheme="minorHAnsi" w:hAnsiTheme="minorHAnsi" w:cs="Arial"/>
          <w:sz w:val="18"/>
          <w:szCs w:val="18"/>
        </w:rPr>
        <w:t>;</w:t>
      </w:r>
    </w:p>
    <w:p w:rsidR="00B01809" w:rsidRPr="007F6927" w:rsidRDefault="00F968B9" w:rsidP="00F968B9">
      <w:pPr>
        <w:pStyle w:val="ListParagraph"/>
        <w:numPr>
          <w:ilvl w:val="0"/>
          <w:numId w:val="17"/>
        </w:numPr>
        <w:jc w:val="both"/>
        <w:rPr>
          <w:rFonts w:asciiTheme="minorHAnsi" w:hAnsiTheme="minorHAnsi" w:cs="Arial"/>
          <w:sz w:val="18"/>
          <w:szCs w:val="18"/>
        </w:rPr>
      </w:pPr>
      <w:r w:rsidRPr="007F6927">
        <w:rPr>
          <w:rFonts w:asciiTheme="minorHAnsi" w:hAnsiTheme="minorHAnsi" w:cs="Arial"/>
          <w:sz w:val="18"/>
          <w:szCs w:val="18"/>
          <w:lang w:val="bg-BG"/>
        </w:rPr>
        <w:t>Кюнеца</w:t>
      </w:r>
      <w:r w:rsidRPr="007F6927">
        <w:rPr>
          <w:rFonts w:asciiTheme="minorHAnsi" w:hAnsiTheme="minorHAnsi" w:cs="Arial"/>
          <w:sz w:val="18"/>
          <w:szCs w:val="18"/>
        </w:rPr>
        <w:t xml:space="preserve"> (T) трябва да бъде устойчив на вятър и вода</w:t>
      </w:r>
      <w:r w:rsidR="00B01809" w:rsidRPr="007F6927">
        <w:rPr>
          <w:rFonts w:asciiTheme="minorHAnsi" w:hAnsiTheme="minorHAnsi" w:cs="Arial"/>
          <w:sz w:val="18"/>
          <w:szCs w:val="18"/>
        </w:rPr>
        <w:t>;</w:t>
      </w:r>
    </w:p>
    <w:p w:rsidR="00B01809" w:rsidRPr="007F6927" w:rsidRDefault="00F968B9" w:rsidP="00F968B9">
      <w:pPr>
        <w:pStyle w:val="ListParagraph"/>
        <w:numPr>
          <w:ilvl w:val="0"/>
          <w:numId w:val="17"/>
        </w:numPr>
        <w:jc w:val="both"/>
        <w:rPr>
          <w:rFonts w:asciiTheme="minorHAnsi" w:hAnsiTheme="minorHAnsi" w:cs="Arial"/>
          <w:sz w:val="18"/>
          <w:szCs w:val="18"/>
        </w:rPr>
      </w:pPr>
      <w:r w:rsidRPr="007F6927">
        <w:rPr>
          <w:rFonts w:asciiTheme="minorHAnsi" w:hAnsiTheme="minorHAnsi" w:cs="Arial"/>
          <w:sz w:val="18"/>
          <w:szCs w:val="18"/>
        </w:rPr>
        <w:t>Внимавайте кюнецът да е добре изолиран в частта, която минава през стената</w:t>
      </w:r>
      <w:r w:rsidR="00B01809" w:rsidRPr="007F6927">
        <w:rPr>
          <w:rFonts w:asciiTheme="minorHAnsi" w:hAnsiTheme="minorHAnsi" w:cs="Arial"/>
          <w:sz w:val="18"/>
          <w:szCs w:val="18"/>
        </w:rPr>
        <w:t>.</w:t>
      </w:r>
    </w:p>
    <w:p w:rsidR="00665BEC" w:rsidRPr="007F6927" w:rsidRDefault="00F968B9" w:rsidP="00B01809">
      <w:pPr>
        <w:pStyle w:val="ListParagraph"/>
        <w:ind w:left="0"/>
        <w:jc w:val="both"/>
        <w:rPr>
          <w:rFonts w:asciiTheme="minorHAnsi" w:hAnsiTheme="minorHAnsi" w:cs="Arial"/>
          <w:sz w:val="18"/>
          <w:szCs w:val="18"/>
        </w:rPr>
      </w:pPr>
      <w:r w:rsidRPr="007F6927">
        <w:rPr>
          <w:rFonts w:asciiTheme="minorHAnsi" w:hAnsiTheme="minorHAnsi" w:cs="Arial"/>
          <w:sz w:val="18"/>
          <w:szCs w:val="18"/>
        </w:rPr>
        <w:t>Ако кюнецът за отвеждане на изгорелите газове е изцяло на открито, трябва да е направен с двойна стена от неръждаема стомана, за да се осигури по-голяма устойчивост на атмосферните условия, както и подходяща температура на самите изгорели газове</w:t>
      </w:r>
      <w:r w:rsidR="00B01809" w:rsidRPr="007F6927">
        <w:rPr>
          <w:rFonts w:asciiTheme="minorHAnsi" w:hAnsiTheme="minorHAnsi" w:cs="Arial"/>
          <w:sz w:val="18"/>
          <w:szCs w:val="18"/>
        </w:rPr>
        <w:t>.</w:t>
      </w:r>
    </w:p>
    <w:p w:rsidR="00172FBB" w:rsidRPr="007F6927" w:rsidRDefault="00172FBB" w:rsidP="00B01809">
      <w:pPr>
        <w:pStyle w:val="ListParagraph"/>
        <w:ind w:left="0"/>
        <w:jc w:val="both"/>
        <w:rPr>
          <w:rFonts w:asciiTheme="minorHAnsi" w:hAnsiTheme="minorHAnsi" w:cs="Arial"/>
          <w:sz w:val="18"/>
          <w:szCs w:val="18"/>
        </w:rPr>
      </w:pPr>
    </w:p>
    <w:p w:rsidR="00B01809" w:rsidRPr="007F6927" w:rsidRDefault="00B01809" w:rsidP="00B01809">
      <w:pPr>
        <w:pStyle w:val="ListParagraph"/>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2313940" cy="3387090"/>
            <wp:effectExtent l="0" t="0" r="0" b="38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3940" cy="3387090"/>
                    </a:xfrm>
                    <a:prstGeom prst="rect">
                      <a:avLst/>
                    </a:prstGeom>
                    <a:noFill/>
                    <a:ln>
                      <a:noFill/>
                    </a:ln>
                  </pic:spPr>
                </pic:pic>
              </a:graphicData>
            </a:graphic>
          </wp:inline>
        </w:drawing>
      </w:r>
    </w:p>
    <w:p w:rsidR="00207273" w:rsidRPr="007F6927" w:rsidRDefault="00207273" w:rsidP="00B01809">
      <w:pPr>
        <w:pStyle w:val="ListParagraph"/>
        <w:ind w:left="720" w:hanging="720"/>
        <w:jc w:val="both"/>
        <w:rPr>
          <w:rFonts w:asciiTheme="minorHAnsi" w:hAnsiTheme="minorHAnsi" w:cs="Arial"/>
          <w:b/>
          <w:sz w:val="18"/>
          <w:szCs w:val="18"/>
        </w:rPr>
      </w:pPr>
    </w:p>
    <w:p w:rsidR="00B01809" w:rsidRPr="007F6927" w:rsidRDefault="00F968B9" w:rsidP="00B01809">
      <w:pPr>
        <w:pStyle w:val="ListParagraph"/>
        <w:ind w:left="720" w:hanging="720"/>
        <w:jc w:val="both"/>
        <w:rPr>
          <w:rFonts w:asciiTheme="minorHAnsi" w:hAnsiTheme="minorHAnsi" w:cs="Arial"/>
          <w:b/>
          <w:bCs/>
          <w:sz w:val="18"/>
          <w:szCs w:val="18"/>
        </w:rPr>
      </w:pPr>
      <w:bookmarkStart w:id="7" w:name="_Toc433227920"/>
      <w:r w:rsidRPr="007F6927">
        <w:rPr>
          <w:rFonts w:asciiTheme="minorHAnsi" w:eastAsia="Arial" w:hAnsiTheme="minorHAnsi" w:cs="Arial"/>
          <w:b/>
          <w:bCs/>
          <w:sz w:val="18"/>
          <w:szCs w:val="18"/>
          <w:lang w:val="bg-BG"/>
        </w:rPr>
        <w:t>Фигура 2.4:</w:t>
      </w:r>
      <w:r w:rsidRPr="007F6927">
        <w:rPr>
          <w:rFonts w:asciiTheme="minorHAnsi" w:hAnsiTheme="minorHAnsi"/>
          <w:i/>
          <w:sz w:val="18"/>
          <w:szCs w:val="18"/>
          <w:lang w:val="bg-BG"/>
        </w:rPr>
        <w:t>Извеждане на дима през външната стена</w:t>
      </w:r>
    </w:p>
    <w:p w:rsidR="00B01809" w:rsidRPr="007F6927" w:rsidRDefault="00B01809" w:rsidP="00B01809">
      <w:pPr>
        <w:pStyle w:val="ListParagraph"/>
        <w:ind w:left="720" w:hanging="720"/>
        <w:jc w:val="both"/>
        <w:rPr>
          <w:rFonts w:asciiTheme="minorHAnsi" w:hAnsiTheme="minorHAnsi" w:cs="Arial"/>
          <w:b/>
          <w:bCs/>
          <w:sz w:val="18"/>
          <w:szCs w:val="18"/>
        </w:rPr>
      </w:pPr>
    </w:p>
    <w:p w:rsidR="00CD6BBC" w:rsidRPr="007F6927" w:rsidRDefault="00CD6BBC" w:rsidP="00C741D6">
      <w:pPr>
        <w:pStyle w:val="ListParagraph"/>
        <w:ind w:left="720" w:hanging="720"/>
        <w:rPr>
          <w:rFonts w:asciiTheme="minorHAnsi" w:hAnsiTheme="minorHAnsi" w:cs="Arial"/>
          <w:b/>
          <w:bCs/>
          <w:sz w:val="18"/>
          <w:szCs w:val="18"/>
        </w:rPr>
      </w:pPr>
    </w:p>
    <w:p w:rsidR="00CD6BBC" w:rsidRPr="007F6927" w:rsidRDefault="00CD6BBC" w:rsidP="00C741D6">
      <w:pPr>
        <w:pStyle w:val="ListParagraph"/>
        <w:ind w:left="720" w:hanging="720"/>
        <w:rPr>
          <w:rFonts w:asciiTheme="minorHAnsi" w:hAnsiTheme="minorHAnsi" w:cs="Arial"/>
          <w:b/>
          <w:bCs/>
          <w:sz w:val="18"/>
          <w:szCs w:val="18"/>
        </w:rPr>
      </w:pPr>
    </w:p>
    <w:p w:rsidR="00CD6BBC" w:rsidRPr="007F6927" w:rsidRDefault="00CD6BBC" w:rsidP="00C741D6">
      <w:pPr>
        <w:pStyle w:val="ListParagraph"/>
        <w:ind w:left="720" w:hanging="720"/>
        <w:rPr>
          <w:rFonts w:asciiTheme="minorHAnsi" w:hAnsiTheme="minorHAnsi" w:cs="Arial"/>
          <w:b/>
          <w:bCs/>
          <w:sz w:val="18"/>
          <w:szCs w:val="18"/>
        </w:rPr>
      </w:pPr>
    </w:p>
    <w:p w:rsidR="00CD6BBC" w:rsidRPr="007F6927" w:rsidRDefault="00CD6BBC" w:rsidP="00C741D6">
      <w:pPr>
        <w:pStyle w:val="ListParagraph"/>
        <w:ind w:left="720" w:hanging="720"/>
        <w:rPr>
          <w:rFonts w:asciiTheme="minorHAnsi" w:hAnsiTheme="minorHAnsi" w:cs="Arial"/>
          <w:b/>
          <w:bCs/>
          <w:sz w:val="18"/>
          <w:szCs w:val="18"/>
        </w:rPr>
      </w:pPr>
    </w:p>
    <w:p w:rsidR="00CD6BBC" w:rsidRPr="007F6927" w:rsidRDefault="00CD6BBC" w:rsidP="00C741D6">
      <w:pPr>
        <w:pStyle w:val="ListParagraph"/>
        <w:ind w:left="720" w:hanging="720"/>
        <w:rPr>
          <w:rFonts w:asciiTheme="minorHAnsi" w:hAnsiTheme="minorHAnsi" w:cs="Arial"/>
          <w:b/>
          <w:bCs/>
          <w:sz w:val="18"/>
          <w:szCs w:val="18"/>
        </w:rPr>
      </w:pPr>
    </w:p>
    <w:p w:rsidR="00B01809" w:rsidRPr="007F6927" w:rsidRDefault="00B01809" w:rsidP="00C741D6">
      <w:pPr>
        <w:pStyle w:val="ListParagraph"/>
        <w:ind w:left="720" w:hanging="720"/>
        <w:rPr>
          <w:rFonts w:asciiTheme="minorHAnsi" w:hAnsiTheme="minorHAnsi" w:cs="Arial"/>
          <w:b/>
          <w:bCs/>
        </w:rPr>
      </w:pPr>
      <w:r w:rsidRPr="007F6927">
        <w:rPr>
          <w:rFonts w:asciiTheme="minorHAnsi" w:hAnsiTheme="minorHAnsi" w:cs="Arial"/>
          <w:b/>
          <w:bCs/>
        </w:rPr>
        <w:lastRenderedPageBreak/>
        <w:t xml:space="preserve">2.2.2 </w:t>
      </w:r>
      <w:r w:rsidR="00C741D6" w:rsidRPr="007F6927">
        <w:rPr>
          <w:rFonts w:asciiTheme="minorHAnsi" w:hAnsiTheme="minorHAnsi" w:cs="Arial"/>
          <w:b/>
          <w:bCs/>
          <w:lang w:val="bg-BG"/>
        </w:rPr>
        <w:t>ОТВЕЖ</w:t>
      </w:r>
      <w:r w:rsidR="00F968B9" w:rsidRPr="007F6927">
        <w:rPr>
          <w:rFonts w:asciiTheme="minorHAnsi" w:hAnsiTheme="minorHAnsi" w:cs="Arial"/>
          <w:b/>
          <w:bCs/>
          <w:lang w:val="bg-BG"/>
        </w:rPr>
        <w:t>ДАНЕ НА ДИМНИТЕ ГАЗОВЕ ПРЕЗ ПОКРИВА ЧРЕЗ ТРАДИЦИОННИЯ КОМИН</w:t>
      </w:r>
      <w:bookmarkEnd w:id="7"/>
    </w:p>
    <w:p w:rsidR="00B01809" w:rsidRPr="007F6927" w:rsidRDefault="00C741D6" w:rsidP="00B01809">
      <w:pPr>
        <w:pStyle w:val="ListParagraph"/>
        <w:ind w:left="0"/>
        <w:jc w:val="both"/>
        <w:rPr>
          <w:rFonts w:asciiTheme="minorHAnsi" w:hAnsiTheme="minorHAnsi" w:cs="Arial"/>
          <w:sz w:val="18"/>
          <w:szCs w:val="18"/>
          <w:lang w:val="bg-BG"/>
        </w:rPr>
      </w:pPr>
      <w:r w:rsidRPr="007F6927">
        <w:rPr>
          <w:rFonts w:asciiTheme="minorHAnsi" w:hAnsiTheme="minorHAnsi"/>
          <w:sz w:val="18"/>
          <w:szCs w:val="18"/>
          <w:lang w:val="bg-BG"/>
        </w:rPr>
        <w:t>И</w:t>
      </w:r>
      <w:r w:rsidRPr="007F6927">
        <w:rPr>
          <w:rFonts w:asciiTheme="minorHAnsi" w:hAnsiTheme="minorHAnsi"/>
          <w:sz w:val="18"/>
          <w:szCs w:val="18"/>
        </w:rPr>
        <w:t>згорелите газове</w:t>
      </w:r>
      <w:r w:rsidRPr="007F6927">
        <w:rPr>
          <w:rFonts w:asciiTheme="minorHAnsi" w:hAnsiTheme="minorHAnsi"/>
          <w:sz w:val="18"/>
          <w:szCs w:val="18"/>
          <w:lang w:val="bg-BG"/>
        </w:rPr>
        <w:t xml:space="preserve"> от печката</w:t>
      </w:r>
      <w:r w:rsidRPr="007F6927">
        <w:rPr>
          <w:rFonts w:asciiTheme="minorHAnsi" w:hAnsiTheme="minorHAnsi"/>
          <w:sz w:val="18"/>
          <w:szCs w:val="18"/>
        </w:rPr>
        <w:t xml:space="preserve"> могат да бъдат от</w:t>
      </w:r>
      <w:r w:rsidRPr="007F6927">
        <w:rPr>
          <w:rFonts w:asciiTheme="minorHAnsi" w:hAnsiTheme="minorHAnsi"/>
          <w:sz w:val="18"/>
          <w:szCs w:val="18"/>
          <w:lang w:val="bg-BG"/>
        </w:rPr>
        <w:t>вежда</w:t>
      </w:r>
      <w:r w:rsidRPr="007F6927">
        <w:rPr>
          <w:rFonts w:asciiTheme="minorHAnsi" w:hAnsiTheme="minorHAnsi"/>
          <w:sz w:val="18"/>
          <w:szCs w:val="18"/>
        </w:rPr>
        <w:t>ни чрез традиционни</w:t>
      </w:r>
      <w:r w:rsidRPr="007F6927">
        <w:rPr>
          <w:rFonts w:asciiTheme="minorHAnsi" w:hAnsiTheme="minorHAnsi"/>
          <w:sz w:val="18"/>
          <w:szCs w:val="18"/>
          <w:lang w:val="bg-BG"/>
        </w:rPr>
        <w:t>я и вече</w:t>
      </w:r>
      <w:r w:rsidRPr="007F6927">
        <w:rPr>
          <w:rFonts w:asciiTheme="minorHAnsi" w:hAnsiTheme="minorHAnsi"/>
          <w:sz w:val="18"/>
          <w:szCs w:val="18"/>
        </w:rPr>
        <w:t xml:space="preserve"> вграден комин (Фигура 2.5), ако т</w:t>
      </w:r>
      <w:r w:rsidRPr="007F6927">
        <w:rPr>
          <w:rFonts w:asciiTheme="minorHAnsi" w:hAnsiTheme="minorHAnsi"/>
          <w:sz w:val="18"/>
          <w:szCs w:val="18"/>
          <w:lang w:val="bg-BG"/>
        </w:rPr>
        <w:t>ой</w:t>
      </w:r>
      <w:r w:rsidRPr="007F6927">
        <w:rPr>
          <w:rFonts w:asciiTheme="minorHAnsi" w:hAnsiTheme="minorHAnsi"/>
          <w:sz w:val="18"/>
          <w:szCs w:val="18"/>
        </w:rPr>
        <w:t xml:space="preserve"> отговаря на приложимите стандарти</w:t>
      </w:r>
      <w:r w:rsidRPr="007F6927">
        <w:rPr>
          <w:rFonts w:asciiTheme="minorHAnsi" w:hAnsiTheme="minorHAnsi"/>
          <w:sz w:val="18"/>
          <w:szCs w:val="18"/>
          <w:lang w:val="bg-BG"/>
        </w:rPr>
        <w:t xml:space="preserve">. </w:t>
      </w:r>
      <w:r w:rsidRPr="007F6927">
        <w:rPr>
          <w:rFonts w:asciiTheme="minorHAnsi" w:hAnsiTheme="minorHAnsi"/>
          <w:sz w:val="18"/>
          <w:szCs w:val="18"/>
        </w:rPr>
        <w:t xml:space="preserve"> Стандарт</w:t>
      </w:r>
      <w:r w:rsidRPr="007F6927">
        <w:rPr>
          <w:rFonts w:asciiTheme="minorHAnsi" w:hAnsiTheme="minorHAnsi"/>
          <w:sz w:val="18"/>
          <w:szCs w:val="18"/>
          <w:lang w:val="bg-BG"/>
        </w:rPr>
        <w:t>ът</w:t>
      </w:r>
      <w:r w:rsidRPr="007F6927">
        <w:rPr>
          <w:rFonts w:asciiTheme="minorHAnsi" w:hAnsiTheme="minorHAnsi"/>
          <w:sz w:val="18"/>
          <w:szCs w:val="18"/>
        </w:rPr>
        <w:t xml:space="preserve"> акценти</w:t>
      </w:r>
      <w:r w:rsidRPr="007F6927">
        <w:rPr>
          <w:rFonts w:asciiTheme="minorHAnsi" w:hAnsiTheme="minorHAnsi"/>
          <w:sz w:val="18"/>
          <w:szCs w:val="18"/>
          <w:lang w:val="bg-BG"/>
        </w:rPr>
        <w:t>ра върху</w:t>
      </w:r>
      <w:r w:rsidRPr="007F6927">
        <w:rPr>
          <w:rFonts w:asciiTheme="minorHAnsi" w:hAnsiTheme="minorHAnsi"/>
          <w:sz w:val="18"/>
          <w:szCs w:val="18"/>
        </w:rPr>
        <w:t xml:space="preserve"> основните характеристики на един добър комин (C), които са посочени</w:t>
      </w:r>
      <w:r w:rsidRPr="007F6927">
        <w:rPr>
          <w:rFonts w:asciiTheme="minorHAnsi" w:hAnsiTheme="minorHAnsi"/>
          <w:sz w:val="18"/>
          <w:szCs w:val="18"/>
          <w:lang w:val="bg-BG"/>
        </w:rPr>
        <w:t xml:space="preserve"> сбито</w:t>
      </w:r>
      <w:r w:rsidRPr="007F6927">
        <w:rPr>
          <w:rFonts w:asciiTheme="minorHAnsi" w:hAnsiTheme="minorHAnsi"/>
          <w:sz w:val="18"/>
          <w:szCs w:val="18"/>
        </w:rPr>
        <w:t xml:space="preserve"> по-долу</w:t>
      </w:r>
      <w:r w:rsidR="00B01809" w:rsidRPr="007F6927">
        <w:rPr>
          <w:rFonts w:asciiTheme="minorHAnsi" w:hAnsiTheme="minorHAnsi" w:cs="Arial"/>
          <w:sz w:val="18"/>
          <w:szCs w:val="18"/>
        </w:rPr>
        <w:t>:</w:t>
      </w:r>
    </w:p>
    <w:p w:rsidR="00B01809" w:rsidRPr="007F6927" w:rsidRDefault="00C741D6" w:rsidP="00B01809">
      <w:pPr>
        <w:pStyle w:val="ListParagraph"/>
        <w:numPr>
          <w:ilvl w:val="0"/>
          <w:numId w:val="18"/>
        </w:numPr>
        <w:jc w:val="both"/>
        <w:rPr>
          <w:rFonts w:asciiTheme="minorHAnsi" w:hAnsiTheme="minorHAnsi" w:cs="Arial"/>
          <w:sz w:val="18"/>
          <w:szCs w:val="18"/>
        </w:rPr>
      </w:pPr>
      <w:r w:rsidRPr="007F6927">
        <w:rPr>
          <w:rFonts w:asciiTheme="minorHAnsi" w:hAnsiTheme="minorHAnsi"/>
          <w:sz w:val="18"/>
          <w:szCs w:val="18"/>
          <w:lang w:val="bg-BG"/>
        </w:rPr>
        <w:t>Правилна изолация, първо във външната част, която е изложена на атмосферните условия</w:t>
      </w:r>
      <w:r w:rsidR="00B01809" w:rsidRPr="007F6927">
        <w:rPr>
          <w:rFonts w:asciiTheme="minorHAnsi" w:hAnsiTheme="minorHAnsi" w:cs="Arial"/>
          <w:sz w:val="18"/>
          <w:szCs w:val="18"/>
        </w:rPr>
        <w:t>;</w:t>
      </w:r>
    </w:p>
    <w:p w:rsidR="00B01809" w:rsidRPr="007F6927" w:rsidRDefault="00C741D6" w:rsidP="00B01809">
      <w:pPr>
        <w:pStyle w:val="ListParagraph"/>
        <w:numPr>
          <w:ilvl w:val="0"/>
          <w:numId w:val="18"/>
        </w:numPr>
        <w:jc w:val="both"/>
        <w:rPr>
          <w:rFonts w:asciiTheme="minorHAnsi" w:hAnsiTheme="minorHAnsi" w:cs="Arial"/>
          <w:sz w:val="18"/>
          <w:szCs w:val="18"/>
        </w:rPr>
      </w:pPr>
      <w:r w:rsidRPr="007F6927">
        <w:rPr>
          <w:rFonts w:asciiTheme="minorHAnsi" w:hAnsiTheme="minorHAnsi"/>
          <w:sz w:val="18"/>
          <w:szCs w:val="18"/>
          <w:lang w:val="bg-BG"/>
        </w:rPr>
        <w:t>Постояннен вътрешен радиус (не трябва да има сегменти с по-малък радиус</w:t>
      </w:r>
      <w:r w:rsidR="00B01809" w:rsidRPr="007F6927">
        <w:rPr>
          <w:rFonts w:asciiTheme="minorHAnsi" w:hAnsiTheme="minorHAnsi" w:cs="Arial"/>
          <w:sz w:val="18"/>
          <w:szCs w:val="18"/>
        </w:rPr>
        <w:t>);</w:t>
      </w:r>
    </w:p>
    <w:p w:rsidR="00B01809" w:rsidRPr="007F6927" w:rsidRDefault="00C741D6" w:rsidP="00B01809">
      <w:pPr>
        <w:pStyle w:val="ListParagraph"/>
        <w:numPr>
          <w:ilvl w:val="0"/>
          <w:numId w:val="18"/>
        </w:numPr>
        <w:jc w:val="both"/>
        <w:rPr>
          <w:rFonts w:asciiTheme="minorHAnsi" w:hAnsiTheme="minorHAnsi" w:cs="Arial"/>
          <w:sz w:val="18"/>
          <w:szCs w:val="18"/>
        </w:rPr>
      </w:pPr>
      <w:r w:rsidRPr="007F6927">
        <w:rPr>
          <w:rFonts w:asciiTheme="minorHAnsi" w:hAnsiTheme="minorHAnsi"/>
          <w:sz w:val="18"/>
          <w:szCs w:val="18"/>
          <w:lang w:val="bg-BG"/>
        </w:rPr>
        <w:t>Трябва да бъде направен от материал, който е устойчив на високи температури, въздействието на продуктите от горенето и на разяждащото въздействие на влагата, която може да се образува</w:t>
      </w:r>
      <w:r w:rsidR="00B01809" w:rsidRPr="007F6927">
        <w:rPr>
          <w:rFonts w:asciiTheme="minorHAnsi" w:hAnsiTheme="minorHAnsi" w:cs="Arial"/>
          <w:sz w:val="18"/>
          <w:szCs w:val="18"/>
        </w:rPr>
        <w:t>;</w:t>
      </w:r>
    </w:p>
    <w:p w:rsidR="00B01809" w:rsidRPr="007F6927" w:rsidRDefault="00C741D6" w:rsidP="00B01809">
      <w:pPr>
        <w:pStyle w:val="ListParagraph"/>
        <w:numPr>
          <w:ilvl w:val="0"/>
          <w:numId w:val="18"/>
        </w:numPr>
        <w:jc w:val="both"/>
        <w:rPr>
          <w:rFonts w:asciiTheme="minorHAnsi" w:hAnsiTheme="minorHAnsi" w:cs="Arial"/>
          <w:sz w:val="18"/>
          <w:szCs w:val="18"/>
        </w:rPr>
      </w:pPr>
      <w:r w:rsidRPr="007F6927">
        <w:rPr>
          <w:rFonts w:asciiTheme="minorHAnsi" w:hAnsiTheme="minorHAnsi"/>
          <w:sz w:val="18"/>
          <w:szCs w:val="18"/>
          <w:lang w:val="bg-BG"/>
        </w:rPr>
        <w:t>Предимно вертикална позиция, без отклонение от вертикалните ъгли, по-голямо от</w:t>
      </w:r>
      <w:r w:rsidR="00B01809" w:rsidRPr="007F6927">
        <w:rPr>
          <w:rFonts w:asciiTheme="minorHAnsi" w:hAnsiTheme="minorHAnsi" w:cs="Arial"/>
          <w:sz w:val="18"/>
          <w:szCs w:val="18"/>
        </w:rPr>
        <w:t xml:space="preserve"> 45°.</w:t>
      </w:r>
    </w:p>
    <w:p w:rsidR="00CD6BBC" w:rsidRPr="007F6927" w:rsidRDefault="00C741D6" w:rsidP="00B01809">
      <w:pPr>
        <w:pStyle w:val="ListParagraph"/>
        <w:ind w:left="0"/>
        <w:jc w:val="both"/>
        <w:rPr>
          <w:rFonts w:asciiTheme="minorHAnsi" w:hAnsiTheme="minorHAnsi" w:cs="Arial"/>
          <w:sz w:val="18"/>
          <w:szCs w:val="18"/>
        </w:rPr>
      </w:pPr>
      <w:r w:rsidRPr="007F6927">
        <w:rPr>
          <w:rFonts w:asciiTheme="minorHAnsi" w:hAnsiTheme="minorHAnsi" w:cs="Arial"/>
          <w:sz w:val="18"/>
          <w:szCs w:val="18"/>
          <w:lang w:val="bg-BG"/>
        </w:rPr>
        <w:t>Препоръчително е основата на комина да бъде оборудвана с камера за събиране на твърди частици и влага (</w:t>
      </w:r>
      <w:r w:rsidRPr="007F6927">
        <w:rPr>
          <w:rFonts w:asciiTheme="minorHAnsi" w:hAnsiTheme="minorHAnsi" w:cs="Arial"/>
          <w:sz w:val="18"/>
          <w:szCs w:val="18"/>
        </w:rPr>
        <w:t>R</w:t>
      </w:r>
      <w:r w:rsidRPr="007F6927">
        <w:rPr>
          <w:rFonts w:asciiTheme="minorHAnsi" w:hAnsiTheme="minorHAnsi" w:cs="Arial"/>
          <w:sz w:val="18"/>
          <w:szCs w:val="18"/>
          <w:lang w:val="bg-BG"/>
        </w:rPr>
        <w:t>). Камерата трябва да е достъпна чрез херметични врати</w:t>
      </w:r>
      <w:r w:rsidR="00B01809" w:rsidRPr="007F6927">
        <w:rPr>
          <w:rFonts w:asciiTheme="minorHAnsi" w:hAnsiTheme="minorHAnsi" w:cs="Arial"/>
          <w:sz w:val="18"/>
          <w:szCs w:val="18"/>
        </w:rPr>
        <w:t xml:space="preserve"> (I).</w:t>
      </w:r>
    </w:p>
    <w:p w:rsidR="00B01809" w:rsidRPr="007F6927" w:rsidRDefault="00B01809" w:rsidP="00B01809">
      <w:pPr>
        <w:pStyle w:val="ListParagraph"/>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2273935" cy="331597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935" cy="3315970"/>
                    </a:xfrm>
                    <a:prstGeom prst="rect">
                      <a:avLst/>
                    </a:prstGeom>
                    <a:noFill/>
                    <a:ln>
                      <a:noFill/>
                    </a:ln>
                  </pic:spPr>
                </pic:pic>
              </a:graphicData>
            </a:graphic>
          </wp:inline>
        </w:drawing>
      </w:r>
    </w:p>
    <w:p w:rsidR="00CD6BBC" w:rsidRPr="007F6927" w:rsidRDefault="00F968B9" w:rsidP="00CD6BBC">
      <w:pPr>
        <w:pStyle w:val="ListParagraph"/>
        <w:ind w:left="720" w:hanging="720"/>
        <w:jc w:val="both"/>
        <w:rPr>
          <w:rFonts w:asciiTheme="minorHAnsi" w:hAnsiTheme="minorHAnsi" w:cs="Arial"/>
          <w:sz w:val="18"/>
          <w:szCs w:val="18"/>
        </w:rPr>
      </w:pPr>
      <w:r w:rsidRPr="007F6927">
        <w:rPr>
          <w:rFonts w:asciiTheme="minorHAnsi" w:hAnsiTheme="minorHAnsi"/>
          <w:b/>
          <w:sz w:val="20"/>
          <w:szCs w:val="20"/>
          <w:lang w:val="bg-BG"/>
        </w:rPr>
        <w:t xml:space="preserve">Фигура </w:t>
      </w:r>
      <w:r w:rsidRPr="007F6927">
        <w:rPr>
          <w:rFonts w:asciiTheme="minorHAnsi" w:eastAsia="Arial" w:hAnsiTheme="minorHAnsi" w:cs="Arial"/>
          <w:b/>
          <w:bCs/>
          <w:sz w:val="20"/>
          <w:szCs w:val="20"/>
          <w:lang w:val="bg-BG"/>
        </w:rPr>
        <w:t>2.5:</w:t>
      </w:r>
      <w:r w:rsidRPr="007F6927">
        <w:rPr>
          <w:rFonts w:asciiTheme="minorHAnsi" w:hAnsiTheme="minorHAnsi"/>
          <w:i/>
          <w:sz w:val="20"/>
          <w:szCs w:val="20"/>
          <w:lang w:val="bg-BG"/>
        </w:rPr>
        <w:t>Отвеждане на димните газове през покрива чрез традиционния комин</w:t>
      </w:r>
    </w:p>
    <w:p w:rsidR="00CD6BBC" w:rsidRPr="007F6927" w:rsidRDefault="00CD6BBC" w:rsidP="00B01809">
      <w:pPr>
        <w:pStyle w:val="ListParagraph"/>
        <w:ind w:left="0"/>
        <w:jc w:val="both"/>
        <w:rPr>
          <w:rFonts w:asciiTheme="minorHAnsi" w:hAnsiTheme="minorHAnsi" w:cs="Arial"/>
          <w:sz w:val="18"/>
          <w:szCs w:val="18"/>
        </w:rPr>
      </w:pPr>
    </w:p>
    <w:p w:rsidR="00CD6BBC" w:rsidRPr="007F6927" w:rsidRDefault="00CD6BBC" w:rsidP="00B01809">
      <w:pPr>
        <w:pStyle w:val="ListParagraph"/>
        <w:ind w:left="0"/>
        <w:jc w:val="both"/>
        <w:rPr>
          <w:rFonts w:asciiTheme="minorHAnsi" w:hAnsiTheme="minorHAnsi" w:cs="Arial"/>
          <w:sz w:val="18"/>
          <w:szCs w:val="18"/>
        </w:rPr>
      </w:pPr>
    </w:p>
    <w:p w:rsidR="00B01809" w:rsidRPr="007F6927" w:rsidRDefault="00C741D6" w:rsidP="00B01809">
      <w:pPr>
        <w:pStyle w:val="ListParagraph"/>
        <w:ind w:left="0"/>
        <w:jc w:val="both"/>
        <w:rPr>
          <w:rFonts w:asciiTheme="minorHAnsi" w:hAnsiTheme="minorHAnsi" w:cs="Arial"/>
          <w:sz w:val="18"/>
          <w:szCs w:val="18"/>
        </w:rPr>
      </w:pPr>
      <w:r w:rsidRPr="007F6927">
        <w:rPr>
          <w:rFonts w:asciiTheme="minorHAnsi" w:hAnsiTheme="minorHAnsi"/>
          <w:sz w:val="18"/>
          <w:szCs w:val="18"/>
        </w:rPr>
        <w:t>Препоръчително е</w:t>
      </w:r>
      <w:r w:rsidRPr="007F6927">
        <w:rPr>
          <w:rFonts w:asciiTheme="minorHAnsi" w:hAnsiTheme="minorHAnsi" w:cs="Arial"/>
          <w:sz w:val="18"/>
          <w:szCs w:val="18"/>
          <w:lang w:val="bg-BG"/>
        </w:rPr>
        <w:t xml:space="preserve">да никога не ползвате </w:t>
      </w:r>
      <w:r w:rsidRPr="007F6927">
        <w:rPr>
          <w:rFonts w:asciiTheme="minorHAnsi" w:hAnsiTheme="minorHAnsi"/>
          <w:sz w:val="18"/>
          <w:szCs w:val="18"/>
        </w:rPr>
        <w:t>случай, никога не използвайте изпускателна тръб</w:t>
      </w:r>
      <w:r w:rsidRPr="007F6927">
        <w:rPr>
          <w:rFonts w:asciiTheme="minorHAnsi" w:hAnsiTheme="minorHAnsi"/>
          <w:sz w:val="18"/>
          <w:szCs w:val="18"/>
          <w:lang w:val="bg-BG"/>
        </w:rPr>
        <w:t>и</w:t>
      </w:r>
      <w:r w:rsidRPr="007F6927">
        <w:rPr>
          <w:rFonts w:asciiTheme="minorHAnsi" w:hAnsiTheme="minorHAnsi"/>
          <w:sz w:val="18"/>
          <w:szCs w:val="18"/>
        </w:rPr>
        <w:t xml:space="preserve"> с вътрешен радиус</w:t>
      </w:r>
      <w:r w:rsidRPr="007F6927">
        <w:rPr>
          <w:rFonts w:asciiTheme="minorHAnsi" w:hAnsiTheme="minorHAnsi"/>
          <w:sz w:val="18"/>
          <w:szCs w:val="18"/>
          <w:lang w:val="bg-BG"/>
        </w:rPr>
        <w:t>,</w:t>
      </w:r>
      <w:r w:rsidRPr="007F6927">
        <w:rPr>
          <w:rFonts w:asciiTheme="minorHAnsi" w:hAnsiTheme="minorHAnsi"/>
          <w:sz w:val="18"/>
          <w:szCs w:val="18"/>
        </w:rPr>
        <w:t xml:space="preserve"> по-мал</w:t>
      </w:r>
      <w:r w:rsidRPr="007F6927">
        <w:rPr>
          <w:rFonts w:asciiTheme="minorHAnsi" w:hAnsiTheme="minorHAnsi"/>
          <w:sz w:val="18"/>
          <w:szCs w:val="18"/>
          <w:lang w:val="bg-BG"/>
        </w:rPr>
        <w:t>ъ</w:t>
      </w:r>
      <w:r w:rsidRPr="007F6927">
        <w:rPr>
          <w:rFonts w:asciiTheme="minorHAnsi" w:hAnsiTheme="minorHAnsi"/>
          <w:sz w:val="18"/>
          <w:szCs w:val="18"/>
        </w:rPr>
        <w:t>к от 100 mm</w:t>
      </w:r>
      <w:r w:rsidR="00B01809" w:rsidRPr="007F6927">
        <w:rPr>
          <w:rFonts w:asciiTheme="minorHAnsi" w:hAnsiTheme="minorHAnsi" w:cs="Arial"/>
          <w:sz w:val="18"/>
          <w:szCs w:val="18"/>
        </w:rPr>
        <w:t>.</w:t>
      </w:r>
      <w:r w:rsidR="00B01809" w:rsidRPr="007F6927">
        <w:rPr>
          <w:rFonts w:asciiTheme="minorHAnsi" w:hAnsiTheme="minorHAnsi" w:cs="Arial"/>
          <w:sz w:val="18"/>
          <w:szCs w:val="18"/>
        </w:rPr>
        <w:br w:type="page"/>
      </w:r>
    </w:p>
    <w:p w:rsidR="00B01809" w:rsidRPr="007F6927" w:rsidRDefault="00C741D6" w:rsidP="00B01809">
      <w:pPr>
        <w:pStyle w:val="ListParagraph"/>
        <w:ind w:left="0"/>
        <w:jc w:val="both"/>
        <w:rPr>
          <w:rFonts w:asciiTheme="minorHAnsi" w:hAnsiTheme="minorHAnsi" w:cs="Arial"/>
          <w:sz w:val="18"/>
          <w:szCs w:val="18"/>
        </w:rPr>
      </w:pPr>
      <w:r w:rsidRPr="007F6927">
        <w:rPr>
          <w:rFonts w:asciiTheme="minorHAnsi" w:hAnsiTheme="minorHAnsi"/>
          <w:sz w:val="18"/>
          <w:szCs w:val="18"/>
        </w:rPr>
        <w:lastRenderedPageBreak/>
        <w:t>В случай на изходни канал</w:t>
      </w:r>
      <w:r w:rsidRPr="007F6927">
        <w:rPr>
          <w:rFonts w:asciiTheme="minorHAnsi" w:hAnsiTheme="minorHAnsi"/>
          <w:sz w:val="18"/>
          <w:szCs w:val="18"/>
          <w:lang w:val="bg-BG"/>
        </w:rPr>
        <w:t>ис</w:t>
      </w:r>
      <w:r w:rsidRPr="007F6927">
        <w:rPr>
          <w:rFonts w:asciiTheme="minorHAnsi" w:hAnsiTheme="minorHAnsi"/>
          <w:sz w:val="18"/>
          <w:szCs w:val="18"/>
        </w:rPr>
        <w:t xml:space="preserve"> по-голям радиус, трябва да бъде поставена стоманена тръба (A) в тухли</w:t>
      </w:r>
      <w:r w:rsidRPr="007F6927">
        <w:rPr>
          <w:rFonts w:asciiTheme="minorHAnsi" w:hAnsiTheme="minorHAnsi"/>
          <w:sz w:val="18"/>
          <w:szCs w:val="18"/>
          <w:lang w:val="bg-BG"/>
        </w:rPr>
        <w:t>те</w:t>
      </w:r>
      <w:r w:rsidRPr="007F6927">
        <w:rPr>
          <w:rFonts w:asciiTheme="minorHAnsi" w:hAnsiTheme="minorHAnsi"/>
          <w:sz w:val="18"/>
          <w:szCs w:val="18"/>
        </w:rPr>
        <w:t xml:space="preserve"> или мазилка</w:t>
      </w:r>
      <w:r w:rsidRPr="007F6927">
        <w:rPr>
          <w:rFonts w:asciiTheme="minorHAnsi" w:hAnsiTheme="minorHAnsi"/>
          <w:sz w:val="18"/>
          <w:szCs w:val="18"/>
          <w:lang w:val="bg-BG"/>
        </w:rPr>
        <w:t xml:space="preserve">та </w:t>
      </w:r>
      <w:r w:rsidRPr="007F6927">
        <w:rPr>
          <w:rFonts w:asciiTheme="minorHAnsi" w:hAnsiTheme="minorHAnsi"/>
          <w:sz w:val="18"/>
          <w:szCs w:val="18"/>
        </w:rPr>
        <w:t>на комин</w:t>
      </w:r>
      <w:r w:rsidRPr="007F6927">
        <w:rPr>
          <w:rFonts w:asciiTheme="minorHAnsi" w:hAnsiTheme="minorHAnsi"/>
          <w:sz w:val="18"/>
          <w:szCs w:val="18"/>
          <w:lang w:val="bg-BG"/>
        </w:rPr>
        <w:t>а</w:t>
      </w:r>
      <w:r w:rsidRPr="007F6927">
        <w:rPr>
          <w:rFonts w:asciiTheme="minorHAnsi" w:hAnsiTheme="minorHAnsi"/>
          <w:sz w:val="18"/>
          <w:szCs w:val="18"/>
        </w:rPr>
        <w:t xml:space="preserve"> (С), както е показано на фигура 2.6</w:t>
      </w:r>
      <w:r w:rsidR="00B01809" w:rsidRPr="007F6927">
        <w:rPr>
          <w:rFonts w:asciiTheme="minorHAnsi" w:hAnsiTheme="minorHAnsi" w:cs="Arial"/>
          <w:sz w:val="18"/>
          <w:szCs w:val="18"/>
        </w:rPr>
        <w:t>.</w:t>
      </w:r>
    </w:p>
    <w:p w:rsidR="00B01809" w:rsidRPr="007F6927" w:rsidRDefault="00B01809" w:rsidP="00B01809">
      <w:pPr>
        <w:pStyle w:val="ListParagraph"/>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182" name="Picture 182"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C741D6" w:rsidRPr="007F6927">
        <w:rPr>
          <w:rFonts w:asciiTheme="minorHAnsi" w:hAnsiTheme="minorHAnsi"/>
          <w:sz w:val="18"/>
          <w:szCs w:val="18"/>
        </w:rPr>
        <w:t>Č</w:t>
      </w:r>
      <w:r w:rsidR="00C741D6" w:rsidRPr="007F6927">
        <w:rPr>
          <w:rFonts w:asciiTheme="minorHAnsi" w:hAnsiTheme="minorHAnsi"/>
          <w:sz w:val="18"/>
          <w:szCs w:val="18"/>
          <w:lang w:val="bg-BG"/>
        </w:rPr>
        <w:t>томаненататр</w:t>
      </w:r>
      <w:r w:rsidR="00C741D6" w:rsidRPr="007F6927">
        <w:rPr>
          <w:rFonts w:asciiTheme="minorHAnsi" w:hAnsiTheme="minorHAnsi"/>
          <w:sz w:val="18"/>
          <w:szCs w:val="18"/>
        </w:rPr>
        <w:t>ъба трябва да бъд</w:t>
      </w:r>
      <w:r w:rsidR="00C741D6" w:rsidRPr="007F6927">
        <w:rPr>
          <w:rFonts w:asciiTheme="minorHAnsi" w:hAnsiTheme="minorHAnsi"/>
          <w:sz w:val="18"/>
          <w:szCs w:val="18"/>
          <w:lang w:val="bg-BG"/>
        </w:rPr>
        <w:t>е</w:t>
      </w:r>
      <w:r w:rsidR="00C741D6" w:rsidRPr="007F6927">
        <w:rPr>
          <w:rFonts w:asciiTheme="minorHAnsi" w:hAnsiTheme="minorHAnsi"/>
          <w:sz w:val="18"/>
          <w:szCs w:val="18"/>
        </w:rPr>
        <w:t xml:space="preserve"> изолиран</w:t>
      </w:r>
      <w:r w:rsidR="00C741D6" w:rsidRPr="007F6927">
        <w:rPr>
          <w:rFonts w:asciiTheme="minorHAnsi" w:hAnsiTheme="minorHAnsi"/>
          <w:sz w:val="18"/>
          <w:szCs w:val="18"/>
          <w:lang w:val="bg-BG"/>
        </w:rPr>
        <w:t>ас</w:t>
      </w:r>
      <w:r w:rsidR="00C741D6" w:rsidRPr="007F6927">
        <w:rPr>
          <w:rFonts w:asciiTheme="minorHAnsi" w:hAnsiTheme="minorHAnsi"/>
          <w:sz w:val="18"/>
          <w:szCs w:val="18"/>
        </w:rPr>
        <w:t xml:space="preserve"> подходящ топлоустойчив материал, като минерална вата или вермикулит (В), и трябва да бъде отделен</w:t>
      </w:r>
      <w:r w:rsidR="00C741D6" w:rsidRPr="007F6927">
        <w:rPr>
          <w:rFonts w:asciiTheme="minorHAnsi" w:hAnsiTheme="minorHAnsi"/>
          <w:sz w:val="18"/>
          <w:szCs w:val="18"/>
          <w:lang w:val="bg-BG"/>
        </w:rPr>
        <w:t>а</w:t>
      </w:r>
      <w:r w:rsidR="00C741D6" w:rsidRPr="007F6927">
        <w:rPr>
          <w:rFonts w:asciiTheme="minorHAnsi" w:hAnsiTheme="minorHAnsi"/>
          <w:sz w:val="18"/>
          <w:szCs w:val="18"/>
        </w:rPr>
        <w:t xml:space="preserve"> от външн</w:t>
      </w:r>
      <w:r w:rsidR="00C741D6" w:rsidRPr="007F6927">
        <w:rPr>
          <w:rFonts w:asciiTheme="minorHAnsi" w:hAnsiTheme="minorHAnsi"/>
          <w:sz w:val="18"/>
          <w:szCs w:val="18"/>
          <w:lang w:val="bg-BG"/>
        </w:rPr>
        <w:t>атачаст</w:t>
      </w:r>
      <w:r w:rsidR="00C741D6" w:rsidRPr="007F6927">
        <w:rPr>
          <w:rFonts w:asciiTheme="minorHAnsi" w:hAnsiTheme="minorHAnsi"/>
          <w:sz w:val="18"/>
          <w:szCs w:val="18"/>
        </w:rPr>
        <w:t xml:space="preserve"> на комина</w:t>
      </w:r>
      <w:r w:rsidRPr="007F6927">
        <w:rPr>
          <w:rFonts w:asciiTheme="minorHAnsi" w:hAnsiTheme="minorHAnsi" w:cs="Arial"/>
          <w:sz w:val="18"/>
          <w:szCs w:val="18"/>
        </w:rPr>
        <w:t>.</w:t>
      </w:r>
    </w:p>
    <w:p w:rsidR="000E38D8" w:rsidRPr="007F6927" w:rsidRDefault="000E38D8" w:rsidP="00B01809">
      <w:pPr>
        <w:pStyle w:val="ListParagraph"/>
        <w:ind w:left="720" w:hanging="720"/>
        <w:jc w:val="both"/>
        <w:rPr>
          <w:rFonts w:asciiTheme="minorHAnsi" w:hAnsiTheme="minorHAnsi" w:cs="Arial"/>
          <w:sz w:val="18"/>
          <w:szCs w:val="18"/>
        </w:rPr>
      </w:pPr>
    </w:p>
    <w:p w:rsidR="00B01809" w:rsidRPr="007F6927" w:rsidRDefault="00B01809" w:rsidP="00B01809">
      <w:pPr>
        <w:pStyle w:val="ListParagraph"/>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2273935" cy="240157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935" cy="2401570"/>
                    </a:xfrm>
                    <a:prstGeom prst="rect">
                      <a:avLst/>
                    </a:prstGeom>
                    <a:noFill/>
                    <a:ln>
                      <a:noFill/>
                    </a:ln>
                  </pic:spPr>
                </pic:pic>
              </a:graphicData>
            </a:graphic>
          </wp:inline>
        </w:drawing>
      </w:r>
    </w:p>
    <w:p w:rsidR="00B01809" w:rsidRPr="007F6927" w:rsidRDefault="00C741D6" w:rsidP="00B01809">
      <w:pPr>
        <w:pStyle w:val="ListParagraph"/>
        <w:ind w:left="720" w:hanging="720"/>
        <w:jc w:val="both"/>
        <w:rPr>
          <w:rFonts w:asciiTheme="minorHAnsi" w:hAnsiTheme="minorHAnsi" w:cs="Arial"/>
          <w:sz w:val="18"/>
          <w:szCs w:val="18"/>
        </w:rPr>
      </w:pPr>
      <w:r w:rsidRPr="007F6927">
        <w:rPr>
          <w:rFonts w:asciiTheme="minorHAnsi" w:eastAsia="Arial" w:hAnsiTheme="minorHAnsi" w:cs="Arial"/>
          <w:b/>
          <w:bCs/>
          <w:sz w:val="18"/>
          <w:szCs w:val="18"/>
          <w:lang w:val="bg-BG"/>
        </w:rPr>
        <w:t xml:space="preserve">Фигура </w:t>
      </w:r>
      <w:r w:rsidRPr="007F6927">
        <w:rPr>
          <w:rFonts w:asciiTheme="minorHAnsi" w:eastAsia="Arial" w:hAnsiTheme="minorHAnsi" w:cs="Arial"/>
          <w:b/>
          <w:bCs/>
          <w:sz w:val="18"/>
          <w:szCs w:val="18"/>
        </w:rPr>
        <w:t>2.6:</w:t>
      </w:r>
      <w:r w:rsidRPr="007F6927">
        <w:rPr>
          <w:rFonts w:asciiTheme="minorHAnsi" w:hAnsiTheme="minorHAnsi"/>
          <w:i/>
          <w:sz w:val="18"/>
          <w:szCs w:val="18"/>
        </w:rPr>
        <w:t xml:space="preserve">Пример </w:t>
      </w:r>
      <w:r w:rsidRPr="007F6927">
        <w:rPr>
          <w:rFonts w:asciiTheme="minorHAnsi" w:hAnsiTheme="minorHAnsi"/>
          <w:i/>
          <w:sz w:val="18"/>
          <w:szCs w:val="18"/>
          <w:lang w:val="bg-BG"/>
        </w:rPr>
        <w:t xml:space="preserve">за </w:t>
      </w:r>
      <w:r w:rsidRPr="007F6927">
        <w:rPr>
          <w:rFonts w:asciiTheme="minorHAnsi" w:hAnsiTheme="minorHAnsi"/>
          <w:i/>
          <w:sz w:val="18"/>
          <w:szCs w:val="18"/>
        </w:rPr>
        <w:t>сливане с комин</w:t>
      </w:r>
    </w:p>
    <w:p w:rsidR="002E2DFA" w:rsidRPr="007F6927" w:rsidRDefault="00B01809" w:rsidP="00B01809">
      <w:pPr>
        <w:pStyle w:val="ListParagraph"/>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186" name="Picture 186"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C741D6" w:rsidRPr="007F6927">
        <w:rPr>
          <w:rFonts w:asciiTheme="minorHAnsi" w:hAnsiTheme="minorHAnsi"/>
          <w:sz w:val="18"/>
          <w:szCs w:val="18"/>
        </w:rPr>
        <w:t xml:space="preserve">В случай на пожар в комина или </w:t>
      </w:r>
      <w:r w:rsidR="00C741D6" w:rsidRPr="007F6927">
        <w:rPr>
          <w:rFonts w:asciiTheme="minorHAnsi" w:hAnsiTheme="minorHAnsi"/>
          <w:sz w:val="18"/>
          <w:szCs w:val="18"/>
          <w:lang w:val="bg-BG"/>
        </w:rPr>
        <w:t>кюнеца</w:t>
      </w:r>
      <w:r w:rsidR="00C741D6" w:rsidRPr="007F6927">
        <w:rPr>
          <w:rFonts w:asciiTheme="minorHAnsi" w:hAnsiTheme="minorHAnsi"/>
          <w:sz w:val="18"/>
          <w:szCs w:val="18"/>
        </w:rPr>
        <w:t xml:space="preserve"> незабавно из</w:t>
      </w:r>
      <w:r w:rsidR="00C741D6" w:rsidRPr="007F6927">
        <w:rPr>
          <w:rFonts w:asciiTheme="minorHAnsi" w:hAnsiTheme="minorHAnsi"/>
          <w:sz w:val="18"/>
          <w:szCs w:val="18"/>
          <w:lang w:val="bg-BG"/>
        </w:rPr>
        <w:t>гасетепечката</w:t>
      </w:r>
      <w:r w:rsidR="00C741D6" w:rsidRPr="007F6927">
        <w:rPr>
          <w:rFonts w:asciiTheme="minorHAnsi" w:hAnsiTheme="minorHAnsi"/>
          <w:sz w:val="18"/>
          <w:szCs w:val="18"/>
        </w:rPr>
        <w:t xml:space="preserve"> и </w:t>
      </w:r>
      <w:r w:rsidR="00C741D6" w:rsidRPr="007F6927">
        <w:rPr>
          <w:rFonts w:asciiTheme="minorHAnsi" w:hAnsiTheme="minorHAnsi"/>
          <w:sz w:val="18"/>
          <w:szCs w:val="18"/>
          <w:lang w:val="bg-BG"/>
        </w:rPr>
        <w:t>я</w:t>
      </w:r>
      <w:r w:rsidR="00C741D6" w:rsidRPr="007F6927">
        <w:rPr>
          <w:rFonts w:asciiTheme="minorHAnsi" w:hAnsiTheme="minorHAnsi"/>
          <w:sz w:val="18"/>
          <w:szCs w:val="18"/>
        </w:rPr>
        <w:t xml:space="preserve"> изключете от електрическата система</w:t>
      </w:r>
      <w:r w:rsidRPr="007F6927">
        <w:rPr>
          <w:rFonts w:asciiTheme="minorHAnsi" w:hAnsiTheme="minorHAnsi" w:cs="Arial"/>
          <w:sz w:val="18"/>
          <w:szCs w:val="18"/>
        </w:rPr>
        <w:t>.</w:t>
      </w:r>
      <w:r w:rsidR="002E2DFA" w:rsidRPr="007F6927">
        <w:rPr>
          <w:rFonts w:asciiTheme="minorHAnsi" w:hAnsiTheme="minorHAnsi" w:cs="Arial"/>
          <w:sz w:val="18"/>
          <w:szCs w:val="18"/>
        </w:rPr>
        <w:br w:type="page"/>
      </w:r>
    </w:p>
    <w:p w:rsidR="00074DFB" w:rsidRPr="007F6927" w:rsidRDefault="002E2DFA" w:rsidP="00CD6BBC">
      <w:pPr>
        <w:pStyle w:val="ListParagraph"/>
        <w:ind w:left="720" w:hanging="720"/>
        <w:rPr>
          <w:rFonts w:asciiTheme="minorHAnsi" w:hAnsiTheme="minorHAnsi" w:cs="Arial"/>
          <w:b/>
          <w:bCs/>
        </w:rPr>
      </w:pPr>
      <w:r w:rsidRPr="007F6927">
        <w:rPr>
          <w:rFonts w:asciiTheme="minorHAnsi" w:hAnsiTheme="minorHAnsi" w:cs="Arial"/>
          <w:b/>
          <w:bCs/>
        </w:rPr>
        <w:lastRenderedPageBreak/>
        <w:t xml:space="preserve">2.3 </w:t>
      </w:r>
      <w:r w:rsidR="00074DFB" w:rsidRPr="007F6927">
        <w:rPr>
          <w:rFonts w:asciiTheme="minorHAnsi" w:hAnsiTheme="minorHAnsi" w:cs="Arial"/>
          <w:b/>
          <w:bCs/>
          <w:lang w:val="bg-BG"/>
        </w:rPr>
        <w:t>Свързване с</w:t>
      </w:r>
      <w:r w:rsidR="00CD6BBC" w:rsidRPr="007F6927">
        <w:rPr>
          <w:rFonts w:asciiTheme="minorHAnsi" w:hAnsiTheme="minorHAnsi" w:cs="Arial"/>
          <w:b/>
          <w:bCs/>
        </w:rPr>
        <w:t xml:space="preserve"> централната </w:t>
      </w:r>
      <w:r w:rsidR="00074DFB" w:rsidRPr="007F6927">
        <w:rPr>
          <w:rFonts w:asciiTheme="minorHAnsi" w:hAnsiTheme="minorHAnsi" w:cs="Arial"/>
          <w:b/>
          <w:bCs/>
        </w:rPr>
        <w:t>отоплителна система</w:t>
      </w:r>
    </w:p>
    <w:p w:rsidR="00074DFB" w:rsidRPr="007F6927" w:rsidRDefault="00074DFB" w:rsidP="00074DFB">
      <w:pPr>
        <w:pStyle w:val="ListParagraph"/>
        <w:ind w:left="0" w:hanging="11"/>
        <w:jc w:val="both"/>
        <w:rPr>
          <w:rFonts w:asciiTheme="minorHAnsi" w:hAnsiTheme="minorHAnsi" w:cs="Arial"/>
          <w:bCs/>
          <w:sz w:val="16"/>
          <w:szCs w:val="16"/>
          <w:lang w:val="bg-BG"/>
        </w:rPr>
      </w:pPr>
      <w:r w:rsidRPr="007F6927">
        <w:rPr>
          <w:rFonts w:asciiTheme="minorHAnsi" w:hAnsiTheme="minorHAnsi" w:cs="Arial"/>
          <w:bCs/>
          <w:sz w:val="18"/>
          <w:szCs w:val="18"/>
        </w:rPr>
        <w:t xml:space="preserve">За да бъде в състояние да работи, нашият продукт </w:t>
      </w:r>
      <w:r w:rsidRPr="007F6927">
        <w:rPr>
          <w:rFonts w:asciiTheme="minorHAnsi" w:hAnsiTheme="minorHAnsi" w:cs="Arial"/>
          <w:bCs/>
          <w:sz w:val="16"/>
          <w:szCs w:val="16"/>
        </w:rPr>
        <w:t>трябва да бъде правилно свързан към отоплителната система.</w:t>
      </w:r>
    </w:p>
    <w:p w:rsidR="002E2DFA" w:rsidRPr="007F6927" w:rsidRDefault="00074DFB" w:rsidP="00074DFB">
      <w:pPr>
        <w:pStyle w:val="ListParagraph"/>
        <w:ind w:left="0" w:hanging="11"/>
        <w:jc w:val="both"/>
        <w:rPr>
          <w:rFonts w:asciiTheme="minorHAnsi" w:hAnsiTheme="minorHAnsi" w:cs="Arial"/>
          <w:sz w:val="16"/>
          <w:szCs w:val="16"/>
        </w:rPr>
      </w:pPr>
      <w:r w:rsidRPr="007F6927">
        <w:rPr>
          <w:rFonts w:asciiTheme="minorHAnsi" w:hAnsiTheme="minorHAnsi" w:cs="Arial"/>
          <w:bCs/>
          <w:sz w:val="16"/>
          <w:szCs w:val="16"/>
        </w:rPr>
        <w:t>В този раздел ще ви предостави</w:t>
      </w:r>
      <w:r w:rsidR="00332E25" w:rsidRPr="007F6927">
        <w:rPr>
          <w:rFonts w:asciiTheme="minorHAnsi" w:hAnsiTheme="minorHAnsi" w:cs="Arial"/>
          <w:bCs/>
          <w:sz w:val="16"/>
          <w:szCs w:val="16"/>
          <w:lang w:val="bg-BG"/>
        </w:rPr>
        <w:t>м</w:t>
      </w:r>
      <w:r w:rsidRPr="007F6927">
        <w:rPr>
          <w:rFonts w:asciiTheme="minorHAnsi" w:hAnsiTheme="minorHAnsi" w:cs="Arial"/>
          <w:bCs/>
          <w:sz w:val="16"/>
          <w:szCs w:val="16"/>
        </w:rPr>
        <w:t xml:space="preserve"> информаци</w:t>
      </w:r>
      <w:r w:rsidR="00332E25" w:rsidRPr="007F6927">
        <w:rPr>
          <w:rFonts w:asciiTheme="minorHAnsi" w:hAnsiTheme="minorHAnsi" w:cs="Arial"/>
          <w:bCs/>
          <w:sz w:val="16"/>
          <w:szCs w:val="16"/>
          <w:lang w:val="bg-BG"/>
        </w:rPr>
        <w:t>и</w:t>
      </w:r>
      <w:r w:rsidRPr="007F6927">
        <w:rPr>
          <w:rFonts w:asciiTheme="minorHAnsi" w:hAnsiTheme="minorHAnsi" w:cs="Arial"/>
          <w:bCs/>
          <w:sz w:val="16"/>
          <w:szCs w:val="16"/>
        </w:rPr>
        <w:t xml:space="preserve"> за съответните регламенти. Във всеки случай, трябва да се спазват местните стандарти на всяка страна по отношение на процедурите за монтаж. Продуктът е предназначен да бъде монтиран на система от затворени съдове, които, в зависимост от съответния стандарт, наречен "отоплителни системи с затворени разширителни съдове, с </w:t>
      </w:r>
      <w:r w:rsidR="00332E25" w:rsidRPr="007F6927">
        <w:rPr>
          <w:rFonts w:asciiTheme="minorHAnsi" w:hAnsiTheme="minorHAnsi" w:cs="Arial"/>
          <w:bCs/>
          <w:sz w:val="16"/>
          <w:szCs w:val="16"/>
          <w:lang w:val="bg-BG"/>
        </w:rPr>
        <w:t xml:space="preserve">едно </w:t>
      </w:r>
      <w:r w:rsidRPr="007F6927">
        <w:rPr>
          <w:rFonts w:asciiTheme="minorHAnsi" w:hAnsiTheme="minorHAnsi" w:cs="Arial"/>
          <w:bCs/>
          <w:sz w:val="16"/>
          <w:szCs w:val="16"/>
        </w:rPr>
        <w:t>устройство за отопление, за устройства с автоматично подаване на гориво</w:t>
      </w:r>
      <w:r w:rsidRPr="007F6927">
        <w:rPr>
          <w:rFonts w:asciiTheme="minorHAnsi" w:hAnsiTheme="minorHAnsi" w:cs="Arial"/>
          <w:b/>
          <w:bCs/>
          <w:sz w:val="16"/>
          <w:szCs w:val="16"/>
        </w:rPr>
        <w:t>"</w:t>
      </w:r>
      <w:r w:rsidR="002E2DFA" w:rsidRPr="007F6927">
        <w:rPr>
          <w:rFonts w:asciiTheme="minorHAnsi" w:hAnsiTheme="minorHAnsi" w:cs="Arial"/>
          <w:sz w:val="16"/>
          <w:szCs w:val="16"/>
        </w:rPr>
        <w:t>.</w:t>
      </w:r>
    </w:p>
    <w:p w:rsidR="00B01809" w:rsidRPr="007F6927" w:rsidRDefault="002E2DFA" w:rsidP="002E2DFA">
      <w:pPr>
        <w:pStyle w:val="ListParagraph"/>
        <w:ind w:left="720" w:hanging="72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71450" cy="171450"/>
            <wp:effectExtent l="0" t="0" r="0" b="0"/>
            <wp:docPr id="188" name="Picture 188"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6"/>
          <w:szCs w:val="16"/>
        </w:rPr>
        <w:tab/>
      </w:r>
      <w:r w:rsidR="00332E25" w:rsidRPr="007F6927">
        <w:rPr>
          <w:rFonts w:asciiTheme="minorHAnsi" w:hAnsiTheme="minorHAnsi" w:cs="Arial"/>
          <w:sz w:val="16"/>
          <w:szCs w:val="16"/>
          <w:lang w:val="bg-BG"/>
        </w:rPr>
        <w:t>Устройството</w:t>
      </w:r>
      <w:r w:rsidR="00332E25" w:rsidRPr="007F6927">
        <w:rPr>
          <w:rFonts w:asciiTheme="minorHAnsi" w:hAnsiTheme="minorHAnsi" w:cs="Arial"/>
          <w:sz w:val="16"/>
          <w:szCs w:val="16"/>
        </w:rPr>
        <w:t xml:space="preserve"> трябва да бъде с такива размери, </w:t>
      </w:r>
      <w:r w:rsidR="00332E25" w:rsidRPr="007F6927">
        <w:rPr>
          <w:rFonts w:asciiTheme="minorHAnsi" w:hAnsiTheme="minorHAnsi" w:cs="Arial"/>
          <w:sz w:val="16"/>
          <w:szCs w:val="16"/>
          <w:lang w:val="bg-BG"/>
        </w:rPr>
        <w:t>които</w:t>
      </w:r>
      <w:r w:rsidR="00332E25" w:rsidRPr="007F6927">
        <w:rPr>
          <w:rFonts w:asciiTheme="minorHAnsi" w:hAnsiTheme="minorHAnsi" w:cs="Arial"/>
          <w:sz w:val="16"/>
          <w:szCs w:val="16"/>
        </w:rPr>
        <w:t xml:space="preserve"> да осигурят правилното използване на топлината, която е </w:t>
      </w:r>
      <w:r w:rsidR="00643274" w:rsidRPr="007F6927">
        <w:rPr>
          <w:rFonts w:asciiTheme="minorHAnsi" w:hAnsiTheme="minorHAnsi" w:cs="Arial"/>
          <w:sz w:val="16"/>
          <w:szCs w:val="16"/>
          <w:lang w:val="bg-BG"/>
        </w:rPr>
        <w:t>произвел</w:t>
      </w:r>
      <w:r w:rsidR="00332E25" w:rsidRPr="007F6927">
        <w:rPr>
          <w:rFonts w:asciiTheme="minorHAnsi" w:hAnsiTheme="minorHAnsi" w:cs="Arial"/>
          <w:sz w:val="16"/>
          <w:szCs w:val="16"/>
        </w:rPr>
        <w:t xml:space="preserve"> нашия</w:t>
      </w:r>
      <w:r w:rsidR="00643274" w:rsidRPr="007F6927">
        <w:rPr>
          <w:rFonts w:asciiTheme="minorHAnsi" w:hAnsiTheme="minorHAnsi" w:cs="Arial"/>
          <w:sz w:val="16"/>
          <w:szCs w:val="16"/>
          <w:lang w:val="bg-BG"/>
        </w:rPr>
        <w:t>т</w:t>
      </w:r>
      <w:r w:rsidR="00332E25" w:rsidRPr="007F6927">
        <w:rPr>
          <w:rFonts w:asciiTheme="minorHAnsi" w:hAnsiTheme="minorHAnsi" w:cs="Arial"/>
          <w:sz w:val="16"/>
          <w:szCs w:val="16"/>
        </w:rPr>
        <w:t xml:space="preserve"> продукт (моля свържете се с</w:t>
      </w:r>
      <w:r w:rsidR="00332E25" w:rsidRPr="007F6927">
        <w:rPr>
          <w:rFonts w:asciiTheme="minorHAnsi" w:hAnsiTheme="minorHAnsi" w:cs="Arial"/>
          <w:sz w:val="16"/>
          <w:szCs w:val="16"/>
          <w:lang w:val="bg-BG"/>
        </w:rPr>
        <w:t xml:space="preserve"> нашия техни</w:t>
      </w:r>
      <w:r w:rsidR="00CD6BBC" w:rsidRPr="007F6927">
        <w:rPr>
          <w:rFonts w:asciiTheme="minorHAnsi" w:hAnsiTheme="minorHAnsi" w:cs="Arial"/>
          <w:sz w:val="16"/>
          <w:szCs w:val="16"/>
          <w:lang w:val="bg-BG"/>
        </w:rPr>
        <w:t>к</w:t>
      </w:r>
      <w:r w:rsidR="00332E25" w:rsidRPr="007F6927">
        <w:rPr>
          <w:rFonts w:asciiTheme="minorHAnsi" w:hAnsiTheme="minorHAnsi" w:cs="Arial"/>
          <w:sz w:val="16"/>
          <w:szCs w:val="16"/>
          <w:lang w:val="bg-BG"/>
        </w:rPr>
        <w:t xml:space="preserve"> за </w:t>
      </w:r>
      <w:r w:rsidR="00332E25" w:rsidRPr="007F6927">
        <w:rPr>
          <w:rFonts w:asciiTheme="minorHAnsi" w:hAnsiTheme="minorHAnsi" w:cs="Arial"/>
          <w:sz w:val="16"/>
          <w:szCs w:val="16"/>
        </w:rPr>
        <w:t>отопление</w:t>
      </w:r>
      <w:r w:rsidRPr="007F6927">
        <w:rPr>
          <w:rFonts w:asciiTheme="minorHAnsi" w:hAnsiTheme="minorHAnsi" w:cs="Arial"/>
          <w:sz w:val="16"/>
          <w:szCs w:val="16"/>
        </w:rPr>
        <w:t>).</w:t>
      </w:r>
    </w:p>
    <w:p w:rsidR="002E2DFA" w:rsidRPr="007F6927" w:rsidRDefault="002E2DFA" w:rsidP="002E2DFA">
      <w:pPr>
        <w:pStyle w:val="ListParagraph"/>
        <w:ind w:left="720" w:hanging="720"/>
        <w:rPr>
          <w:rFonts w:asciiTheme="minorHAnsi" w:hAnsiTheme="minorHAnsi" w:cs="Arial"/>
          <w:sz w:val="16"/>
          <w:szCs w:val="16"/>
        </w:rPr>
      </w:pPr>
    </w:p>
    <w:p w:rsidR="002E2DFA" w:rsidRPr="007F6927" w:rsidRDefault="002E2DFA" w:rsidP="00332E25">
      <w:pPr>
        <w:pStyle w:val="ListParagraph"/>
        <w:ind w:left="0"/>
        <w:jc w:val="both"/>
        <w:rPr>
          <w:rFonts w:asciiTheme="minorHAnsi" w:hAnsiTheme="minorHAnsi" w:cs="Arial"/>
          <w:sz w:val="16"/>
          <w:szCs w:val="16"/>
        </w:rPr>
      </w:pPr>
      <w:r w:rsidRPr="007F6927">
        <w:rPr>
          <w:rFonts w:asciiTheme="minorHAnsi" w:hAnsiTheme="minorHAnsi" w:cs="Arial"/>
          <w:sz w:val="16"/>
          <w:szCs w:val="16"/>
        </w:rPr>
        <w:br w:type="column"/>
      </w:r>
      <w:r w:rsidR="00332E25" w:rsidRPr="007F6927">
        <w:rPr>
          <w:rFonts w:asciiTheme="minorHAnsi" w:hAnsiTheme="minorHAnsi" w:cs="Arial"/>
          <w:sz w:val="16"/>
          <w:szCs w:val="16"/>
        </w:rPr>
        <w:lastRenderedPageBreak/>
        <w:t>Такива отоплителни инсталации трябва да бъдатоборудвани</w:t>
      </w:r>
      <w:r w:rsidR="00332E25" w:rsidRPr="007F6927">
        <w:rPr>
          <w:rFonts w:asciiTheme="minorHAnsi" w:hAnsiTheme="minorHAnsi" w:cs="Arial"/>
          <w:sz w:val="16"/>
          <w:szCs w:val="16"/>
          <w:lang w:val="bg-BG"/>
        </w:rPr>
        <w:t xml:space="preserve"> с</w:t>
      </w:r>
      <w:r w:rsidR="00643274" w:rsidRPr="007F6927">
        <w:rPr>
          <w:rFonts w:asciiTheme="minorHAnsi" w:hAnsiTheme="minorHAnsi" w:cs="Arial"/>
          <w:sz w:val="16"/>
          <w:szCs w:val="16"/>
          <w:lang w:val="bg-BG"/>
        </w:rPr>
        <w:t>ъс</w:t>
      </w:r>
      <w:r w:rsidRPr="007F6927">
        <w:rPr>
          <w:rFonts w:asciiTheme="minorHAnsi" w:hAnsiTheme="minorHAnsi" w:cs="Arial"/>
          <w:sz w:val="16"/>
          <w:szCs w:val="16"/>
        </w:rPr>
        <w:t>:</w:t>
      </w:r>
    </w:p>
    <w:p w:rsidR="002E2DFA" w:rsidRPr="007F6927" w:rsidRDefault="009223E6" w:rsidP="00CD6BBC">
      <w:pPr>
        <w:ind w:left="284"/>
        <w:jc w:val="both"/>
        <w:rPr>
          <w:rFonts w:asciiTheme="minorHAnsi" w:hAnsiTheme="minorHAnsi" w:cs="Arial"/>
          <w:sz w:val="16"/>
          <w:szCs w:val="16"/>
        </w:rPr>
      </w:pPr>
      <w:r w:rsidRPr="007F6927">
        <w:rPr>
          <w:rFonts w:asciiTheme="minorHAnsi" w:hAnsiTheme="minorHAnsi" w:cs="Arial"/>
          <w:sz w:val="16"/>
          <w:szCs w:val="16"/>
          <w:lang w:val="bg-BG"/>
        </w:rPr>
        <w:t xml:space="preserve">а) </w:t>
      </w:r>
      <w:r w:rsidR="00332E25" w:rsidRPr="007F6927">
        <w:rPr>
          <w:rFonts w:asciiTheme="minorHAnsi" w:hAnsiTheme="minorHAnsi" w:cs="Arial"/>
          <w:sz w:val="16"/>
          <w:szCs w:val="16"/>
          <w:lang w:val="bg-BG"/>
        </w:rPr>
        <w:t>Сигурностен клапан</w:t>
      </w:r>
      <w:r w:rsidR="002E2DFA" w:rsidRPr="007F6927">
        <w:rPr>
          <w:rFonts w:asciiTheme="minorHAnsi" w:hAnsiTheme="minorHAnsi" w:cs="Arial"/>
          <w:sz w:val="16"/>
          <w:szCs w:val="16"/>
        </w:rPr>
        <w:t>,</w:t>
      </w:r>
    </w:p>
    <w:p w:rsidR="002E2DFA" w:rsidRPr="007F6927" w:rsidRDefault="009223E6" w:rsidP="00CD6BBC">
      <w:pPr>
        <w:ind w:left="284"/>
        <w:jc w:val="both"/>
        <w:rPr>
          <w:rFonts w:asciiTheme="minorHAnsi" w:hAnsiTheme="minorHAnsi" w:cs="Arial"/>
          <w:sz w:val="16"/>
          <w:szCs w:val="16"/>
        </w:rPr>
      </w:pPr>
      <w:r w:rsidRPr="007F6927">
        <w:rPr>
          <w:rFonts w:asciiTheme="minorHAnsi" w:hAnsiTheme="minorHAnsi" w:cs="Arial"/>
          <w:sz w:val="16"/>
          <w:szCs w:val="16"/>
          <w:lang w:val="bg-BG"/>
        </w:rPr>
        <w:t xml:space="preserve">б) </w:t>
      </w:r>
      <w:r w:rsidR="00332E25" w:rsidRPr="007F6927">
        <w:rPr>
          <w:rFonts w:asciiTheme="minorHAnsi" w:hAnsiTheme="minorHAnsi" w:cs="Arial"/>
          <w:sz w:val="16"/>
          <w:szCs w:val="16"/>
          <w:lang w:val="bg-BG"/>
        </w:rPr>
        <w:t>З</w:t>
      </w:r>
      <w:r w:rsidR="00332E25" w:rsidRPr="007F6927">
        <w:rPr>
          <w:rFonts w:asciiTheme="minorHAnsi" w:hAnsiTheme="minorHAnsi" w:cs="Arial"/>
          <w:sz w:val="16"/>
          <w:szCs w:val="16"/>
        </w:rPr>
        <w:t>атворени разширителни съдове</w:t>
      </w:r>
      <w:r w:rsidR="002E2DFA" w:rsidRPr="007F6927">
        <w:rPr>
          <w:rFonts w:asciiTheme="minorHAnsi" w:hAnsiTheme="minorHAnsi" w:cs="Arial"/>
          <w:sz w:val="16"/>
          <w:szCs w:val="16"/>
        </w:rPr>
        <w:t>,</w:t>
      </w:r>
    </w:p>
    <w:p w:rsidR="002E2DFA" w:rsidRPr="007F6927" w:rsidRDefault="009223E6" w:rsidP="00CD6BBC">
      <w:pPr>
        <w:ind w:left="284"/>
        <w:jc w:val="both"/>
        <w:rPr>
          <w:rFonts w:asciiTheme="minorHAnsi" w:hAnsiTheme="minorHAnsi" w:cs="Arial"/>
          <w:sz w:val="16"/>
          <w:szCs w:val="16"/>
        </w:rPr>
      </w:pPr>
      <w:r w:rsidRPr="007F6927">
        <w:rPr>
          <w:rFonts w:asciiTheme="minorHAnsi" w:hAnsiTheme="minorHAnsi" w:cs="Arial"/>
          <w:sz w:val="16"/>
          <w:szCs w:val="16"/>
          <w:lang w:val="bg-BG"/>
        </w:rPr>
        <w:t xml:space="preserve">в) </w:t>
      </w:r>
      <w:r w:rsidR="00332E25" w:rsidRPr="007F6927">
        <w:rPr>
          <w:rFonts w:asciiTheme="minorHAnsi" w:hAnsiTheme="minorHAnsi" w:cs="Arial"/>
          <w:sz w:val="16"/>
          <w:szCs w:val="16"/>
          <w:lang w:val="bg-BG"/>
        </w:rPr>
        <w:t>Т</w:t>
      </w:r>
      <w:r w:rsidR="00332E25" w:rsidRPr="007F6927">
        <w:rPr>
          <w:rFonts w:asciiTheme="minorHAnsi" w:hAnsiTheme="minorHAnsi" w:cs="Arial"/>
          <w:sz w:val="16"/>
          <w:szCs w:val="16"/>
        </w:rPr>
        <w:t>емператур</w:t>
      </w:r>
      <w:r w:rsidR="00332E25" w:rsidRPr="007F6927">
        <w:rPr>
          <w:rFonts w:asciiTheme="minorHAnsi" w:hAnsiTheme="minorHAnsi" w:cs="Arial"/>
          <w:sz w:val="16"/>
          <w:szCs w:val="16"/>
          <w:lang w:val="bg-BG"/>
        </w:rPr>
        <w:t>ен</w:t>
      </w:r>
      <w:r w:rsidR="00332E25" w:rsidRPr="007F6927">
        <w:rPr>
          <w:rFonts w:asciiTheme="minorHAnsi" w:hAnsiTheme="minorHAnsi" w:cs="Arial"/>
          <w:sz w:val="16"/>
          <w:szCs w:val="16"/>
        </w:rPr>
        <w:t xml:space="preserve"> термостат за контрол на вентилатора</w:t>
      </w:r>
      <w:r w:rsidR="002E2DFA" w:rsidRPr="007F6927">
        <w:rPr>
          <w:rFonts w:asciiTheme="minorHAnsi" w:hAnsiTheme="minorHAnsi" w:cs="Arial"/>
          <w:sz w:val="16"/>
          <w:szCs w:val="16"/>
        </w:rPr>
        <w:t>,</w:t>
      </w:r>
    </w:p>
    <w:p w:rsidR="002E2DFA" w:rsidRPr="007F6927" w:rsidRDefault="009223E6" w:rsidP="00CD6BBC">
      <w:pPr>
        <w:ind w:left="284"/>
        <w:jc w:val="both"/>
        <w:rPr>
          <w:rFonts w:asciiTheme="minorHAnsi" w:hAnsiTheme="minorHAnsi" w:cs="Arial"/>
          <w:sz w:val="16"/>
          <w:szCs w:val="16"/>
        </w:rPr>
      </w:pPr>
      <w:r w:rsidRPr="007F6927">
        <w:rPr>
          <w:rFonts w:asciiTheme="minorHAnsi" w:hAnsiTheme="minorHAnsi" w:cs="Arial"/>
          <w:sz w:val="16"/>
          <w:szCs w:val="16"/>
          <w:lang w:val="bg-BG"/>
        </w:rPr>
        <w:t xml:space="preserve">г) </w:t>
      </w:r>
      <w:r w:rsidR="00332E25" w:rsidRPr="007F6927">
        <w:rPr>
          <w:rFonts w:asciiTheme="minorHAnsi" w:hAnsiTheme="minorHAnsi" w:cs="Arial"/>
          <w:sz w:val="16"/>
          <w:szCs w:val="16"/>
        </w:rPr>
        <w:t>Автоматич</w:t>
      </w:r>
      <w:r w:rsidR="00332E25" w:rsidRPr="007F6927">
        <w:rPr>
          <w:rFonts w:asciiTheme="minorHAnsi" w:hAnsiTheme="minorHAnsi" w:cs="Arial"/>
          <w:sz w:val="16"/>
          <w:szCs w:val="16"/>
          <w:lang w:val="bg-BG"/>
        </w:rPr>
        <w:t>е</w:t>
      </w:r>
      <w:r w:rsidR="00332E25" w:rsidRPr="007F6927">
        <w:rPr>
          <w:rFonts w:asciiTheme="minorHAnsi" w:hAnsiTheme="minorHAnsi" w:cs="Arial"/>
          <w:sz w:val="16"/>
          <w:szCs w:val="16"/>
        </w:rPr>
        <w:t xml:space="preserve">н температурен прекъсвач, който да гарантира прекъсване на подаването на гориво и </w:t>
      </w:r>
      <w:r w:rsidR="00643274" w:rsidRPr="007F6927">
        <w:rPr>
          <w:rFonts w:asciiTheme="minorHAnsi" w:hAnsiTheme="minorHAnsi" w:cs="Arial"/>
          <w:sz w:val="16"/>
          <w:szCs w:val="16"/>
          <w:lang w:val="bg-BG"/>
        </w:rPr>
        <w:t xml:space="preserve">да </w:t>
      </w:r>
      <w:r w:rsidR="00332E25" w:rsidRPr="007F6927">
        <w:rPr>
          <w:rFonts w:asciiTheme="minorHAnsi" w:hAnsiTheme="minorHAnsi" w:cs="Arial"/>
          <w:sz w:val="16"/>
          <w:szCs w:val="16"/>
        </w:rPr>
        <w:t>предотвратява превишава</w:t>
      </w:r>
      <w:r w:rsidR="00DE54D2" w:rsidRPr="007F6927">
        <w:rPr>
          <w:rFonts w:asciiTheme="minorHAnsi" w:hAnsiTheme="minorHAnsi" w:cs="Arial"/>
          <w:sz w:val="16"/>
          <w:szCs w:val="16"/>
          <w:lang w:val="bg-BG"/>
        </w:rPr>
        <w:t xml:space="preserve">не на </w:t>
      </w:r>
      <w:r w:rsidR="00332E25" w:rsidRPr="007F6927">
        <w:rPr>
          <w:rFonts w:asciiTheme="minorHAnsi" w:hAnsiTheme="minorHAnsi" w:cs="Arial"/>
          <w:sz w:val="16"/>
          <w:szCs w:val="16"/>
        </w:rPr>
        <w:t>температурните граници</w:t>
      </w:r>
      <w:r w:rsidR="002E2DFA" w:rsidRPr="007F6927">
        <w:rPr>
          <w:rFonts w:asciiTheme="minorHAnsi" w:hAnsiTheme="minorHAnsi" w:cs="Arial"/>
          <w:sz w:val="16"/>
          <w:szCs w:val="16"/>
        </w:rPr>
        <w:t>,</w:t>
      </w:r>
    </w:p>
    <w:p w:rsidR="009223E6" w:rsidRPr="007F6927" w:rsidRDefault="009223E6" w:rsidP="00CD6BBC">
      <w:pPr>
        <w:pStyle w:val="ListParagraph"/>
        <w:ind w:left="284"/>
        <w:jc w:val="both"/>
        <w:rPr>
          <w:rFonts w:asciiTheme="minorHAnsi" w:hAnsiTheme="minorHAnsi" w:cs="Arial"/>
          <w:sz w:val="16"/>
          <w:szCs w:val="16"/>
        </w:rPr>
      </w:pPr>
      <w:r w:rsidRPr="007F6927">
        <w:rPr>
          <w:rFonts w:asciiTheme="minorHAnsi" w:hAnsiTheme="minorHAnsi" w:cs="Arial"/>
          <w:sz w:val="16"/>
          <w:szCs w:val="16"/>
        </w:rPr>
        <w:t xml:space="preserve">д) </w:t>
      </w:r>
      <w:r w:rsidRPr="007F6927">
        <w:rPr>
          <w:rFonts w:asciiTheme="minorHAnsi" w:hAnsiTheme="minorHAnsi" w:cs="Arial"/>
          <w:sz w:val="16"/>
          <w:szCs w:val="16"/>
          <w:lang w:val="bg-BG"/>
        </w:rPr>
        <w:t>У</w:t>
      </w:r>
      <w:r w:rsidRPr="007F6927">
        <w:rPr>
          <w:rFonts w:asciiTheme="minorHAnsi" w:hAnsiTheme="minorHAnsi" w:cs="Arial"/>
          <w:sz w:val="16"/>
          <w:szCs w:val="16"/>
        </w:rPr>
        <w:t>стройство за автоматично регулиране на температурата,</w:t>
      </w:r>
    </w:p>
    <w:p w:rsidR="009223E6" w:rsidRPr="007F6927" w:rsidRDefault="009223E6" w:rsidP="00CD6BBC">
      <w:pPr>
        <w:pStyle w:val="ListParagraph"/>
        <w:ind w:left="284"/>
        <w:jc w:val="both"/>
        <w:rPr>
          <w:rFonts w:asciiTheme="minorHAnsi" w:hAnsiTheme="minorHAnsi" w:cs="Arial"/>
          <w:sz w:val="16"/>
          <w:szCs w:val="16"/>
        </w:rPr>
      </w:pPr>
      <w:r w:rsidRPr="007F6927">
        <w:rPr>
          <w:rFonts w:asciiTheme="minorHAnsi" w:hAnsiTheme="minorHAnsi" w:cs="Arial"/>
          <w:sz w:val="16"/>
          <w:szCs w:val="16"/>
          <w:lang w:val="bg-BG"/>
        </w:rPr>
        <w:t>е</w:t>
      </w:r>
      <w:r w:rsidRPr="007F6927">
        <w:rPr>
          <w:rFonts w:asciiTheme="minorHAnsi" w:hAnsiTheme="minorHAnsi" w:cs="Arial"/>
          <w:sz w:val="16"/>
          <w:szCs w:val="16"/>
        </w:rPr>
        <w:t>) Индикатор за температурата,</w:t>
      </w:r>
    </w:p>
    <w:p w:rsidR="009223E6" w:rsidRPr="007F6927" w:rsidRDefault="00643274" w:rsidP="00CD6BBC">
      <w:pPr>
        <w:pStyle w:val="ListParagraph"/>
        <w:ind w:left="284"/>
        <w:jc w:val="both"/>
        <w:rPr>
          <w:rFonts w:asciiTheme="minorHAnsi" w:hAnsiTheme="minorHAnsi" w:cs="Arial"/>
          <w:sz w:val="16"/>
          <w:szCs w:val="16"/>
        </w:rPr>
      </w:pPr>
      <w:r w:rsidRPr="007F6927">
        <w:rPr>
          <w:rFonts w:asciiTheme="minorHAnsi" w:hAnsiTheme="minorHAnsi" w:cs="Arial"/>
          <w:sz w:val="16"/>
          <w:szCs w:val="16"/>
        </w:rPr>
        <w:t xml:space="preserve">ж) </w:t>
      </w:r>
      <w:r w:rsidRPr="007F6927">
        <w:rPr>
          <w:rFonts w:asciiTheme="minorHAnsi" w:hAnsiTheme="minorHAnsi" w:cs="Arial"/>
          <w:sz w:val="16"/>
          <w:szCs w:val="16"/>
          <w:lang w:val="bg-BG"/>
        </w:rPr>
        <w:t>И</w:t>
      </w:r>
      <w:r w:rsidR="009223E6" w:rsidRPr="007F6927">
        <w:rPr>
          <w:rFonts w:asciiTheme="minorHAnsi" w:hAnsiTheme="minorHAnsi" w:cs="Arial"/>
          <w:sz w:val="16"/>
          <w:szCs w:val="16"/>
        </w:rPr>
        <w:t>ндикатор на налягането,</w:t>
      </w:r>
    </w:p>
    <w:p w:rsidR="009223E6" w:rsidRPr="007F6927" w:rsidRDefault="009223E6" w:rsidP="00CD6BBC">
      <w:pPr>
        <w:pStyle w:val="ListParagraph"/>
        <w:ind w:left="284"/>
        <w:jc w:val="both"/>
        <w:rPr>
          <w:rFonts w:asciiTheme="minorHAnsi" w:hAnsiTheme="minorHAnsi" w:cs="Arial"/>
          <w:sz w:val="16"/>
          <w:szCs w:val="16"/>
          <w:lang w:val="bg-BG"/>
        </w:rPr>
      </w:pPr>
      <w:r w:rsidRPr="007F6927">
        <w:rPr>
          <w:rFonts w:asciiTheme="minorHAnsi" w:hAnsiTheme="minorHAnsi" w:cs="Arial"/>
          <w:sz w:val="16"/>
          <w:szCs w:val="16"/>
        </w:rPr>
        <w:t xml:space="preserve">з) Системата на </w:t>
      </w:r>
      <w:r w:rsidR="00643274" w:rsidRPr="007F6927">
        <w:rPr>
          <w:rFonts w:asciiTheme="minorHAnsi" w:hAnsiTheme="minorHAnsi" w:cs="Arial"/>
          <w:sz w:val="16"/>
          <w:szCs w:val="16"/>
        </w:rPr>
        <w:t>циркулация</w:t>
      </w:r>
      <w:r w:rsidR="002E2DFA" w:rsidRPr="007F6927">
        <w:rPr>
          <w:rFonts w:asciiTheme="minorHAnsi" w:hAnsiTheme="minorHAnsi" w:cs="Arial"/>
          <w:sz w:val="16"/>
          <w:szCs w:val="16"/>
        </w:rPr>
        <w:t>.</w:t>
      </w:r>
    </w:p>
    <w:p w:rsidR="002E2DFA" w:rsidRPr="007F6927" w:rsidRDefault="002E2DFA" w:rsidP="002E2DFA">
      <w:pPr>
        <w:pStyle w:val="ListParagraph"/>
        <w:ind w:left="720" w:hanging="72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71450" cy="171450"/>
            <wp:effectExtent l="0" t="0" r="0" b="0"/>
            <wp:docPr id="194" name="Picture 194"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6"/>
          <w:szCs w:val="16"/>
        </w:rPr>
        <w:tab/>
      </w:r>
      <w:r w:rsidR="00643274" w:rsidRPr="007F6927">
        <w:rPr>
          <w:rFonts w:asciiTheme="minorHAnsi" w:hAnsiTheme="minorHAnsi" w:cs="Arial"/>
          <w:sz w:val="16"/>
          <w:szCs w:val="16"/>
        </w:rPr>
        <w:t>Предпаз</w:t>
      </w:r>
      <w:r w:rsidR="009223E6" w:rsidRPr="007F6927">
        <w:rPr>
          <w:rFonts w:asciiTheme="minorHAnsi" w:hAnsiTheme="minorHAnsi" w:cs="Arial"/>
          <w:sz w:val="16"/>
          <w:szCs w:val="16"/>
        </w:rPr>
        <w:t>н</w:t>
      </w:r>
      <w:r w:rsidR="00643274" w:rsidRPr="007F6927">
        <w:rPr>
          <w:rFonts w:asciiTheme="minorHAnsi" w:hAnsiTheme="minorHAnsi" w:cs="Arial"/>
          <w:sz w:val="16"/>
          <w:szCs w:val="16"/>
          <w:lang w:val="bg-BG"/>
        </w:rPr>
        <w:t>ия</w:t>
      </w:r>
      <w:r w:rsidR="009223E6" w:rsidRPr="007F6927">
        <w:rPr>
          <w:rFonts w:asciiTheme="minorHAnsi" w:hAnsiTheme="minorHAnsi" w:cs="Arial"/>
          <w:sz w:val="16"/>
          <w:szCs w:val="16"/>
        </w:rPr>
        <w:t xml:space="preserve"> клапан </w:t>
      </w:r>
      <w:r w:rsidR="00643274" w:rsidRPr="007F6927">
        <w:rPr>
          <w:rFonts w:asciiTheme="minorHAnsi" w:hAnsiTheme="minorHAnsi" w:cs="Arial"/>
          <w:sz w:val="16"/>
          <w:szCs w:val="16"/>
          <w:lang w:val="bg-BG"/>
        </w:rPr>
        <w:t>се</w:t>
      </w:r>
      <w:r w:rsidR="009223E6" w:rsidRPr="007F6927">
        <w:rPr>
          <w:rFonts w:asciiTheme="minorHAnsi" w:hAnsiTheme="minorHAnsi" w:cs="Arial"/>
          <w:sz w:val="16"/>
          <w:szCs w:val="16"/>
        </w:rPr>
        <w:t xml:space="preserve">калибриран </w:t>
      </w:r>
      <w:r w:rsidR="009223E6" w:rsidRPr="007F6927">
        <w:rPr>
          <w:rFonts w:asciiTheme="minorHAnsi" w:hAnsiTheme="minorHAnsi" w:cs="Arial"/>
          <w:sz w:val="16"/>
          <w:szCs w:val="16"/>
          <w:lang w:val="bg-BG"/>
        </w:rPr>
        <w:t>н</w:t>
      </w:r>
      <w:r w:rsidR="009223E6" w:rsidRPr="007F6927">
        <w:rPr>
          <w:rFonts w:asciiTheme="minorHAnsi" w:hAnsiTheme="minorHAnsi" w:cs="Arial"/>
          <w:sz w:val="16"/>
          <w:szCs w:val="16"/>
        </w:rPr>
        <w:t>а 3 бара</w:t>
      </w:r>
      <w:r w:rsidRPr="007F6927">
        <w:rPr>
          <w:rFonts w:asciiTheme="minorHAnsi" w:hAnsiTheme="minorHAnsi" w:cs="Arial"/>
          <w:sz w:val="16"/>
          <w:szCs w:val="16"/>
        </w:rPr>
        <w:t>.</w:t>
      </w:r>
    </w:p>
    <w:p w:rsidR="002E2DFA" w:rsidRPr="007F6927" w:rsidRDefault="002E2DFA" w:rsidP="002E2DFA">
      <w:pPr>
        <w:pStyle w:val="ListParagraph"/>
        <w:ind w:left="720" w:hanging="72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71450" cy="171450"/>
            <wp:effectExtent l="0" t="0" r="0" b="0"/>
            <wp:docPr id="193" name="Picture 193"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6"/>
          <w:szCs w:val="16"/>
        </w:rPr>
        <w:tab/>
      </w:r>
      <w:r w:rsidR="009223E6" w:rsidRPr="007F6927">
        <w:rPr>
          <w:rFonts w:asciiTheme="minorHAnsi" w:hAnsiTheme="minorHAnsi" w:cs="Arial"/>
          <w:sz w:val="16"/>
          <w:szCs w:val="16"/>
        </w:rPr>
        <w:t xml:space="preserve">Устройството за отопление трябва да се свърже </w:t>
      </w:r>
      <w:r w:rsidR="009223E6" w:rsidRPr="007F6927">
        <w:rPr>
          <w:rFonts w:asciiTheme="minorHAnsi" w:hAnsiTheme="minorHAnsi" w:cs="Arial"/>
          <w:sz w:val="16"/>
          <w:szCs w:val="16"/>
          <w:lang w:val="bg-BG"/>
        </w:rPr>
        <w:t>с</w:t>
      </w:r>
      <w:r w:rsidR="009223E6" w:rsidRPr="007F6927">
        <w:rPr>
          <w:rFonts w:asciiTheme="minorHAnsi" w:hAnsiTheme="minorHAnsi" w:cs="Arial"/>
          <w:sz w:val="16"/>
          <w:szCs w:val="16"/>
        </w:rPr>
        <w:t xml:space="preserve"> системата за отопление само </w:t>
      </w:r>
      <w:r w:rsidR="009223E6" w:rsidRPr="007F6927">
        <w:rPr>
          <w:rFonts w:asciiTheme="minorHAnsi" w:hAnsiTheme="minorHAnsi" w:cs="Arial"/>
          <w:sz w:val="16"/>
          <w:szCs w:val="16"/>
          <w:lang w:val="bg-BG"/>
        </w:rPr>
        <w:t xml:space="preserve">от </w:t>
      </w:r>
      <w:r w:rsidR="009223E6" w:rsidRPr="007F6927">
        <w:rPr>
          <w:rFonts w:asciiTheme="minorHAnsi" w:hAnsiTheme="minorHAnsi" w:cs="Arial"/>
          <w:sz w:val="16"/>
          <w:szCs w:val="16"/>
        </w:rPr>
        <w:t>обучен персонал</w:t>
      </w:r>
      <w:r w:rsidR="009223E6" w:rsidRPr="007F6927">
        <w:rPr>
          <w:rFonts w:asciiTheme="minorHAnsi" w:hAnsiTheme="minorHAnsi" w:cs="Arial"/>
          <w:sz w:val="16"/>
          <w:szCs w:val="16"/>
          <w:lang w:val="bg-BG"/>
        </w:rPr>
        <w:t xml:space="preserve">, който </w:t>
      </w:r>
      <w:r w:rsidR="009223E6" w:rsidRPr="007F6927">
        <w:rPr>
          <w:rFonts w:asciiTheme="minorHAnsi" w:hAnsiTheme="minorHAnsi" w:cs="Arial"/>
          <w:sz w:val="16"/>
          <w:szCs w:val="16"/>
        </w:rPr>
        <w:t>може да из</w:t>
      </w:r>
      <w:r w:rsidR="00643274" w:rsidRPr="007F6927">
        <w:rPr>
          <w:rFonts w:asciiTheme="minorHAnsi" w:hAnsiTheme="minorHAnsi" w:cs="Arial"/>
          <w:sz w:val="16"/>
          <w:szCs w:val="16"/>
          <w:lang w:val="bg-BG"/>
        </w:rPr>
        <w:t>върши</w:t>
      </w:r>
      <w:r w:rsidR="009223E6" w:rsidRPr="007F6927">
        <w:rPr>
          <w:rFonts w:asciiTheme="minorHAnsi" w:hAnsiTheme="minorHAnsi" w:cs="Arial"/>
          <w:sz w:val="16"/>
          <w:szCs w:val="16"/>
        </w:rPr>
        <w:t xml:space="preserve"> инстал</w:t>
      </w:r>
      <w:r w:rsidR="00643274" w:rsidRPr="007F6927">
        <w:rPr>
          <w:rFonts w:asciiTheme="minorHAnsi" w:hAnsiTheme="minorHAnsi" w:cs="Arial"/>
          <w:sz w:val="16"/>
          <w:szCs w:val="16"/>
          <w:lang w:val="bg-BG"/>
        </w:rPr>
        <w:t>ирането</w:t>
      </w:r>
      <w:r w:rsidR="009223E6" w:rsidRPr="007F6927">
        <w:rPr>
          <w:rFonts w:asciiTheme="minorHAnsi" w:hAnsiTheme="minorHAnsi" w:cs="Arial"/>
          <w:sz w:val="16"/>
          <w:szCs w:val="16"/>
        </w:rPr>
        <w:t xml:space="preserve"> в съответствие с правилата на </w:t>
      </w:r>
      <w:r w:rsidR="009223E6" w:rsidRPr="007F6927">
        <w:rPr>
          <w:rFonts w:asciiTheme="minorHAnsi" w:hAnsiTheme="minorHAnsi" w:cs="Arial"/>
          <w:sz w:val="16"/>
          <w:szCs w:val="16"/>
          <w:lang w:val="bg-BG"/>
        </w:rPr>
        <w:t>занята</w:t>
      </w:r>
      <w:r w:rsidR="009223E6" w:rsidRPr="007F6927">
        <w:rPr>
          <w:rFonts w:asciiTheme="minorHAnsi" w:hAnsiTheme="minorHAnsi" w:cs="Arial"/>
          <w:sz w:val="16"/>
          <w:szCs w:val="16"/>
        </w:rPr>
        <w:t xml:space="preserve"> и </w:t>
      </w:r>
      <w:r w:rsidR="009223E6" w:rsidRPr="007F6927">
        <w:rPr>
          <w:rFonts w:asciiTheme="minorHAnsi" w:hAnsiTheme="minorHAnsi" w:cs="Arial"/>
          <w:sz w:val="16"/>
          <w:szCs w:val="16"/>
          <w:lang w:val="bg-BG"/>
        </w:rPr>
        <w:t xml:space="preserve">в </w:t>
      </w:r>
      <w:r w:rsidR="009223E6" w:rsidRPr="007F6927">
        <w:rPr>
          <w:rFonts w:asciiTheme="minorHAnsi" w:hAnsiTheme="minorHAnsi" w:cs="Arial"/>
          <w:sz w:val="16"/>
          <w:szCs w:val="16"/>
        </w:rPr>
        <w:t>съответните</w:t>
      </w:r>
      <w:r w:rsidR="009223E6" w:rsidRPr="007F6927">
        <w:rPr>
          <w:rFonts w:asciiTheme="minorHAnsi" w:hAnsiTheme="minorHAnsi" w:cs="Arial"/>
          <w:sz w:val="16"/>
          <w:szCs w:val="16"/>
          <w:lang w:val="bg-BG"/>
        </w:rPr>
        <w:t xml:space="preserve"> със</w:t>
      </w:r>
      <w:r w:rsidR="009223E6" w:rsidRPr="007F6927">
        <w:rPr>
          <w:rFonts w:asciiTheme="minorHAnsi" w:hAnsiTheme="minorHAnsi" w:cs="Arial"/>
          <w:sz w:val="16"/>
          <w:szCs w:val="16"/>
        </w:rPr>
        <w:t xml:space="preserve"> стандарти</w:t>
      </w:r>
      <w:r w:rsidR="009223E6" w:rsidRPr="007F6927">
        <w:rPr>
          <w:rFonts w:asciiTheme="minorHAnsi" w:hAnsiTheme="minorHAnsi" w:cs="Arial"/>
          <w:sz w:val="16"/>
          <w:szCs w:val="16"/>
          <w:lang w:val="bg-BG"/>
        </w:rPr>
        <w:t>те</w:t>
      </w:r>
      <w:r w:rsidR="009223E6" w:rsidRPr="007F6927">
        <w:rPr>
          <w:rFonts w:asciiTheme="minorHAnsi" w:hAnsiTheme="minorHAnsi" w:cs="Arial"/>
          <w:sz w:val="16"/>
          <w:szCs w:val="16"/>
        </w:rPr>
        <w:t>, определени от държавата, в която е монтиран</w:t>
      </w:r>
      <w:r w:rsidR="009223E6" w:rsidRPr="007F6927">
        <w:rPr>
          <w:rFonts w:asciiTheme="minorHAnsi" w:hAnsiTheme="minorHAnsi" w:cs="Arial"/>
          <w:sz w:val="16"/>
          <w:szCs w:val="16"/>
          <w:lang w:val="bg-BG"/>
        </w:rPr>
        <w:t>о</w:t>
      </w:r>
      <w:r w:rsidR="009223E6" w:rsidRPr="007F6927">
        <w:rPr>
          <w:rFonts w:asciiTheme="minorHAnsi" w:hAnsiTheme="minorHAnsi" w:cs="Arial"/>
          <w:sz w:val="16"/>
          <w:szCs w:val="16"/>
        </w:rPr>
        <w:t xml:space="preserve"> устройството</w:t>
      </w:r>
      <w:r w:rsidRPr="007F6927">
        <w:rPr>
          <w:rFonts w:asciiTheme="minorHAnsi" w:hAnsiTheme="minorHAnsi" w:cs="Arial"/>
          <w:sz w:val="16"/>
          <w:szCs w:val="16"/>
        </w:rPr>
        <w:t>.</w:t>
      </w:r>
    </w:p>
    <w:p w:rsidR="00904EC5" w:rsidRPr="007F6927" w:rsidRDefault="002E2DFA" w:rsidP="002E2DFA">
      <w:pPr>
        <w:pStyle w:val="ListParagraph"/>
        <w:ind w:left="720" w:hanging="72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71450" cy="171450"/>
            <wp:effectExtent l="0" t="0" r="0" b="0"/>
            <wp:docPr id="192" name="Picture 192"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6"/>
          <w:szCs w:val="16"/>
        </w:rPr>
        <w:tab/>
      </w:r>
      <w:r w:rsidR="009223E6" w:rsidRPr="007F6927">
        <w:rPr>
          <w:rFonts w:asciiTheme="minorHAnsi" w:hAnsiTheme="minorHAnsi" w:cs="Arial"/>
          <w:sz w:val="16"/>
          <w:szCs w:val="16"/>
        </w:rPr>
        <w:t>Разширителн</w:t>
      </w:r>
      <w:r w:rsidR="00643274" w:rsidRPr="007F6927">
        <w:rPr>
          <w:rFonts w:asciiTheme="minorHAnsi" w:hAnsiTheme="minorHAnsi" w:cs="Arial"/>
          <w:sz w:val="16"/>
          <w:szCs w:val="16"/>
          <w:lang w:val="bg-BG"/>
        </w:rPr>
        <w:t>ия</w:t>
      </w:r>
      <w:r w:rsidR="009223E6" w:rsidRPr="007F6927">
        <w:rPr>
          <w:rFonts w:asciiTheme="minorHAnsi" w:hAnsiTheme="minorHAnsi" w:cs="Arial"/>
          <w:sz w:val="16"/>
          <w:szCs w:val="16"/>
        </w:rPr>
        <w:t xml:space="preserve"> съд, който е монтиран на продукта съответства </w:t>
      </w:r>
      <w:r w:rsidR="009223E6" w:rsidRPr="007F6927">
        <w:rPr>
          <w:rFonts w:asciiTheme="minorHAnsi" w:hAnsiTheme="minorHAnsi" w:cs="Arial"/>
          <w:sz w:val="16"/>
          <w:szCs w:val="16"/>
          <w:lang w:val="bg-BG"/>
        </w:rPr>
        <w:t>на топлинното</w:t>
      </w:r>
      <w:r w:rsidR="009223E6" w:rsidRPr="007F6927">
        <w:rPr>
          <w:rFonts w:asciiTheme="minorHAnsi" w:hAnsiTheme="minorHAnsi" w:cs="Arial"/>
          <w:sz w:val="16"/>
          <w:szCs w:val="16"/>
        </w:rPr>
        <w:t xml:space="preserve"> разширяване на течността в резервоара, но </w:t>
      </w:r>
      <w:r w:rsidR="00643274" w:rsidRPr="007F6927">
        <w:rPr>
          <w:rFonts w:asciiTheme="minorHAnsi" w:hAnsiTheme="minorHAnsi" w:cs="Arial"/>
          <w:b/>
          <w:sz w:val="16"/>
          <w:szCs w:val="16"/>
          <w:lang w:val="bg-BG"/>
        </w:rPr>
        <w:t>НЕ</w:t>
      </w:r>
      <w:r w:rsidR="009223E6" w:rsidRPr="007F6927">
        <w:rPr>
          <w:rFonts w:asciiTheme="minorHAnsi" w:hAnsiTheme="minorHAnsi" w:cs="Arial"/>
          <w:sz w:val="16"/>
          <w:szCs w:val="16"/>
        </w:rPr>
        <w:t xml:space="preserve"> гарантира адекватна защита </w:t>
      </w:r>
      <w:r w:rsidR="009223E6" w:rsidRPr="007F6927">
        <w:rPr>
          <w:rFonts w:asciiTheme="minorHAnsi" w:hAnsiTheme="minorHAnsi" w:cs="Arial"/>
          <w:sz w:val="16"/>
          <w:szCs w:val="16"/>
          <w:lang w:val="bg-BG"/>
        </w:rPr>
        <w:t>от топлинни</w:t>
      </w:r>
      <w:r w:rsidR="009223E6" w:rsidRPr="007F6927">
        <w:rPr>
          <w:rFonts w:asciiTheme="minorHAnsi" w:hAnsiTheme="minorHAnsi" w:cs="Arial"/>
          <w:sz w:val="16"/>
          <w:szCs w:val="16"/>
        </w:rPr>
        <w:t xml:space="preserve"> дилатаци</w:t>
      </w:r>
      <w:r w:rsidR="009223E6" w:rsidRPr="007F6927">
        <w:rPr>
          <w:rFonts w:asciiTheme="minorHAnsi" w:hAnsiTheme="minorHAnsi" w:cs="Arial"/>
          <w:sz w:val="16"/>
          <w:szCs w:val="16"/>
          <w:lang w:val="bg-BG"/>
        </w:rPr>
        <w:t>и,</w:t>
      </w:r>
      <w:r w:rsidR="009223E6" w:rsidRPr="007F6927">
        <w:rPr>
          <w:rFonts w:asciiTheme="minorHAnsi" w:hAnsiTheme="minorHAnsi" w:cs="Arial"/>
          <w:sz w:val="16"/>
          <w:szCs w:val="16"/>
        </w:rPr>
        <w:t xml:space="preserve"> които водата може да премине от тръбопровода. Поради това,</w:t>
      </w:r>
      <w:r w:rsidR="009223E6" w:rsidRPr="007F6927">
        <w:rPr>
          <w:rFonts w:asciiTheme="minorHAnsi" w:hAnsiTheme="minorHAnsi" w:cs="Arial"/>
          <w:sz w:val="16"/>
          <w:szCs w:val="16"/>
          <w:lang w:val="bg-BG"/>
        </w:rPr>
        <w:t xml:space="preserve"> трябва да се пр</w:t>
      </w:r>
      <w:r w:rsidR="00643274" w:rsidRPr="007F6927">
        <w:rPr>
          <w:rFonts w:asciiTheme="minorHAnsi" w:hAnsiTheme="minorHAnsi" w:cs="Arial"/>
          <w:sz w:val="16"/>
          <w:szCs w:val="16"/>
          <w:lang w:val="bg-BG"/>
        </w:rPr>
        <w:t>ец</w:t>
      </w:r>
      <w:r w:rsidR="009223E6" w:rsidRPr="007F6927">
        <w:rPr>
          <w:rFonts w:asciiTheme="minorHAnsi" w:hAnsiTheme="minorHAnsi" w:cs="Arial"/>
          <w:sz w:val="16"/>
          <w:szCs w:val="16"/>
          <w:lang w:val="bg-BG"/>
        </w:rPr>
        <w:t>ени</w:t>
      </w:r>
      <w:r w:rsidR="009223E6" w:rsidRPr="007F6927">
        <w:rPr>
          <w:rFonts w:asciiTheme="minorHAnsi" w:hAnsiTheme="minorHAnsi" w:cs="Arial"/>
          <w:sz w:val="16"/>
          <w:szCs w:val="16"/>
        </w:rPr>
        <w:t xml:space="preserve"> възможността </w:t>
      </w:r>
      <w:r w:rsidR="009223E6" w:rsidRPr="007F6927">
        <w:rPr>
          <w:rFonts w:asciiTheme="minorHAnsi" w:hAnsiTheme="minorHAnsi" w:cs="Arial"/>
          <w:sz w:val="16"/>
          <w:szCs w:val="16"/>
          <w:lang w:val="bg-BG"/>
        </w:rPr>
        <w:t>з</w:t>
      </w:r>
      <w:r w:rsidR="00643274" w:rsidRPr="007F6927">
        <w:rPr>
          <w:rFonts w:asciiTheme="minorHAnsi" w:hAnsiTheme="minorHAnsi" w:cs="Arial"/>
          <w:sz w:val="16"/>
          <w:szCs w:val="16"/>
          <w:lang w:val="bg-BG"/>
        </w:rPr>
        <w:t>а</w:t>
      </w:r>
      <w:r w:rsidR="009223E6" w:rsidRPr="007F6927">
        <w:rPr>
          <w:rFonts w:asciiTheme="minorHAnsi" w:hAnsiTheme="minorHAnsi" w:cs="Arial"/>
          <w:sz w:val="16"/>
          <w:szCs w:val="16"/>
          <w:lang w:val="bg-BG"/>
        </w:rPr>
        <w:t xml:space="preserve"> монтаж</w:t>
      </w:r>
      <w:r w:rsidR="009223E6" w:rsidRPr="007F6927">
        <w:rPr>
          <w:rFonts w:asciiTheme="minorHAnsi" w:hAnsiTheme="minorHAnsi" w:cs="Arial"/>
          <w:sz w:val="16"/>
          <w:szCs w:val="16"/>
        </w:rPr>
        <w:t xml:space="preserve"> на допълнителен разширителен съд (</w:t>
      </w:r>
      <w:r w:rsidR="009223E6" w:rsidRPr="007F6927">
        <w:rPr>
          <w:rFonts w:asciiTheme="minorHAnsi" w:hAnsiTheme="minorHAnsi" w:cs="Arial"/>
          <w:sz w:val="16"/>
          <w:szCs w:val="16"/>
          <w:lang w:val="bg-BG"/>
        </w:rPr>
        <w:t xml:space="preserve">с </w:t>
      </w:r>
      <w:r w:rsidR="009223E6" w:rsidRPr="007F6927">
        <w:rPr>
          <w:rFonts w:asciiTheme="minorHAnsi" w:hAnsiTheme="minorHAnsi" w:cs="Arial"/>
          <w:sz w:val="16"/>
          <w:szCs w:val="16"/>
        </w:rPr>
        <w:t>подходящ размер) в съответствие със системата за водоснабдяване</w:t>
      </w:r>
      <w:r w:rsidRPr="007F6927">
        <w:rPr>
          <w:rFonts w:asciiTheme="minorHAnsi" w:hAnsiTheme="minorHAnsi" w:cs="Arial"/>
          <w:sz w:val="16"/>
          <w:szCs w:val="16"/>
        </w:rPr>
        <w:t>.</w:t>
      </w:r>
    </w:p>
    <w:p w:rsidR="00904EC5" w:rsidRPr="007F6927" w:rsidRDefault="00904EC5" w:rsidP="002E2DFA">
      <w:pPr>
        <w:pStyle w:val="ListParagraph"/>
        <w:ind w:left="720" w:hanging="720"/>
        <w:jc w:val="both"/>
        <w:rPr>
          <w:rFonts w:asciiTheme="minorHAnsi" w:hAnsiTheme="minorHAnsi" w:cs="Arial"/>
          <w:sz w:val="18"/>
          <w:szCs w:val="18"/>
        </w:rPr>
        <w:sectPr w:rsidR="00904EC5" w:rsidRPr="007F6927" w:rsidSect="002F404A">
          <w:type w:val="continuous"/>
          <w:pgSz w:w="12240" w:h="15840"/>
          <w:pgMar w:top="1166" w:right="1440" w:bottom="1440" w:left="1440" w:header="720" w:footer="720" w:gutter="0"/>
          <w:cols w:num="2" w:space="720"/>
          <w:titlePg/>
          <w:docGrid w:linePitch="360"/>
        </w:sectPr>
      </w:pPr>
    </w:p>
    <w:p w:rsidR="00904EC5" w:rsidRPr="007F6927" w:rsidRDefault="00A82D6D" w:rsidP="002E2DFA">
      <w:pPr>
        <w:pStyle w:val="ListParagraph"/>
        <w:ind w:left="720" w:hanging="720"/>
        <w:jc w:val="both"/>
        <w:rPr>
          <w:rFonts w:asciiTheme="minorHAnsi" w:hAnsiTheme="minorHAnsi" w:cs="Arial"/>
          <w:sz w:val="18"/>
          <w:szCs w:val="18"/>
          <w:lang w:val="bg-BG"/>
        </w:rPr>
      </w:pPr>
      <w:r w:rsidRPr="007F6927">
        <w:rPr>
          <w:rFonts w:asciiTheme="minorHAnsi" w:hAnsiTheme="minorHAnsi" w:cs="Arial"/>
          <w:noProof/>
          <w:sz w:val="18"/>
          <w:szCs w:val="18"/>
          <w:lang w:val="bg-BG" w:eastAsia="bg-BG"/>
        </w:rPr>
        <w:lastRenderedPageBreak/>
        <w:drawing>
          <wp:inline distT="0" distB="0" distL="0" distR="0">
            <wp:extent cx="5943600" cy="2843102"/>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43102"/>
                    </a:xfrm>
                    <a:prstGeom prst="rect">
                      <a:avLst/>
                    </a:prstGeom>
                    <a:noFill/>
                    <a:ln>
                      <a:noFill/>
                    </a:ln>
                  </pic:spPr>
                </pic:pic>
              </a:graphicData>
            </a:graphic>
          </wp:inline>
        </w:drawing>
      </w:r>
    </w:p>
    <w:p w:rsidR="003D2DDE" w:rsidRPr="007F6927" w:rsidRDefault="003D2DDE" w:rsidP="002E2DFA">
      <w:pPr>
        <w:pStyle w:val="ListParagraph"/>
        <w:ind w:left="720" w:hanging="720"/>
        <w:jc w:val="both"/>
        <w:rPr>
          <w:rFonts w:asciiTheme="minorHAnsi" w:hAnsiTheme="minorHAnsi" w:cs="Arial"/>
          <w:sz w:val="18"/>
          <w:szCs w:val="18"/>
          <w:lang w:val="bg-BG"/>
        </w:rPr>
      </w:pPr>
      <w:r w:rsidRPr="007F6927">
        <w:rPr>
          <w:rFonts w:asciiTheme="minorHAnsi" w:hAnsiTheme="minorHAnsi" w:cs="Arial"/>
          <w:sz w:val="18"/>
          <w:szCs w:val="18"/>
          <w:lang w:val="bg-BG"/>
        </w:rPr>
        <w:t xml:space="preserve">ХИДРАВЛИЧНИ КОМПОНЕНТИ </w:t>
      </w:r>
      <w:r w:rsidR="00AC52D0" w:rsidRPr="007F6927">
        <w:rPr>
          <w:rFonts w:asciiTheme="minorHAnsi" w:hAnsiTheme="minorHAnsi" w:cs="Arial"/>
          <w:sz w:val="18"/>
          <w:szCs w:val="18"/>
          <w:lang w:val="bg-BG"/>
        </w:rPr>
        <w:t>В</w:t>
      </w:r>
      <w:r w:rsidRPr="007F6927">
        <w:rPr>
          <w:rFonts w:asciiTheme="minorHAnsi" w:hAnsiTheme="minorHAnsi" w:cs="Arial"/>
          <w:sz w:val="18"/>
          <w:szCs w:val="18"/>
          <w:lang w:val="bg-BG"/>
        </w:rPr>
        <w:t xml:space="preserve"> УСТРОЙСТВ</w:t>
      </w:r>
      <w:r w:rsidR="00AC52D0" w:rsidRPr="007F6927">
        <w:rPr>
          <w:rFonts w:asciiTheme="minorHAnsi" w:hAnsiTheme="minorHAnsi" w:cs="Arial"/>
          <w:sz w:val="18"/>
          <w:szCs w:val="18"/>
          <w:lang w:val="bg-BG"/>
        </w:rPr>
        <w:t>ОТО</w:t>
      </w:r>
    </w:p>
    <w:p w:rsidR="003D2DDE" w:rsidRPr="007F6927" w:rsidRDefault="003D2DDE" w:rsidP="002E2DFA">
      <w:pPr>
        <w:pStyle w:val="ListParagraph"/>
        <w:ind w:left="720" w:hanging="720"/>
        <w:jc w:val="both"/>
        <w:rPr>
          <w:rFonts w:asciiTheme="minorHAnsi" w:hAnsiTheme="minorHAnsi" w:cs="Arial"/>
          <w:sz w:val="18"/>
          <w:szCs w:val="18"/>
          <w:lang w:val="bg-BG"/>
        </w:rPr>
      </w:pPr>
      <w:r w:rsidRPr="007F6927">
        <w:rPr>
          <w:rFonts w:asciiTheme="minorHAnsi" w:hAnsiTheme="minorHAnsi" w:cs="Arial"/>
          <w:sz w:val="18"/>
          <w:szCs w:val="18"/>
          <w:lang w:val="bg-BG"/>
        </w:rPr>
        <w:t>РАДИАТОРИ</w:t>
      </w:r>
    </w:p>
    <w:p w:rsidR="003D2DDE" w:rsidRPr="007F6927" w:rsidRDefault="003D2DDE" w:rsidP="002E2DFA">
      <w:pPr>
        <w:pStyle w:val="ListParagraph"/>
        <w:ind w:left="720" w:hanging="720"/>
        <w:jc w:val="both"/>
        <w:rPr>
          <w:rFonts w:asciiTheme="minorHAnsi" w:hAnsiTheme="minorHAnsi" w:cs="Arial"/>
          <w:sz w:val="18"/>
          <w:szCs w:val="18"/>
          <w:lang w:val="bg-BG"/>
        </w:rPr>
      </w:pPr>
      <w:r w:rsidRPr="007F6927">
        <w:rPr>
          <w:rFonts w:asciiTheme="minorHAnsi" w:hAnsiTheme="minorHAnsi" w:cs="Arial"/>
          <w:sz w:val="18"/>
          <w:szCs w:val="18"/>
          <w:lang w:val="bg-BG"/>
        </w:rPr>
        <w:t>ЛИНИЯ ЗА ДОВОД НА ВОДА</w:t>
      </w:r>
    </w:p>
    <w:p w:rsidR="003D2DDE" w:rsidRPr="007F6927" w:rsidRDefault="003D2DDE" w:rsidP="002E2DFA">
      <w:pPr>
        <w:pStyle w:val="ListParagraph"/>
        <w:ind w:left="720" w:hanging="720"/>
        <w:jc w:val="both"/>
        <w:rPr>
          <w:rFonts w:asciiTheme="minorHAnsi" w:hAnsiTheme="minorHAnsi" w:cs="Arial"/>
          <w:sz w:val="18"/>
          <w:szCs w:val="18"/>
          <w:lang w:val="bg-BG"/>
        </w:rPr>
      </w:pPr>
      <w:r w:rsidRPr="007F6927">
        <w:rPr>
          <w:rFonts w:asciiTheme="minorHAnsi" w:hAnsiTheme="minorHAnsi" w:cs="Arial"/>
          <w:sz w:val="18"/>
          <w:szCs w:val="18"/>
          <w:lang w:val="bg-BG"/>
        </w:rPr>
        <w:t>ТОПЛИНЕН ГЕНЕРАТОР</w:t>
      </w:r>
    </w:p>
    <w:p w:rsidR="003D2DDE" w:rsidRPr="007F6927" w:rsidRDefault="003D2DDE" w:rsidP="002E2DFA">
      <w:pPr>
        <w:pStyle w:val="ListParagraph"/>
        <w:ind w:left="720" w:hanging="720"/>
        <w:jc w:val="both"/>
        <w:rPr>
          <w:rFonts w:asciiTheme="minorHAnsi" w:hAnsiTheme="minorHAnsi" w:cs="Arial"/>
          <w:sz w:val="18"/>
          <w:szCs w:val="18"/>
          <w:lang w:val="bg-BG"/>
        </w:rPr>
      </w:pPr>
      <w:r w:rsidRPr="007F6927">
        <w:rPr>
          <w:rFonts w:asciiTheme="minorHAnsi" w:hAnsiTheme="minorHAnsi" w:cs="Arial"/>
          <w:sz w:val="18"/>
          <w:szCs w:val="18"/>
          <w:lang w:val="bg-BG"/>
        </w:rPr>
        <w:t>КЛАПАН ЗА БЕЗОПАСНОСТ</w:t>
      </w:r>
    </w:p>
    <w:p w:rsidR="00AC52D0" w:rsidRPr="007F6927" w:rsidRDefault="00AC52D0" w:rsidP="002E2DFA">
      <w:pPr>
        <w:pStyle w:val="ListParagraph"/>
        <w:ind w:left="720" w:hanging="720"/>
        <w:jc w:val="both"/>
        <w:rPr>
          <w:rFonts w:asciiTheme="minorHAnsi" w:hAnsiTheme="minorHAnsi" w:cs="Arial"/>
          <w:sz w:val="18"/>
          <w:szCs w:val="18"/>
          <w:lang w:val="bg-BG"/>
        </w:rPr>
      </w:pPr>
      <w:r w:rsidRPr="007F6927">
        <w:rPr>
          <w:rFonts w:asciiTheme="minorHAnsi" w:hAnsiTheme="minorHAnsi" w:cs="Arial"/>
          <w:sz w:val="18"/>
          <w:szCs w:val="18"/>
          <w:lang w:val="bg-BG"/>
        </w:rPr>
        <w:t>ЛИНИЯ ЗА ВРЪЩАНЕ НА ВОДАТА</w:t>
      </w:r>
    </w:p>
    <w:p w:rsidR="00AC52D0" w:rsidRPr="007F6927" w:rsidRDefault="00AC52D0" w:rsidP="002E2DFA">
      <w:pPr>
        <w:pStyle w:val="ListParagraph"/>
        <w:ind w:left="720" w:hanging="720"/>
        <w:jc w:val="both"/>
        <w:rPr>
          <w:rFonts w:asciiTheme="minorHAnsi" w:hAnsiTheme="minorHAnsi" w:cs="Arial"/>
          <w:sz w:val="18"/>
          <w:szCs w:val="18"/>
          <w:lang w:val="bg-BG"/>
        </w:rPr>
      </w:pPr>
      <w:r w:rsidRPr="007F6927">
        <w:rPr>
          <w:rFonts w:asciiTheme="minorHAnsi" w:hAnsiTheme="minorHAnsi" w:cs="Arial"/>
          <w:sz w:val="18"/>
          <w:szCs w:val="18"/>
          <w:lang w:val="bg-BG"/>
        </w:rPr>
        <w:t>ЛИНИЯЗА ДОПЪЛВАНЕ НА ОТОПЛИТЕЛНАТА СИСТЕМА</w:t>
      </w:r>
    </w:p>
    <w:p w:rsidR="003D2DDE" w:rsidRPr="007F6927" w:rsidRDefault="003D2DDE" w:rsidP="002E2DFA">
      <w:pPr>
        <w:pStyle w:val="ListParagraph"/>
        <w:ind w:left="720" w:hanging="720"/>
        <w:jc w:val="both"/>
        <w:rPr>
          <w:rFonts w:asciiTheme="minorHAnsi" w:hAnsiTheme="minorHAnsi" w:cs="Arial"/>
          <w:sz w:val="18"/>
          <w:szCs w:val="18"/>
          <w:lang w:val="bg-BG"/>
        </w:rPr>
      </w:pPr>
    </w:p>
    <w:p w:rsidR="003D2DDE" w:rsidRPr="007F6927" w:rsidRDefault="003D2DDE" w:rsidP="002E2DFA">
      <w:pPr>
        <w:pStyle w:val="ListParagraph"/>
        <w:ind w:left="720" w:hanging="720"/>
        <w:jc w:val="both"/>
        <w:rPr>
          <w:rFonts w:asciiTheme="minorHAnsi" w:hAnsiTheme="minorHAnsi" w:cs="Arial"/>
          <w:sz w:val="18"/>
          <w:szCs w:val="18"/>
          <w:lang w:val="bg-BG"/>
        </w:rPr>
      </w:pPr>
    </w:p>
    <w:tbl>
      <w:tblPr>
        <w:tblW w:w="0" w:type="auto"/>
        <w:tblInd w:w="40" w:type="dxa"/>
        <w:tblLayout w:type="fixed"/>
        <w:tblCellMar>
          <w:left w:w="40" w:type="dxa"/>
          <w:right w:w="40" w:type="dxa"/>
        </w:tblCellMar>
        <w:tblLook w:val="0000"/>
      </w:tblPr>
      <w:tblGrid>
        <w:gridCol w:w="283"/>
        <w:gridCol w:w="2026"/>
      </w:tblGrid>
      <w:tr w:rsidR="00603033" w:rsidRPr="007F6927" w:rsidTr="003A2FDF">
        <w:trPr>
          <w:trHeight w:hRule="exact" w:val="16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603033" w:rsidP="00603033">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lastRenderedPageBreak/>
              <w:t>M</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9223E6" w:rsidP="00603033">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МАНОМЕТЪР</w:t>
            </w:r>
          </w:p>
        </w:tc>
      </w:tr>
      <w:tr w:rsidR="00603033" w:rsidRPr="007F6927" w:rsidTr="003A2FDF">
        <w:trPr>
          <w:trHeight w:hRule="exact" w:val="15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603033" w:rsidP="00603033">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P</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9223E6" w:rsidP="00603033">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ПОМПА</w:t>
            </w:r>
          </w:p>
        </w:tc>
      </w:tr>
      <w:tr w:rsidR="00603033" w:rsidRPr="007F6927" w:rsidTr="003A2FDF">
        <w:trPr>
          <w:trHeight w:hRule="exact" w:val="15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603033" w:rsidP="00603033">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S</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9223E6" w:rsidP="00603033">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КЛАПАН ЗА ПРЕПЪЛВАНЕ</w:t>
            </w:r>
          </w:p>
        </w:tc>
      </w:tr>
      <w:tr w:rsidR="00603033" w:rsidRPr="007F6927" w:rsidTr="003A2FDF">
        <w:trPr>
          <w:trHeight w:hRule="exact" w:val="173"/>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603033" w:rsidP="00603033">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T</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9223E6" w:rsidP="00603033">
            <w:pPr>
              <w:widowControl w:val="0"/>
              <w:shd w:val="clear" w:color="auto" w:fill="FFFFFF"/>
              <w:autoSpaceDE w:val="0"/>
              <w:autoSpaceDN w:val="0"/>
              <w:adjustRightInd w:val="0"/>
              <w:rPr>
                <w:rFonts w:asciiTheme="minorHAnsi" w:hAnsiTheme="minorHAnsi" w:cs="Arial"/>
                <w:sz w:val="14"/>
                <w:szCs w:val="14"/>
              </w:rPr>
            </w:pPr>
            <w:r w:rsidRPr="007F6927">
              <w:rPr>
                <w:rFonts w:asciiTheme="minorHAnsi" w:hAnsiTheme="minorHAnsi" w:cs="Arial"/>
                <w:spacing w:val="-2"/>
                <w:sz w:val="14"/>
                <w:szCs w:val="14"/>
              </w:rPr>
              <w:t>ТЕРМОМЕТЪР ЗА ВОДА</w:t>
            </w:r>
          </w:p>
        </w:tc>
      </w:tr>
      <w:tr w:rsidR="00603033" w:rsidRPr="007F6927" w:rsidTr="003A2FDF">
        <w:trPr>
          <w:trHeight w:hRule="exact" w:val="16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603033" w:rsidP="00603033">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V</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9223E6" w:rsidP="00603033">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КЛАПАН</w:t>
            </w:r>
          </w:p>
        </w:tc>
      </w:tr>
      <w:tr w:rsidR="00603033" w:rsidRPr="007F6927" w:rsidTr="003A2FDF">
        <w:trPr>
          <w:trHeight w:hRule="exact" w:val="173"/>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603033" w:rsidP="00603033">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VD</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E0727A" w:rsidP="00603033">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ЕДНОПОСОЧЕН КЛАПАН</w:t>
            </w:r>
          </w:p>
        </w:tc>
      </w:tr>
      <w:tr w:rsidR="00603033" w:rsidRPr="007F6927" w:rsidTr="003A2FDF">
        <w:trPr>
          <w:trHeight w:hRule="exact" w:val="16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603033" w:rsidP="00603033">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VE</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E0727A" w:rsidP="00603033">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РАЗШИРИТЕЛЕН СЪД</w:t>
            </w:r>
          </w:p>
        </w:tc>
      </w:tr>
      <w:tr w:rsidR="00603033" w:rsidRPr="007F6927" w:rsidTr="003A2FDF">
        <w:trPr>
          <w:trHeight w:hRule="exact" w:val="16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603033" w:rsidP="00603033">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VS</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E0727A" w:rsidP="00603033">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ПРЕДПАЗЕН КЛАПАН</w:t>
            </w:r>
          </w:p>
        </w:tc>
      </w:tr>
      <w:tr w:rsidR="00603033" w:rsidRPr="007F6927" w:rsidTr="003A2FDF">
        <w:trPr>
          <w:trHeight w:hRule="exact" w:val="163"/>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603033" w:rsidP="00603033">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Y</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03033" w:rsidRPr="007F6927" w:rsidRDefault="00E0727A" w:rsidP="00603033">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ИЗТОЧВАНЕ</w:t>
            </w:r>
          </w:p>
        </w:tc>
      </w:tr>
    </w:tbl>
    <w:p w:rsidR="00981F76" w:rsidRDefault="00981F76" w:rsidP="002E2DFA">
      <w:pPr>
        <w:pStyle w:val="ListParagraph"/>
        <w:ind w:left="720" w:hanging="720"/>
        <w:jc w:val="both"/>
        <w:rPr>
          <w:rFonts w:asciiTheme="minorHAnsi" w:hAnsiTheme="minorHAnsi" w:cs="Arial"/>
          <w:b/>
          <w:bCs/>
          <w:sz w:val="18"/>
          <w:szCs w:val="18"/>
        </w:rPr>
      </w:pPr>
    </w:p>
    <w:p w:rsidR="00904EC5" w:rsidRPr="007F6927" w:rsidRDefault="00E0727A" w:rsidP="002E2DFA">
      <w:pPr>
        <w:pStyle w:val="ListParagraph"/>
        <w:ind w:left="720" w:hanging="720"/>
        <w:jc w:val="both"/>
        <w:rPr>
          <w:rFonts w:asciiTheme="minorHAnsi" w:hAnsiTheme="minorHAnsi" w:cs="Arial"/>
          <w:sz w:val="18"/>
          <w:szCs w:val="18"/>
        </w:rPr>
      </w:pPr>
      <w:r w:rsidRPr="007F6927">
        <w:rPr>
          <w:rFonts w:asciiTheme="minorHAnsi" w:hAnsiTheme="minorHAnsi" w:cs="Arial"/>
          <w:b/>
          <w:bCs/>
          <w:sz w:val="18"/>
          <w:szCs w:val="18"/>
        </w:rPr>
        <w:t xml:space="preserve">Фигура 2.7: </w:t>
      </w:r>
      <w:r w:rsidRPr="007F6927">
        <w:rPr>
          <w:rFonts w:asciiTheme="minorHAnsi" w:hAnsiTheme="minorHAnsi" w:cs="Arial"/>
          <w:bCs/>
          <w:sz w:val="18"/>
          <w:szCs w:val="18"/>
        </w:rPr>
        <w:t>Схема на инсталация със затворен разширителен съд с устройство за отопление с пелети</w:t>
      </w:r>
      <w:r w:rsidR="0070464C" w:rsidRPr="007F6927">
        <w:rPr>
          <w:rFonts w:asciiTheme="minorHAnsi" w:hAnsiTheme="minorHAnsi" w:cs="Arial"/>
          <w:bCs/>
          <w:sz w:val="18"/>
          <w:szCs w:val="18"/>
        </w:rPr>
        <w:t xml:space="preserve">; </w:t>
      </w:r>
      <w:r w:rsidR="0070464C" w:rsidRPr="007F6927">
        <w:rPr>
          <w:rFonts w:asciiTheme="minorHAnsi" w:hAnsiTheme="minorHAnsi" w:cs="Arial"/>
          <w:bCs/>
          <w:sz w:val="18"/>
          <w:szCs w:val="18"/>
          <w:lang w:val="bg-BG"/>
        </w:rPr>
        <w:t>прибор</w:t>
      </w:r>
      <w:r w:rsidR="0070464C" w:rsidRPr="007F6927">
        <w:rPr>
          <w:rFonts w:asciiTheme="minorHAnsi" w:hAnsiTheme="minorHAnsi" w:cs="Arial"/>
          <w:bCs/>
          <w:sz w:val="18"/>
          <w:szCs w:val="18"/>
        </w:rPr>
        <w:t xml:space="preserve"> за текущото производство на топла течаща вода в комбинация с газов котел</w:t>
      </w:r>
    </w:p>
    <w:p w:rsidR="00904EC5" w:rsidRPr="007F6927" w:rsidRDefault="00904EC5" w:rsidP="002E2DFA">
      <w:pPr>
        <w:pStyle w:val="ListParagraph"/>
        <w:ind w:left="720" w:hanging="720"/>
        <w:jc w:val="both"/>
        <w:rPr>
          <w:rFonts w:asciiTheme="minorHAnsi" w:hAnsiTheme="minorHAnsi" w:cs="Arial"/>
          <w:sz w:val="18"/>
          <w:szCs w:val="18"/>
        </w:rPr>
      </w:pPr>
    </w:p>
    <w:p w:rsidR="00904EC5" w:rsidRPr="007F6927" w:rsidRDefault="00904EC5" w:rsidP="002E2DFA">
      <w:pPr>
        <w:pStyle w:val="ListParagraph"/>
        <w:ind w:left="720" w:hanging="720"/>
        <w:jc w:val="both"/>
        <w:rPr>
          <w:rFonts w:asciiTheme="minorHAnsi" w:hAnsiTheme="minorHAnsi" w:cs="Arial"/>
          <w:sz w:val="18"/>
          <w:szCs w:val="18"/>
        </w:rPr>
        <w:sectPr w:rsidR="00904EC5" w:rsidRPr="007F6927" w:rsidSect="00904EC5">
          <w:type w:val="continuous"/>
          <w:pgSz w:w="12240" w:h="15840"/>
          <w:pgMar w:top="1166" w:right="1440" w:bottom="1440" w:left="1440" w:header="720" w:footer="720" w:gutter="0"/>
          <w:cols w:space="720"/>
          <w:titlePg/>
          <w:docGrid w:linePitch="360"/>
        </w:sectPr>
      </w:pPr>
    </w:p>
    <w:p w:rsidR="00FA6C45" w:rsidRPr="007F6927" w:rsidRDefault="00FA6C45" w:rsidP="00FA6C45">
      <w:pPr>
        <w:widowControl w:val="0"/>
        <w:shd w:val="clear" w:color="auto" w:fill="FFFFFF"/>
        <w:autoSpaceDE w:val="0"/>
        <w:autoSpaceDN w:val="0"/>
        <w:adjustRightInd w:val="0"/>
        <w:ind w:left="720" w:right="289" w:hanging="720"/>
        <w:rPr>
          <w:rFonts w:asciiTheme="minorHAnsi" w:hAnsiTheme="minorHAnsi" w:cs="Arial"/>
          <w:spacing w:val="-2"/>
          <w:sz w:val="18"/>
          <w:szCs w:val="18"/>
        </w:rPr>
      </w:pPr>
      <w:r w:rsidRPr="007F6927">
        <w:rPr>
          <w:rFonts w:asciiTheme="minorHAnsi" w:hAnsiTheme="minorHAnsi" w:cs="Arial"/>
          <w:noProof/>
          <w:sz w:val="20"/>
          <w:szCs w:val="20"/>
          <w:lang w:val="bg-BG" w:eastAsia="bg-BG"/>
        </w:rPr>
        <w:lastRenderedPageBreak/>
        <w:drawing>
          <wp:inline distT="0" distB="0" distL="0" distR="0">
            <wp:extent cx="142875" cy="142875"/>
            <wp:effectExtent l="0" t="0" r="9525" b="9525"/>
            <wp:docPr id="206" name="Picture 206"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sz w:val="20"/>
          <w:szCs w:val="20"/>
        </w:rPr>
        <w:tab/>
      </w:r>
      <w:r w:rsidR="00E0727A" w:rsidRPr="007F6927">
        <w:rPr>
          <w:rFonts w:asciiTheme="minorHAnsi" w:hAnsiTheme="minorHAnsi" w:cs="Arial"/>
          <w:spacing w:val="-2"/>
          <w:sz w:val="18"/>
          <w:szCs w:val="18"/>
        </w:rPr>
        <w:t xml:space="preserve">Като пример </w:t>
      </w:r>
      <w:r w:rsidR="00643274" w:rsidRPr="007F6927">
        <w:rPr>
          <w:rFonts w:asciiTheme="minorHAnsi" w:hAnsiTheme="minorHAnsi" w:cs="Arial"/>
          <w:spacing w:val="-2"/>
          <w:sz w:val="18"/>
          <w:szCs w:val="18"/>
          <w:lang w:val="bg-BG"/>
        </w:rPr>
        <w:t xml:space="preserve">даваме </w:t>
      </w:r>
      <w:r w:rsidR="00E0727A" w:rsidRPr="007F6927">
        <w:rPr>
          <w:rFonts w:asciiTheme="minorHAnsi" w:hAnsiTheme="minorHAnsi" w:cs="Arial"/>
          <w:spacing w:val="-2"/>
          <w:sz w:val="18"/>
          <w:szCs w:val="18"/>
        </w:rPr>
        <w:t>схема на инсталация с газов котел</w:t>
      </w:r>
      <w:r w:rsidRPr="007F6927">
        <w:rPr>
          <w:rFonts w:asciiTheme="minorHAnsi" w:hAnsiTheme="minorHAnsi" w:cs="Arial"/>
          <w:sz w:val="18"/>
          <w:szCs w:val="18"/>
        </w:rPr>
        <w:t>.</w:t>
      </w: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pacing w:val="-1"/>
          <w:sz w:val="18"/>
          <w:szCs w:val="18"/>
        </w:rPr>
      </w:pPr>
      <w:r w:rsidRPr="007F6927">
        <w:rPr>
          <w:rFonts w:asciiTheme="minorHAnsi" w:hAnsiTheme="minorHAnsi" w:cs="Arial"/>
          <w:noProof/>
          <w:sz w:val="18"/>
          <w:szCs w:val="18"/>
          <w:lang w:val="bg-BG" w:eastAsia="bg-BG"/>
        </w:rPr>
        <w:drawing>
          <wp:inline distT="0" distB="0" distL="0" distR="0">
            <wp:extent cx="174625" cy="174625"/>
            <wp:effectExtent l="0" t="0" r="0" b="0"/>
            <wp:docPr id="205" name="Picture 205"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7005_info-15hl6n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7F6927">
        <w:rPr>
          <w:rFonts w:asciiTheme="minorHAnsi" w:hAnsiTheme="minorHAnsi" w:cs="Arial"/>
          <w:b/>
          <w:bCs/>
          <w:w w:val="62"/>
          <w:sz w:val="18"/>
          <w:szCs w:val="18"/>
        </w:rPr>
        <w:tab/>
      </w:r>
      <w:r w:rsidR="00E0727A" w:rsidRPr="007F6927">
        <w:rPr>
          <w:rFonts w:asciiTheme="minorHAnsi" w:hAnsiTheme="minorHAnsi" w:cs="Arial"/>
          <w:spacing w:val="-1"/>
          <w:sz w:val="18"/>
          <w:szCs w:val="18"/>
        </w:rPr>
        <w:t xml:space="preserve">Таблицата по-долу </w:t>
      </w:r>
      <w:r w:rsidR="00643274" w:rsidRPr="007F6927">
        <w:rPr>
          <w:rFonts w:asciiTheme="minorHAnsi" w:hAnsiTheme="minorHAnsi" w:cs="Arial"/>
          <w:spacing w:val="-1"/>
          <w:sz w:val="18"/>
          <w:szCs w:val="18"/>
          <w:lang w:val="bg-BG"/>
        </w:rPr>
        <w:t xml:space="preserve">за </w:t>
      </w:r>
      <w:r w:rsidR="00E0727A" w:rsidRPr="007F6927">
        <w:rPr>
          <w:rFonts w:asciiTheme="minorHAnsi" w:hAnsiTheme="minorHAnsi" w:cs="Arial"/>
          <w:spacing w:val="-1"/>
          <w:sz w:val="18"/>
          <w:szCs w:val="18"/>
        </w:rPr>
        <w:t xml:space="preserve">монтаж </w:t>
      </w:r>
      <w:r w:rsidR="00643274" w:rsidRPr="007F6927">
        <w:rPr>
          <w:rFonts w:asciiTheme="minorHAnsi" w:hAnsiTheme="minorHAnsi" w:cs="Arial"/>
          <w:spacing w:val="-1"/>
          <w:sz w:val="18"/>
          <w:szCs w:val="18"/>
          <w:lang w:val="bg-BG"/>
        </w:rPr>
        <w:t xml:space="preserve">ни </w:t>
      </w:r>
      <w:r w:rsidR="00643274" w:rsidRPr="007F6927">
        <w:rPr>
          <w:rFonts w:asciiTheme="minorHAnsi" w:hAnsiTheme="minorHAnsi" w:cs="Arial"/>
          <w:spacing w:val="-1"/>
          <w:sz w:val="18"/>
          <w:szCs w:val="18"/>
        </w:rPr>
        <w:t xml:space="preserve">показва </w:t>
      </w:r>
      <w:r w:rsidR="00E0727A" w:rsidRPr="007F6927">
        <w:rPr>
          <w:rFonts w:asciiTheme="minorHAnsi" w:hAnsiTheme="minorHAnsi" w:cs="Arial"/>
          <w:spacing w:val="-1"/>
          <w:sz w:val="18"/>
          <w:szCs w:val="18"/>
        </w:rPr>
        <w:t xml:space="preserve">използването на аксесоари за текущото производство на </w:t>
      </w:r>
      <w:r w:rsidR="00483B3F" w:rsidRPr="007F6927">
        <w:rPr>
          <w:rFonts w:asciiTheme="minorHAnsi" w:hAnsiTheme="minorHAnsi" w:cs="Arial"/>
          <w:spacing w:val="-1"/>
          <w:sz w:val="18"/>
          <w:szCs w:val="18"/>
          <w:lang w:val="bg-BG"/>
        </w:rPr>
        <w:t>гор</w:t>
      </w:r>
      <w:r w:rsidR="00E0727A" w:rsidRPr="007F6927">
        <w:rPr>
          <w:rFonts w:asciiTheme="minorHAnsi" w:hAnsiTheme="minorHAnsi" w:cs="Arial"/>
          <w:spacing w:val="-1"/>
          <w:sz w:val="18"/>
          <w:szCs w:val="18"/>
        </w:rPr>
        <w:t>еща вода в комбинация с газов котел. Комплектът включва: трип</w:t>
      </w:r>
      <w:r w:rsidR="0070464C" w:rsidRPr="007F6927">
        <w:rPr>
          <w:rFonts w:asciiTheme="minorHAnsi" w:hAnsiTheme="minorHAnsi" w:cs="Arial"/>
          <w:spacing w:val="-1"/>
          <w:sz w:val="18"/>
          <w:szCs w:val="18"/>
          <w:lang w:val="bg-BG"/>
        </w:rPr>
        <w:t>осочен</w:t>
      </w:r>
      <w:r w:rsidR="00E0727A" w:rsidRPr="007F6927">
        <w:rPr>
          <w:rFonts w:asciiTheme="minorHAnsi" w:hAnsiTheme="minorHAnsi" w:cs="Arial"/>
          <w:spacing w:val="-1"/>
          <w:sz w:val="18"/>
          <w:szCs w:val="18"/>
        </w:rPr>
        <w:t xml:space="preserve"> вентил, електровентил</w:t>
      </w:r>
      <w:r w:rsidR="00643274" w:rsidRPr="007F6927">
        <w:rPr>
          <w:rFonts w:asciiTheme="minorHAnsi" w:hAnsiTheme="minorHAnsi" w:cs="Arial"/>
          <w:spacing w:val="-1"/>
          <w:sz w:val="18"/>
          <w:szCs w:val="18"/>
        </w:rPr>
        <w:t>, дебитомер, спирал</w:t>
      </w:r>
      <w:r w:rsidR="00643274" w:rsidRPr="007F6927">
        <w:rPr>
          <w:rFonts w:asciiTheme="minorHAnsi" w:hAnsiTheme="minorHAnsi" w:cs="Arial"/>
          <w:spacing w:val="-1"/>
          <w:sz w:val="18"/>
          <w:szCs w:val="18"/>
          <w:lang w:val="bg-BG"/>
        </w:rPr>
        <w:t xml:space="preserve">ен </w:t>
      </w:r>
      <w:r w:rsidR="00E0727A" w:rsidRPr="007F6927">
        <w:rPr>
          <w:rFonts w:asciiTheme="minorHAnsi" w:hAnsiTheme="minorHAnsi" w:cs="Arial"/>
          <w:spacing w:val="-1"/>
          <w:sz w:val="18"/>
          <w:szCs w:val="18"/>
        </w:rPr>
        <w:lastRenderedPageBreak/>
        <w:t>топлообменник</w:t>
      </w:r>
      <w:r w:rsidRPr="007F6927">
        <w:rPr>
          <w:rFonts w:asciiTheme="minorHAnsi" w:hAnsiTheme="minorHAnsi" w:cs="Arial"/>
          <w:spacing w:val="-1"/>
          <w:sz w:val="18"/>
          <w:szCs w:val="18"/>
        </w:rPr>
        <w:t>.</w:t>
      </w: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4625" cy="174625"/>
            <wp:effectExtent l="0" t="0" r="0" b="0"/>
            <wp:docPr id="207" name="Picture 207"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7005_info-15hl6n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7F6927">
        <w:rPr>
          <w:rFonts w:asciiTheme="minorHAnsi" w:hAnsiTheme="minorHAnsi" w:cs="Arial"/>
          <w:sz w:val="18"/>
          <w:szCs w:val="18"/>
        </w:rPr>
        <w:tab/>
      </w:r>
      <w:r w:rsidR="00E0727A" w:rsidRPr="007F6927">
        <w:rPr>
          <w:rFonts w:asciiTheme="minorHAnsi" w:hAnsiTheme="minorHAnsi" w:cs="Arial"/>
          <w:sz w:val="18"/>
          <w:szCs w:val="18"/>
        </w:rPr>
        <w:t>Схеми</w:t>
      </w:r>
      <w:r w:rsidR="0070464C" w:rsidRPr="007F6927">
        <w:rPr>
          <w:rFonts w:asciiTheme="minorHAnsi" w:hAnsiTheme="minorHAnsi" w:cs="Arial"/>
          <w:sz w:val="18"/>
          <w:szCs w:val="18"/>
          <w:lang w:val="bg-BG"/>
        </w:rPr>
        <w:t>те</w:t>
      </w:r>
      <w:r w:rsidR="00E0727A" w:rsidRPr="007F6927">
        <w:rPr>
          <w:rFonts w:asciiTheme="minorHAnsi" w:hAnsiTheme="minorHAnsi" w:cs="Arial"/>
          <w:sz w:val="18"/>
          <w:szCs w:val="18"/>
        </w:rPr>
        <w:t xml:space="preserve"> за монт</w:t>
      </w:r>
      <w:r w:rsidR="00FB6D00" w:rsidRPr="007F6927">
        <w:rPr>
          <w:rFonts w:asciiTheme="minorHAnsi" w:hAnsiTheme="minorHAnsi" w:cs="Arial"/>
          <w:sz w:val="18"/>
          <w:szCs w:val="18"/>
        </w:rPr>
        <w:t>аж са дадени само като примери,</w:t>
      </w:r>
      <w:r w:rsidR="00FB6D00" w:rsidRPr="007F6927">
        <w:rPr>
          <w:rFonts w:asciiTheme="minorHAnsi" w:hAnsiTheme="minorHAnsi" w:cs="Arial"/>
          <w:sz w:val="18"/>
          <w:szCs w:val="18"/>
          <w:lang w:val="bg-BG"/>
        </w:rPr>
        <w:t xml:space="preserve"> Алфа</w:t>
      </w:r>
      <w:r w:rsidR="00E0727A" w:rsidRPr="007F6927">
        <w:rPr>
          <w:rFonts w:asciiTheme="minorHAnsi" w:hAnsiTheme="minorHAnsi" w:cs="Arial"/>
          <w:sz w:val="18"/>
          <w:szCs w:val="18"/>
        </w:rPr>
        <w:t xml:space="preserve"> Плам</w:t>
      </w:r>
      <w:r w:rsidR="00643274" w:rsidRPr="007F6927">
        <w:rPr>
          <w:rFonts w:asciiTheme="minorHAnsi" w:hAnsiTheme="minorHAnsi" w:cs="Arial"/>
          <w:sz w:val="18"/>
          <w:szCs w:val="18"/>
          <w:lang w:val="bg-BG"/>
        </w:rPr>
        <w:t xml:space="preserve"> а.д.</w:t>
      </w:r>
      <w:r w:rsidR="00E0727A" w:rsidRPr="007F6927">
        <w:rPr>
          <w:rFonts w:asciiTheme="minorHAnsi" w:hAnsiTheme="minorHAnsi" w:cs="Arial"/>
          <w:sz w:val="18"/>
          <w:szCs w:val="18"/>
        </w:rPr>
        <w:t xml:space="preserve"> не носи отговорност при никакви обстоятелства за </w:t>
      </w:r>
      <w:r w:rsidR="00483B3F" w:rsidRPr="007F6927">
        <w:rPr>
          <w:rFonts w:asciiTheme="minorHAnsi" w:hAnsiTheme="minorHAnsi" w:cs="Arial"/>
          <w:sz w:val="18"/>
          <w:szCs w:val="18"/>
          <w:lang w:val="bg-BG"/>
        </w:rPr>
        <w:t>която и да била</w:t>
      </w:r>
      <w:r w:rsidR="00E0727A" w:rsidRPr="007F6927">
        <w:rPr>
          <w:rFonts w:asciiTheme="minorHAnsi" w:hAnsiTheme="minorHAnsi" w:cs="Arial"/>
          <w:sz w:val="18"/>
          <w:szCs w:val="18"/>
        </w:rPr>
        <w:t xml:space="preserve"> тяхна употреба</w:t>
      </w:r>
      <w:r w:rsidRPr="007F6927">
        <w:rPr>
          <w:rFonts w:asciiTheme="minorHAnsi" w:hAnsiTheme="minorHAnsi" w:cs="Arial"/>
          <w:sz w:val="18"/>
          <w:szCs w:val="18"/>
        </w:rPr>
        <w:t>.</w:t>
      </w: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pP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sectPr w:rsidR="00FA6C45" w:rsidRPr="007F6927" w:rsidSect="002F404A">
          <w:type w:val="continuous"/>
          <w:pgSz w:w="12240" w:h="15840"/>
          <w:pgMar w:top="1166" w:right="1440" w:bottom="1440" w:left="1440" w:header="720" w:footer="720" w:gutter="0"/>
          <w:cols w:num="2" w:space="720"/>
          <w:titlePg/>
          <w:docGrid w:linePitch="360"/>
        </w:sectPr>
      </w:pP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lang w:val="bg-BG"/>
        </w:rPr>
      </w:pPr>
      <w:r w:rsidRPr="007F6927">
        <w:rPr>
          <w:rFonts w:asciiTheme="minorHAnsi" w:hAnsiTheme="minorHAnsi" w:cs="Arial"/>
          <w:noProof/>
          <w:sz w:val="18"/>
          <w:szCs w:val="18"/>
          <w:lang w:val="bg-BG" w:eastAsia="bg-BG"/>
        </w:rPr>
        <w:lastRenderedPageBreak/>
        <w:drawing>
          <wp:inline distT="0" distB="0" distL="0" distR="0">
            <wp:extent cx="5943600" cy="286182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1823"/>
                    </a:xfrm>
                    <a:prstGeom prst="rect">
                      <a:avLst/>
                    </a:prstGeom>
                    <a:noFill/>
                    <a:ln>
                      <a:noFill/>
                    </a:ln>
                  </pic:spPr>
                </pic:pic>
              </a:graphicData>
            </a:graphic>
          </wp:inline>
        </w:drawing>
      </w:r>
    </w:p>
    <w:p w:rsidR="00AC52D0" w:rsidRPr="006B1EA9" w:rsidRDefault="00AC52D0" w:rsidP="00AC52D0">
      <w:pPr>
        <w:pStyle w:val="ListParagraph"/>
        <w:ind w:left="720" w:hanging="720"/>
        <w:jc w:val="both"/>
        <w:rPr>
          <w:rFonts w:asciiTheme="minorHAnsi" w:hAnsiTheme="minorHAnsi" w:cs="Arial"/>
          <w:sz w:val="18"/>
          <w:szCs w:val="18"/>
          <w:lang w:val="bg-BG"/>
        </w:rPr>
      </w:pPr>
      <w:r w:rsidRPr="006B1EA9">
        <w:rPr>
          <w:rFonts w:asciiTheme="minorHAnsi" w:hAnsiTheme="minorHAnsi" w:cs="Arial"/>
          <w:sz w:val="18"/>
          <w:szCs w:val="18"/>
          <w:lang w:val="bg-BG"/>
        </w:rPr>
        <w:t xml:space="preserve">АКСЕСОАРИ ПРОТОК НА ВОДА СИСТЕМА </w:t>
      </w:r>
      <w:r w:rsidRPr="006B1EA9">
        <w:rPr>
          <w:rFonts w:asciiTheme="minorHAnsi" w:hAnsiTheme="minorHAnsi" w:cs="Arial"/>
          <w:sz w:val="18"/>
          <w:szCs w:val="18"/>
        </w:rPr>
        <w:t>EVO 2</w:t>
      </w:r>
    </w:p>
    <w:p w:rsidR="00AC52D0" w:rsidRPr="006B1EA9" w:rsidRDefault="00AC52D0" w:rsidP="00AC52D0">
      <w:pPr>
        <w:pStyle w:val="ListParagraph"/>
        <w:ind w:left="720" w:hanging="720"/>
        <w:jc w:val="both"/>
        <w:rPr>
          <w:rFonts w:asciiTheme="minorHAnsi" w:hAnsiTheme="minorHAnsi" w:cs="Arial"/>
          <w:sz w:val="18"/>
          <w:szCs w:val="18"/>
          <w:lang w:val="bg-BG"/>
        </w:rPr>
      </w:pPr>
      <w:r w:rsidRPr="006B1EA9">
        <w:rPr>
          <w:rFonts w:asciiTheme="minorHAnsi" w:hAnsiTheme="minorHAnsi" w:cs="Arial"/>
          <w:sz w:val="18"/>
          <w:szCs w:val="18"/>
          <w:lang w:val="bg-BG"/>
        </w:rPr>
        <w:t>ГАЗОВ БОЙЛЕР</w:t>
      </w:r>
    </w:p>
    <w:p w:rsidR="00AC52D0" w:rsidRPr="006B1EA9" w:rsidRDefault="00AC52D0" w:rsidP="00AC52D0">
      <w:pPr>
        <w:pStyle w:val="ListParagraph"/>
        <w:ind w:left="720" w:hanging="720"/>
        <w:jc w:val="both"/>
        <w:rPr>
          <w:rFonts w:asciiTheme="minorHAnsi" w:hAnsiTheme="minorHAnsi" w:cs="Arial"/>
          <w:sz w:val="18"/>
          <w:szCs w:val="18"/>
          <w:lang w:val="bg-BG"/>
        </w:rPr>
      </w:pPr>
      <w:r w:rsidRPr="006B1EA9">
        <w:rPr>
          <w:rFonts w:asciiTheme="minorHAnsi" w:hAnsiTheme="minorHAnsi" w:cs="Arial"/>
          <w:sz w:val="18"/>
          <w:szCs w:val="18"/>
          <w:lang w:val="bg-BG"/>
        </w:rPr>
        <w:t>ХИДРАВЛИЧНИ КОМПОНЕНТИ В УСТРОЙСТВОТО</w:t>
      </w:r>
    </w:p>
    <w:p w:rsidR="00AC52D0" w:rsidRPr="006B1EA9" w:rsidRDefault="00AC52D0" w:rsidP="00AC52D0">
      <w:pPr>
        <w:pStyle w:val="ListParagraph"/>
        <w:ind w:left="720" w:hanging="720"/>
        <w:jc w:val="both"/>
        <w:rPr>
          <w:rFonts w:asciiTheme="minorHAnsi" w:hAnsiTheme="minorHAnsi" w:cs="Arial"/>
          <w:sz w:val="18"/>
          <w:szCs w:val="18"/>
          <w:lang w:val="bg-BG"/>
        </w:rPr>
      </w:pPr>
      <w:r w:rsidRPr="006B1EA9">
        <w:rPr>
          <w:rFonts w:asciiTheme="minorHAnsi" w:hAnsiTheme="minorHAnsi" w:cs="Arial"/>
          <w:sz w:val="18"/>
          <w:szCs w:val="18"/>
          <w:lang w:val="bg-BG"/>
        </w:rPr>
        <w:t>ВОДОПРОВОД</w:t>
      </w:r>
    </w:p>
    <w:p w:rsidR="00AC52D0" w:rsidRPr="006B1EA9" w:rsidRDefault="00AC52D0" w:rsidP="00AC52D0">
      <w:pPr>
        <w:pStyle w:val="ListParagraph"/>
        <w:ind w:left="720" w:hanging="720"/>
        <w:jc w:val="both"/>
        <w:rPr>
          <w:rFonts w:asciiTheme="minorHAnsi" w:hAnsiTheme="minorHAnsi" w:cs="Arial"/>
          <w:sz w:val="18"/>
          <w:szCs w:val="18"/>
          <w:lang w:val="bg-BG"/>
        </w:rPr>
      </w:pPr>
      <w:r w:rsidRPr="006B1EA9">
        <w:rPr>
          <w:rFonts w:asciiTheme="minorHAnsi" w:hAnsiTheme="minorHAnsi" w:cs="Arial"/>
          <w:sz w:val="18"/>
          <w:szCs w:val="18"/>
          <w:lang w:val="bg-BG"/>
        </w:rPr>
        <w:t>РАДИАТОРИ</w:t>
      </w:r>
    </w:p>
    <w:p w:rsidR="00AC52D0" w:rsidRPr="006B1EA9" w:rsidRDefault="00AC52D0" w:rsidP="00AC52D0">
      <w:pPr>
        <w:pStyle w:val="ListParagraph"/>
        <w:ind w:left="720" w:hanging="720"/>
        <w:jc w:val="both"/>
        <w:rPr>
          <w:rFonts w:asciiTheme="minorHAnsi" w:hAnsiTheme="minorHAnsi" w:cs="Arial"/>
          <w:sz w:val="18"/>
          <w:szCs w:val="18"/>
          <w:lang w:val="bg-BG"/>
        </w:rPr>
      </w:pPr>
      <w:r w:rsidRPr="006B1EA9">
        <w:rPr>
          <w:rFonts w:asciiTheme="minorHAnsi" w:hAnsiTheme="minorHAnsi" w:cs="Arial"/>
          <w:sz w:val="18"/>
          <w:szCs w:val="18"/>
          <w:lang w:val="bg-BG"/>
        </w:rPr>
        <w:t>ТОПЛИНЕН ГЕНЕРАТОР</w:t>
      </w:r>
    </w:p>
    <w:p w:rsidR="00AC52D0" w:rsidRPr="006B1EA9" w:rsidRDefault="00AC52D0" w:rsidP="00AC52D0">
      <w:pPr>
        <w:pStyle w:val="ListParagraph"/>
        <w:ind w:left="720" w:hanging="720"/>
        <w:jc w:val="both"/>
        <w:rPr>
          <w:rFonts w:asciiTheme="minorHAnsi" w:hAnsiTheme="minorHAnsi" w:cs="Arial"/>
          <w:sz w:val="18"/>
          <w:szCs w:val="18"/>
          <w:lang w:val="bg-BG"/>
        </w:rPr>
      </w:pPr>
      <w:r w:rsidRPr="006B1EA9">
        <w:rPr>
          <w:rFonts w:asciiTheme="minorHAnsi" w:hAnsiTheme="minorHAnsi" w:cs="Arial"/>
          <w:sz w:val="18"/>
          <w:szCs w:val="18"/>
          <w:lang w:val="bg-BG"/>
        </w:rPr>
        <w:t>КЛАПАН ЗА БЕЗОПАСНОСТ</w:t>
      </w:r>
    </w:p>
    <w:p w:rsidR="00AC52D0" w:rsidRPr="006B1EA9" w:rsidRDefault="00AC52D0" w:rsidP="00AC52D0">
      <w:pPr>
        <w:pStyle w:val="ListParagraph"/>
        <w:ind w:left="720" w:hanging="720"/>
        <w:jc w:val="both"/>
        <w:rPr>
          <w:rFonts w:asciiTheme="minorHAnsi" w:hAnsiTheme="minorHAnsi" w:cs="Arial"/>
          <w:sz w:val="18"/>
          <w:szCs w:val="18"/>
          <w:lang w:val="bg-BG"/>
        </w:rPr>
      </w:pPr>
      <w:r w:rsidRPr="006B1EA9">
        <w:rPr>
          <w:rFonts w:asciiTheme="minorHAnsi" w:hAnsiTheme="minorHAnsi" w:cs="Arial"/>
          <w:sz w:val="18"/>
          <w:szCs w:val="18"/>
          <w:lang w:val="bg-BG"/>
        </w:rPr>
        <w:t>ВОДОПРОВОД</w:t>
      </w:r>
    </w:p>
    <w:p w:rsidR="00AC52D0" w:rsidRPr="007F6927" w:rsidRDefault="00AC52D0" w:rsidP="00AC52D0">
      <w:pPr>
        <w:pStyle w:val="ListParagraph"/>
        <w:ind w:left="720" w:hanging="720"/>
        <w:jc w:val="both"/>
        <w:rPr>
          <w:rFonts w:asciiTheme="minorHAnsi" w:hAnsiTheme="minorHAnsi" w:cs="Arial"/>
          <w:sz w:val="18"/>
          <w:szCs w:val="18"/>
          <w:lang w:val="bg-BG"/>
        </w:rPr>
      </w:pPr>
    </w:p>
    <w:tbl>
      <w:tblPr>
        <w:tblW w:w="0" w:type="auto"/>
        <w:tblInd w:w="40" w:type="dxa"/>
        <w:tblLayout w:type="fixed"/>
        <w:tblCellMar>
          <w:left w:w="40" w:type="dxa"/>
          <w:right w:w="40" w:type="dxa"/>
        </w:tblCellMar>
        <w:tblLook w:val="0000"/>
      </w:tblPr>
      <w:tblGrid>
        <w:gridCol w:w="283"/>
        <w:gridCol w:w="2218"/>
      </w:tblGrid>
      <w:tr w:rsidR="00FA6C45" w:rsidRPr="007F6927" w:rsidTr="003A2FDF">
        <w:trPr>
          <w:trHeight w:hRule="exact" w:val="101"/>
        </w:trPr>
        <w:tc>
          <w:tcPr>
            <w:tcW w:w="283" w:type="dxa"/>
            <w:tcBorders>
              <w:top w:val="nil"/>
              <w:left w:val="nil"/>
              <w:bottom w:val="single" w:sz="6" w:space="0" w:color="auto"/>
              <w:right w:val="nil"/>
            </w:tcBorders>
            <w:shd w:val="clear" w:color="auto" w:fill="FFFFFF"/>
          </w:tcPr>
          <w:p w:rsidR="00FA6C45" w:rsidRPr="007F6927" w:rsidRDefault="00FA6C45" w:rsidP="00FA6C45">
            <w:pPr>
              <w:widowControl w:val="0"/>
              <w:shd w:val="clear" w:color="auto" w:fill="FFFFFF"/>
              <w:autoSpaceDE w:val="0"/>
              <w:autoSpaceDN w:val="0"/>
              <w:adjustRightInd w:val="0"/>
              <w:rPr>
                <w:rFonts w:asciiTheme="minorHAnsi" w:hAnsiTheme="minorHAnsi" w:cs="Arial"/>
                <w:sz w:val="14"/>
                <w:szCs w:val="14"/>
              </w:rPr>
            </w:pPr>
          </w:p>
        </w:tc>
        <w:tc>
          <w:tcPr>
            <w:tcW w:w="2218" w:type="dxa"/>
            <w:tcBorders>
              <w:left w:val="nil"/>
              <w:bottom w:val="single" w:sz="6" w:space="0" w:color="auto"/>
              <w:right w:val="nil"/>
            </w:tcBorders>
            <w:shd w:val="clear" w:color="auto" w:fill="FFFFFF"/>
          </w:tcPr>
          <w:p w:rsidR="00FA6C45" w:rsidRPr="007F6927" w:rsidRDefault="00FA6C45" w:rsidP="00FA6C45">
            <w:pPr>
              <w:widowControl w:val="0"/>
              <w:shd w:val="clear" w:color="auto" w:fill="FFFFFF"/>
              <w:autoSpaceDE w:val="0"/>
              <w:autoSpaceDN w:val="0"/>
              <w:adjustRightInd w:val="0"/>
              <w:rPr>
                <w:rFonts w:asciiTheme="minorHAnsi" w:hAnsiTheme="minorHAnsi" w:cs="Arial"/>
                <w:sz w:val="14"/>
                <w:szCs w:val="14"/>
              </w:rPr>
            </w:pPr>
          </w:p>
        </w:tc>
      </w:tr>
      <w:tr w:rsidR="00FA6C45" w:rsidRPr="007F6927" w:rsidTr="003A2FDF">
        <w:trPr>
          <w:trHeight w:hRule="exact" w:val="15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ACS</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FA6C45">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ГОРЕЩА ТЕКУЩА ВОДА</w:t>
            </w:r>
          </w:p>
        </w:tc>
      </w:tr>
      <w:tr w:rsidR="00FA6C45" w:rsidRPr="007F6927" w:rsidTr="003A2FDF">
        <w:trPr>
          <w:trHeight w:hRule="exact" w:val="163"/>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AF</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FA6C45">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СТУДЕНА ВОДА</w:t>
            </w:r>
          </w:p>
        </w:tc>
      </w:tr>
      <w:tr w:rsidR="00FA6C45" w:rsidRPr="007F6927" w:rsidTr="003A2FDF">
        <w:trPr>
          <w:trHeight w:hRule="exact" w:val="15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M</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FA6C45">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МАНОМЕТЪР</w:t>
            </w:r>
          </w:p>
        </w:tc>
      </w:tr>
      <w:tr w:rsidR="00FA6C45" w:rsidRPr="007F6927" w:rsidTr="003A2FDF">
        <w:trPr>
          <w:trHeight w:hRule="exact" w:val="15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MI</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483B3F">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ЛИНИЯ ЗА ВОДОЗАХРАНВАНЕ</w:t>
            </w:r>
          </w:p>
        </w:tc>
      </w:tr>
      <w:tr w:rsidR="00FA6C45" w:rsidRPr="007F6927" w:rsidTr="00483B3F">
        <w:trPr>
          <w:trHeight w:hRule="exact" w:val="426"/>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NA</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70464C">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ЕЛЕКТРИЧЕСКИ КЛАПАН ПРЕДИМНО ОТВОРЕ</w:t>
            </w:r>
            <w:r w:rsidR="0070464C" w:rsidRPr="007F6927">
              <w:rPr>
                <w:rFonts w:asciiTheme="minorHAnsi" w:hAnsiTheme="minorHAnsi" w:cs="Arial"/>
                <w:sz w:val="14"/>
                <w:szCs w:val="14"/>
                <w:lang w:val="bg-BG"/>
              </w:rPr>
              <w:t>Н</w:t>
            </w:r>
          </w:p>
        </w:tc>
      </w:tr>
      <w:tr w:rsidR="00FA6C45" w:rsidRPr="007F6927" w:rsidTr="003A2FDF">
        <w:trPr>
          <w:trHeight w:hRule="exact" w:val="15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P</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FA6C45">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ПОМПА</w:t>
            </w:r>
          </w:p>
        </w:tc>
      </w:tr>
      <w:tr w:rsidR="00FA6C45" w:rsidRPr="007F6927" w:rsidTr="003A2FDF">
        <w:trPr>
          <w:trHeight w:hRule="exact" w:val="15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RI</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FA6C45">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ЛИНИЯ ЗА ВРЪЩАНЕ НА ВОДАТА</w:t>
            </w:r>
          </w:p>
        </w:tc>
      </w:tr>
      <w:tr w:rsidR="00FA6C45" w:rsidRPr="007F6927" w:rsidTr="003A2FDF">
        <w:trPr>
          <w:trHeight w:hRule="exact" w:val="163"/>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lastRenderedPageBreak/>
              <w:t>S</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FA6C45">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КЛАПАН ЗА ПРЕПЪЛВАНЕ</w:t>
            </w:r>
          </w:p>
        </w:tc>
      </w:tr>
      <w:tr w:rsidR="00FA6C45" w:rsidRPr="007F6927" w:rsidTr="003A2FDF">
        <w:trPr>
          <w:trHeight w:hRule="exact" w:val="173"/>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T</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FA6C45">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ТЕРМОМЕТЪР ЗА ВОДА</w:t>
            </w:r>
          </w:p>
        </w:tc>
      </w:tr>
      <w:tr w:rsidR="00FA6C45" w:rsidRPr="007F6927" w:rsidTr="003A2FDF">
        <w:trPr>
          <w:trHeight w:hRule="exact" w:val="163"/>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V</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FA6C45">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КЛАПАН</w:t>
            </w:r>
          </w:p>
        </w:tc>
      </w:tr>
      <w:tr w:rsidR="00FA6C45" w:rsidRPr="007F6927" w:rsidTr="003A2FDF">
        <w:trPr>
          <w:trHeight w:hRule="exact" w:val="16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VE</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FA6C45">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РАЗШИРИТЕЛЕН СЪД</w:t>
            </w:r>
          </w:p>
        </w:tc>
      </w:tr>
      <w:tr w:rsidR="00FA6C45" w:rsidRPr="007F6927" w:rsidTr="003A2FDF">
        <w:trPr>
          <w:trHeight w:hRule="exact" w:val="16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VR</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FA6C45">
            <w:pPr>
              <w:widowControl w:val="0"/>
              <w:shd w:val="clear" w:color="auto" w:fill="FFFFFF"/>
              <w:autoSpaceDE w:val="0"/>
              <w:autoSpaceDN w:val="0"/>
              <w:adjustRightInd w:val="0"/>
              <w:rPr>
                <w:rFonts w:asciiTheme="minorHAnsi" w:hAnsiTheme="minorHAnsi" w:cs="Arial"/>
                <w:sz w:val="14"/>
                <w:szCs w:val="14"/>
              </w:rPr>
            </w:pPr>
            <w:r w:rsidRPr="007F6927">
              <w:rPr>
                <w:rFonts w:asciiTheme="minorHAnsi" w:hAnsiTheme="minorHAnsi" w:cs="Arial"/>
                <w:sz w:val="14"/>
                <w:szCs w:val="14"/>
              </w:rPr>
              <w:t>НЕВЪЗВРАЩАЕМ КЛАПАН</w:t>
            </w:r>
          </w:p>
        </w:tc>
      </w:tr>
      <w:tr w:rsidR="00FA6C45" w:rsidRPr="007F6927" w:rsidTr="003A2FDF">
        <w:trPr>
          <w:trHeight w:hRule="exact" w:val="163"/>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VS</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FA6C45">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КЛАПАН ЗА БЕЗОПАСНОСТ</w:t>
            </w:r>
          </w:p>
        </w:tc>
      </w:tr>
      <w:tr w:rsidR="00FA6C45" w:rsidRPr="007F6927" w:rsidTr="003A2FDF">
        <w:trPr>
          <w:trHeight w:hRule="exact" w:val="168"/>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FA6C45" w:rsidP="00FA6C45">
            <w:pPr>
              <w:widowControl w:val="0"/>
              <w:shd w:val="clear" w:color="auto" w:fill="FFFFFF"/>
              <w:autoSpaceDE w:val="0"/>
              <w:autoSpaceDN w:val="0"/>
              <w:adjustRightInd w:val="0"/>
              <w:jc w:val="center"/>
              <w:rPr>
                <w:rFonts w:asciiTheme="minorHAnsi" w:hAnsiTheme="minorHAnsi" w:cs="Arial"/>
                <w:sz w:val="14"/>
                <w:szCs w:val="14"/>
              </w:rPr>
            </w:pPr>
            <w:r w:rsidRPr="007F6927">
              <w:rPr>
                <w:rFonts w:asciiTheme="minorHAnsi" w:hAnsiTheme="minorHAnsi" w:cs="Arial"/>
                <w:sz w:val="14"/>
                <w:szCs w:val="14"/>
              </w:rPr>
              <w:t>Y</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FA6C45" w:rsidRPr="007F6927" w:rsidRDefault="00483B3F" w:rsidP="00FA6C45">
            <w:pPr>
              <w:widowControl w:val="0"/>
              <w:shd w:val="clear" w:color="auto" w:fill="FFFFFF"/>
              <w:autoSpaceDE w:val="0"/>
              <w:autoSpaceDN w:val="0"/>
              <w:adjustRightInd w:val="0"/>
              <w:rPr>
                <w:rFonts w:asciiTheme="minorHAnsi" w:hAnsiTheme="minorHAnsi" w:cs="Arial"/>
                <w:sz w:val="14"/>
                <w:szCs w:val="14"/>
                <w:lang w:val="bg-BG"/>
              </w:rPr>
            </w:pPr>
            <w:r w:rsidRPr="007F6927">
              <w:rPr>
                <w:rFonts w:asciiTheme="minorHAnsi" w:hAnsiTheme="minorHAnsi" w:cs="Arial"/>
                <w:sz w:val="14"/>
                <w:szCs w:val="14"/>
                <w:lang w:val="bg-BG"/>
              </w:rPr>
              <w:t>ИЗТОЧВАНЕ</w:t>
            </w:r>
          </w:p>
        </w:tc>
      </w:tr>
    </w:tbl>
    <w:p w:rsidR="00FA6C45" w:rsidRPr="007F6927" w:rsidRDefault="00E0727A"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pPr>
      <w:r w:rsidRPr="007F6927">
        <w:rPr>
          <w:rFonts w:asciiTheme="minorHAnsi" w:hAnsiTheme="minorHAnsi" w:cs="Arial"/>
          <w:b/>
          <w:bCs/>
          <w:sz w:val="18"/>
          <w:szCs w:val="18"/>
        </w:rPr>
        <w:t xml:space="preserve">Фигура 2.8: </w:t>
      </w:r>
      <w:r w:rsidR="00483B3F" w:rsidRPr="007F6927">
        <w:rPr>
          <w:rFonts w:asciiTheme="minorHAnsi" w:hAnsiTheme="minorHAnsi" w:cs="Arial"/>
          <w:bCs/>
          <w:sz w:val="18"/>
          <w:szCs w:val="18"/>
        </w:rPr>
        <w:t xml:space="preserve">Схема </w:t>
      </w:r>
      <w:r w:rsidR="00483B3F" w:rsidRPr="007F6927">
        <w:rPr>
          <w:rFonts w:asciiTheme="minorHAnsi" w:hAnsiTheme="minorHAnsi" w:cs="Arial"/>
          <w:bCs/>
          <w:sz w:val="18"/>
          <w:szCs w:val="18"/>
          <w:lang w:val="bg-BG"/>
        </w:rPr>
        <w:t>з</w:t>
      </w:r>
      <w:r w:rsidRPr="007F6927">
        <w:rPr>
          <w:rFonts w:asciiTheme="minorHAnsi" w:hAnsiTheme="minorHAnsi" w:cs="Arial"/>
          <w:bCs/>
          <w:sz w:val="18"/>
          <w:szCs w:val="18"/>
        </w:rPr>
        <w:t xml:space="preserve">а </w:t>
      </w:r>
      <w:r w:rsidR="00483B3F" w:rsidRPr="007F6927">
        <w:rPr>
          <w:rFonts w:asciiTheme="minorHAnsi" w:hAnsiTheme="minorHAnsi" w:cs="Arial"/>
          <w:bCs/>
          <w:sz w:val="18"/>
          <w:szCs w:val="18"/>
          <w:lang w:val="bg-BG"/>
        </w:rPr>
        <w:t>монтаж</w:t>
      </w:r>
      <w:r w:rsidRPr="007F6927">
        <w:rPr>
          <w:rFonts w:asciiTheme="minorHAnsi" w:hAnsiTheme="minorHAnsi" w:cs="Arial"/>
          <w:bCs/>
          <w:sz w:val="18"/>
          <w:szCs w:val="18"/>
        </w:rPr>
        <w:t xml:space="preserve"> със затворен разширителен съд с нагревателен уред за пелети; </w:t>
      </w:r>
      <w:r w:rsidR="00483B3F" w:rsidRPr="007F6927">
        <w:rPr>
          <w:rFonts w:asciiTheme="minorHAnsi" w:hAnsiTheme="minorHAnsi" w:cs="Arial"/>
          <w:bCs/>
          <w:sz w:val="18"/>
          <w:szCs w:val="18"/>
        </w:rPr>
        <w:t xml:space="preserve">аксесоари </w:t>
      </w:r>
      <w:r w:rsidRPr="007F6927">
        <w:rPr>
          <w:rFonts w:asciiTheme="minorHAnsi" w:hAnsiTheme="minorHAnsi" w:cs="Arial"/>
          <w:bCs/>
          <w:sz w:val="18"/>
          <w:szCs w:val="18"/>
        </w:rPr>
        <w:t>за текущото производство на топла течаща вода в комбинация с газов котел</w:t>
      </w: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pP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sectPr w:rsidR="00FA6C45" w:rsidRPr="007F6927" w:rsidSect="00FA6C45">
          <w:type w:val="continuous"/>
          <w:pgSz w:w="12240" w:h="15840"/>
          <w:pgMar w:top="1166" w:right="1440" w:bottom="1440" w:left="1440" w:header="720" w:footer="720" w:gutter="0"/>
          <w:cols w:space="720"/>
          <w:titlePg/>
          <w:docGrid w:linePitch="360"/>
        </w:sectPr>
      </w:pP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pPr>
      <w:r w:rsidRPr="007F6927">
        <w:rPr>
          <w:rFonts w:asciiTheme="minorHAnsi" w:hAnsiTheme="minorHAnsi" w:cs="Arial"/>
          <w:sz w:val="18"/>
          <w:szCs w:val="18"/>
        </w:rPr>
        <w:lastRenderedPageBreak/>
        <w:t>.</w:t>
      </w:r>
      <w:r w:rsidRPr="007F6927">
        <w:rPr>
          <w:rFonts w:asciiTheme="minorHAnsi" w:hAnsiTheme="minorHAnsi" w:cs="Arial"/>
          <w:sz w:val="18"/>
          <w:szCs w:val="18"/>
        </w:rPr>
        <w:br w:type="page"/>
      </w:r>
    </w:p>
    <w:p w:rsidR="00FA6C45" w:rsidRPr="007F6927" w:rsidRDefault="00FA6C45" w:rsidP="00924E53">
      <w:pPr>
        <w:widowControl w:val="0"/>
        <w:shd w:val="clear" w:color="auto" w:fill="FFFFFF"/>
        <w:autoSpaceDE w:val="0"/>
        <w:autoSpaceDN w:val="0"/>
        <w:adjustRightInd w:val="0"/>
        <w:spacing w:before="96"/>
        <w:ind w:left="720" w:right="516" w:hanging="720"/>
        <w:rPr>
          <w:rFonts w:asciiTheme="minorHAnsi" w:hAnsiTheme="minorHAnsi" w:cs="Arial"/>
          <w:b/>
          <w:bCs/>
        </w:rPr>
      </w:pPr>
      <w:bookmarkStart w:id="8" w:name="_Toc433227922"/>
      <w:r w:rsidRPr="007F6927">
        <w:rPr>
          <w:rFonts w:asciiTheme="minorHAnsi" w:hAnsiTheme="minorHAnsi" w:cs="Arial"/>
          <w:b/>
          <w:bCs/>
        </w:rPr>
        <w:lastRenderedPageBreak/>
        <w:t>2.4</w:t>
      </w:r>
      <w:r w:rsidRPr="007F6927">
        <w:rPr>
          <w:rFonts w:asciiTheme="minorHAnsi" w:hAnsiTheme="minorHAnsi" w:cs="Arial"/>
          <w:b/>
          <w:bCs/>
        </w:rPr>
        <w:tab/>
      </w:r>
      <w:bookmarkEnd w:id="8"/>
      <w:r w:rsidR="00924E53" w:rsidRPr="007F6927">
        <w:rPr>
          <w:rFonts w:asciiTheme="minorHAnsi" w:hAnsiTheme="minorHAnsi" w:cs="Arial"/>
          <w:sz w:val="28"/>
          <w:szCs w:val="28"/>
        </w:rPr>
        <w:t>Демонтаж и изхвърляне на отпадъци</w:t>
      </w:r>
    </w:p>
    <w:p w:rsidR="00FA6C45" w:rsidRPr="007F6927" w:rsidRDefault="00924E53" w:rsidP="00FA6C45">
      <w:pPr>
        <w:widowControl w:val="0"/>
        <w:shd w:val="clear" w:color="auto" w:fill="FFFFFF"/>
        <w:autoSpaceDE w:val="0"/>
        <w:autoSpaceDN w:val="0"/>
        <w:adjustRightInd w:val="0"/>
        <w:spacing w:before="96"/>
        <w:ind w:right="516"/>
        <w:jc w:val="both"/>
        <w:rPr>
          <w:rFonts w:asciiTheme="minorHAnsi" w:hAnsiTheme="minorHAnsi" w:cs="Arial"/>
          <w:sz w:val="18"/>
          <w:szCs w:val="18"/>
        </w:rPr>
      </w:pPr>
      <w:r w:rsidRPr="007F6927">
        <w:rPr>
          <w:rFonts w:asciiTheme="minorHAnsi" w:hAnsiTheme="minorHAnsi"/>
          <w:sz w:val="18"/>
          <w:szCs w:val="18"/>
          <w:lang w:val="bg-BG"/>
        </w:rPr>
        <w:t>Амбалажът се състои от вещества, които не са токсични или вредни</w:t>
      </w:r>
      <w:r w:rsidRPr="007F6927">
        <w:rPr>
          <w:rFonts w:asciiTheme="minorHAnsi" w:hAnsiTheme="minorHAnsi"/>
          <w:sz w:val="18"/>
          <w:szCs w:val="18"/>
        </w:rPr>
        <w:t xml:space="preserve">. </w:t>
      </w:r>
      <w:r w:rsidRPr="007F6927">
        <w:rPr>
          <w:rFonts w:asciiTheme="minorHAnsi" w:hAnsiTheme="minorHAnsi"/>
          <w:sz w:val="18"/>
          <w:szCs w:val="18"/>
          <w:lang w:val="bg-BG"/>
        </w:rPr>
        <w:t xml:space="preserve">Не са необходими специални условия за изхвърлянето му. Потребителят носи отговорност за изхвърлянето на останалаите компоненти </w:t>
      </w:r>
      <w:r w:rsidR="0078293A" w:rsidRPr="007F6927">
        <w:rPr>
          <w:rFonts w:asciiTheme="minorHAnsi" w:hAnsiTheme="minorHAnsi"/>
          <w:sz w:val="18"/>
          <w:szCs w:val="18"/>
          <w:lang w:val="bg-BG"/>
        </w:rPr>
        <w:t>от използвания</w:t>
      </w:r>
      <w:r w:rsidRPr="007F6927">
        <w:rPr>
          <w:rFonts w:asciiTheme="minorHAnsi" w:hAnsiTheme="minorHAnsi"/>
          <w:sz w:val="18"/>
          <w:szCs w:val="18"/>
          <w:lang w:val="bg-BG"/>
        </w:rPr>
        <w:t xml:space="preserve"> амбалаж</w:t>
      </w:r>
      <w:r w:rsidRPr="007F6927">
        <w:rPr>
          <w:rFonts w:asciiTheme="minorHAnsi" w:hAnsiTheme="minorHAnsi"/>
          <w:sz w:val="18"/>
          <w:szCs w:val="18"/>
        </w:rPr>
        <w:t xml:space="preserve">. </w:t>
      </w:r>
      <w:r w:rsidRPr="007F6927">
        <w:rPr>
          <w:rFonts w:asciiTheme="minorHAnsi" w:hAnsiTheme="minorHAnsi"/>
          <w:sz w:val="18"/>
          <w:szCs w:val="18"/>
          <w:lang w:val="bg-BG"/>
        </w:rPr>
        <w:t>Той трябва да изпълни процедурите за изхвърляне на отпадъци в съответсвие с приложимите стандарти в страната, в която продуктът е монтиран</w:t>
      </w:r>
      <w:r w:rsidR="00FA6C45" w:rsidRPr="007F6927">
        <w:rPr>
          <w:rFonts w:asciiTheme="minorHAnsi" w:hAnsiTheme="minorHAnsi" w:cs="Arial"/>
          <w:sz w:val="18"/>
          <w:szCs w:val="18"/>
        </w:rPr>
        <w:t>.</w:t>
      </w: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lang w:val="bg-BG"/>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21" name="Picture 221"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sz w:val="18"/>
          <w:szCs w:val="18"/>
        </w:rPr>
        <w:tab/>
      </w:r>
      <w:r w:rsidR="00924E53" w:rsidRPr="007F6927">
        <w:rPr>
          <w:rFonts w:asciiTheme="minorHAnsi" w:hAnsiTheme="minorHAnsi"/>
          <w:spacing w:val="-12"/>
          <w:sz w:val="18"/>
          <w:szCs w:val="18"/>
          <w:lang w:val="bg-BG"/>
        </w:rPr>
        <w:t>ВНИМАНИЕ</w:t>
      </w:r>
      <w:r w:rsidR="00924E53" w:rsidRPr="007F6927">
        <w:rPr>
          <w:rFonts w:asciiTheme="minorHAnsi" w:hAnsiTheme="minorHAnsi"/>
          <w:sz w:val="18"/>
          <w:szCs w:val="18"/>
        </w:rPr>
        <w:t>:</w:t>
      </w:r>
      <w:r w:rsidR="00924E53" w:rsidRPr="007F6927">
        <w:rPr>
          <w:rFonts w:asciiTheme="minorHAnsi" w:hAnsiTheme="minorHAnsi"/>
          <w:sz w:val="18"/>
          <w:szCs w:val="18"/>
          <w:lang w:val="bg-BG"/>
        </w:rPr>
        <w:t xml:space="preserve"> Елементите на амбалажа трябва да се държат далеч от деца, които не се наблюдават или от хора с увреждания</w:t>
      </w:r>
      <w:r w:rsidRPr="007F6927">
        <w:rPr>
          <w:rFonts w:asciiTheme="minorHAnsi" w:hAnsiTheme="minorHAnsi" w:cs="Arial"/>
          <w:sz w:val="18"/>
          <w:szCs w:val="18"/>
        </w:rPr>
        <w:t>.</w:t>
      </w:r>
    </w:p>
    <w:p w:rsidR="00924E53" w:rsidRPr="007F6927" w:rsidRDefault="00924E53" w:rsidP="00924E53">
      <w:pPr>
        <w:pStyle w:val="Heading2"/>
        <w:keepNext w:val="0"/>
        <w:keepLines w:val="0"/>
        <w:widowControl w:val="0"/>
        <w:numPr>
          <w:ilvl w:val="1"/>
          <w:numId w:val="42"/>
        </w:numPr>
        <w:tabs>
          <w:tab w:val="left" w:pos="533"/>
        </w:tabs>
        <w:spacing w:before="85"/>
        <w:rPr>
          <w:rFonts w:asciiTheme="minorHAnsi" w:eastAsia="Times New Roman" w:hAnsiTheme="minorHAnsi" w:cs="Arial"/>
          <w:snapToGrid w:val="0"/>
          <w:color w:val="auto"/>
          <w:w w:val="0"/>
          <w:sz w:val="28"/>
          <w:szCs w:val="28"/>
          <w:u w:color="000000"/>
          <w:bdr w:val="none" w:sz="0" w:space="0" w:color="000000"/>
          <w:shd w:val="clear" w:color="000000" w:fill="000000"/>
        </w:rPr>
      </w:pPr>
      <w:r w:rsidRPr="007F6927">
        <w:rPr>
          <w:rFonts w:asciiTheme="minorHAnsi" w:hAnsiTheme="minorHAnsi" w:cs="Arial"/>
          <w:color w:val="auto"/>
          <w:sz w:val="28"/>
          <w:szCs w:val="28"/>
        </w:rPr>
        <w:t>E</w:t>
      </w:r>
      <w:r w:rsidRPr="007F6927">
        <w:rPr>
          <w:rFonts w:asciiTheme="minorHAnsi" w:hAnsiTheme="minorHAnsi" w:cs="Arial"/>
          <w:color w:val="auto"/>
          <w:sz w:val="28"/>
          <w:szCs w:val="28"/>
          <w:lang w:val="bg-BG"/>
        </w:rPr>
        <w:t>лектрически връзки</w:t>
      </w: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b/>
          <w:bCs/>
        </w:rPr>
      </w:pPr>
    </w:p>
    <w:p w:rsidR="00924E53" w:rsidRPr="007F6927" w:rsidRDefault="00924E53" w:rsidP="00FA6C45">
      <w:pPr>
        <w:widowControl w:val="0"/>
        <w:shd w:val="clear" w:color="auto" w:fill="FFFFFF"/>
        <w:tabs>
          <w:tab w:val="left" w:pos="0"/>
        </w:tabs>
        <w:autoSpaceDE w:val="0"/>
        <w:autoSpaceDN w:val="0"/>
        <w:adjustRightInd w:val="0"/>
        <w:spacing w:before="96"/>
        <w:ind w:right="516"/>
        <w:jc w:val="both"/>
        <w:rPr>
          <w:rFonts w:asciiTheme="minorHAnsi" w:hAnsiTheme="minorHAnsi" w:cs="Arial"/>
          <w:sz w:val="18"/>
          <w:szCs w:val="18"/>
        </w:rPr>
      </w:pPr>
      <w:r w:rsidRPr="007F6927">
        <w:rPr>
          <w:rFonts w:asciiTheme="minorHAnsi" w:hAnsiTheme="minorHAnsi"/>
          <w:sz w:val="18"/>
          <w:szCs w:val="18"/>
          <w:lang w:val="bg-BG"/>
        </w:rPr>
        <w:t>Продуктът може да се свързва към електрическата мрежа само след</w:t>
      </w:r>
      <w:r w:rsidRPr="007F6927">
        <w:rPr>
          <w:rFonts w:asciiTheme="minorHAnsi" w:hAnsiTheme="minorHAnsi" w:cs="Arial"/>
          <w:sz w:val="18"/>
          <w:szCs w:val="18"/>
        </w:rPr>
        <w:t>хидравличната връзка</w:t>
      </w:r>
      <w:r w:rsidR="00FA6C45" w:rsidRPr="007F6927">
        <w:rPr>
          <w:rFonts w:asciiTheme="minorHAnsi" w:hAnsiTheme="minorHAnsi" w:cs="Arial"/>
          <w:sz w:val="18"/>
          <w:szCs w:val="18"/>
        </w:rPr>
        <w:t>.</w:t>
      </w: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20" name="Picture 220"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924E53" w:rsidRPr="007F6927">
        <w:rPr>
          <w:rFonts w:asciiTheme="minorHAnsi" w:hAnsiTheme="minorHAnsi"/>
          <w:sz w:val="18"/>
          <w:szCs w:val="18"/>
          <w:lang w:val="bg-BG"/>
        </w:rPr>
        <w:t>Свържете продукта към битовата електромрежа</w:t>
      </w:r>
      <w:r w:rsidRPr="007F6927">
        <w:rPr>
          <w:rFonts w:asciiTheme="minorHAnsi" w:hAnsiTheme="minorHAnsi" w:cs="Arial"/>
          <w:sz w:val="18"/>
          <w:szCs w:val="18"/>
        </w:rPr>
        <w:t>.</w:t>
      </w: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19" name="Picture 219"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924E53" w:rsidRPr="007F6927">
        <w:rPr>
          <w:rFonts w:asciiTheme="minorHAnsi" w:hAnsiTheme="minorHAnsi" w:cs="Arial"/>
          <w:sz w:val="18"/>
          <w:szCs w:val="18"/>
          <w:lang w:val="bg-BG"/>
        </w:rPr>
        <w:t>Само</w:t>
      </w:r>
      <w:r w:rsidR="00924E53" w:rsidRPr="007F6927">
        <w:rPr>
          <w:rFonts w:asciiTheme="minorHAnsi" w:hAnsiTheme="minorHAnsi" w:cs="Arial"/>
          <w:sz w:val="18"/>
          <w:szCs w:val="18"/>
        </w:rPr>
        <w:t xml:space="preserve"> натиснете бутона за включване/изключване на гърба на устройството, ако искате да го включите. По този начин, </w:t>
      </w:r>
      <w:r w:rsidR="0078293A" w:rsidRPr="007F6927">
        <w:rPr>
          <w:rFonts w:asciiTheme="minorHAnsi" w:hAnsiTheme="minorHAnsi" w:cs="Arial"/>
          <w:sz w:val="18"/>
          <w:szCs w:val="18"/>
          <w:lang w:val="bg-BG"/>
        </w:rPr>
        <w:t>печката</w:t>
      </w:r>
      <w:r w:rsidR="00924E53" w:rsidRPr="007F6927">
        <w:rPr>
          <w:rFonts w:asciiTheme="minorHAnsi" w:hAnsiTheme="minorHAnsi" w:cs="Arial"/>
          <w:sz w:val="18"/>
          <w:szCs w:val="18"/>
        </w:rPr>
        <w:t xml:space="preserve"> ще бъде готов</w:t>
      </w:r>
      <w:r w:rsidR="0078293A" w:rsidRPr="007F6927">
        <w:rPr>
          <w:rFonts w:asciiTheme="minorHAnsi" w:hAnsiTheme="minorHAnsi" w:cs="Arial"/>
          <w:sz w:val="18"/>
          <w:szCs w:val="18"/>
          <w:lang w:val="bg-BG"/>
        </w:rPr>
        <w:t>аз</w:t>
      </w:r>
      <w:r w:rsidR="00924E53" w:rsidRPr="007F6927">
        <w:rPr>
          <w:rFonts w:asciiTheme="minorHAnsi" w:hAnsiTheme="minorHAnsi" w:cs="Arial"/>
          <w:sz w:val="18"/>
          <w:szCs w:val="18"/>
        </w:rPr>
        <w:t>а гори</w:t>
      </w:r>
      <w:r w:rsidRPr="007F6927">
        <w:rPr>
          <w:rFonts w:asciiTheme="minorHAnsi" w:hAnsiTheme="minorHAnsi" w:cs="Arial"/>
          <w:sz w:val="18"/>
          <w:szCs w:val="18"/>
        </w:rPr>
        <w:t xml:space="preserve">. </w:t>
      </w:r>
      <w:r w:rsidR="00924E53" w:rsidRPr="007F6927">
        <w:rPr>
          <w:rFonts w:asciiTheme="minorHAnsi" w:hAnsiTheme="minorHAnsi"/>
          <w:sz w:val="18"/>
          <w:szCs w:val="18"/>
          <w:lang w:val="bg-BG"/>
        </w:rPr>
        <w:t xml:space="preserve">Във връзка с процедурите за запалване и програмиране вижте раздел </w:t>
      </w:r>
      <w:r w:rsidRPr="007F6927">
        <w:rPr>
          <w:rFonts w:asciiTheme="minorHAnsi" w:hAnsiTheme="minorHAnsi" w:cs="Arial"/>
          <w:sz w:val="18"/>
          <w:szCs w:val="18"/>
        </w:rPr>
        <w:t>3.1.</w:t>
      </w: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b/>
          <w:bCs/>
        </w:rPr>
      </w:pPr>
      <w:bookmarkStart w:id="9" w:name="_Toc433227924"/>
      <w:r w:rsidRPr="007F6927">
        <w:rPr>
          <w:rFonts w:asciiTheme="minorHAnsi" w:hAnsiTheme="minorHAnsi" w:cs="Arial"/>
          <w:b/>
          <w:bCs/>
        </w:rPr>
        <w:t>2.6</w:t>
      </w:r>
      <w:r w:rsidRPr="007F6927">
        <w:rPr>
          <w:rFonts w:asciiTheme="minorHAnsi" w:hAnsiTheme="minorHAnsi" w:cs="Arial"/>
          <w:b/>
          <w:bCs/>
        </w:rPr>
        <w:tab/>
      </w:r>
      <w:bookmarkEnd w:id="9"/>
      <w:r w:rsidR="00E0727A" w:rsidRPr="007F6927">
        <w:rPr>
          <w:rFonts w:asciiTheme="minorHAnsi" w:hAnsiTheme="minorHAnsi" w:cs="Arial"/>
          <w:b/>
          <w:bCs/>
        </w:rPr>
        <w:t>Работа и съхранение</w:t>
      </w: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18" name="Picture 218"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sz w:val="18"/>
          <w:szCs w:val="18"/>
        </w:rPr>
        <w:tab/>
      </w:r>
      <w:r w:rsidR="0078293A" w:rsidRPr="007F6927">
        <w:rPr>
          <w:rFonts w:asciiTheme="minorHAnsi" w:hAnsiTheme="minorHAnsi" w:cs="Arial"/>
          <w:sz w:val="18"/>
          <w:szCs w:val="18"/>
          <w:lang w:val="bg-BG"/>
        </w:rPr>
        <w:t>При работа с п</w:t>
      </w:r>
      <w:r w:rsidR="00E0727A" w:rsidRPr="007F6927">
        <w:rPr>
          <w:rFonts w:asciiTheme="minorHAnsi" w:hAnsiTheme="minorHAnsi" w:cs="Arial"/>
          <w:sz w:val="18"/>
          <w:szCs w:val="18"/>
        </w:rPr>
        <w:t>родукт</w:t>
      </w:r>
      <w:r w:rsidR="0078293A" w:rsidRPr="007F6927">
        <w:rPr>
          <w:rFonts w:asciiTheme="minorHAnsi" w:hAnsiTheme="minorHAnsi" w:cs="Arial"/>
          <w:sz w:val="18"/>
          <w:szCs w:val="18"/>
          <w:lang w:val="bg-BG"/>
        </w:rPr>
        <w:t>а</w:t>
      </w:r>
      <w:r w:rsidR="00E0727A" w:rsidRPr="007F6927">
        <w:rPr>
          <w:rFonts w:asciiTheme="minorHAnsi" w:hAnsiTheme="minorHAnsi" w:cs="Arial"/>
          <w:sz w:val="18"/>
          <w:szCs w:val="18"/>
        </w:rPr>
        <w:t xml:space="preserve"> трябва да бъд</w:t>
      </w:r>
      <w:r w:rsidR="0078293A" w:rsidRPr="007F6927">
        <w:rPr>
          <w:rFonts w:asciiTheme="minorHAnsi" w:hAnsiTheme="minorHAnsi" w:cs="Arial"/>
          <w:sz w:val="18"/>
          <w:szCs w:val="18"/>
          <w:lang w:val="bg-BG"/>
        </w:rPr>
        <w:t>ете</w:t>
      </w:r>
      <w:r w:rsidR="00E0727A" w:rsidRPr="007F6927">
        <w:rPr>
          <w:rFonts w:asciiTheme="minorHAnsi" w:hAnsiTheme="minorHAnsi" w:cs="Arial"/>
          <w:sz w:val="18"/>
          <w:szCs w:val="18"/>
        </w:rPr>
        <w:t xml:space="preserve"> в изправено положение</w:t>
      </w:r>
      <w:r w:rsidR="0078293A" w:rsidRPr="007F6927">
        <w:rPr>
          <w:rFonts w:asciiTheme="minorHAnsi" w:hAnsiTheme="minorHAnsi" w:cs="Arial"/>
          <w:sz w:val="18"/>
          <w:szCs w:val="18"/>
          <w:lang w:val="bg-BG"/>
        </w:rPr>
        <w:t>,</w:t>
      </w:r>
      <w:r w:rsidR="00E0727A" w:rsidRPr="007F6927">
        <w:rPr>
          <w:rFonts w:asciiTheme="minorHAnsi" w:hAnsiTheme="minorHAnsi" w:cs="Arial"/>
          <w:sz w:val="18"/>
          <w:szCs w:val="18"/>
        </w:rPr>
        <w:t xml:space="preserve"> с помощта на мотокар или друг</w:t>
      </w:r>
      <w:r w:rsidR="0078293A" w:rsidRPr="007F6927">
        <w:rPr>
          <w:rFonts w:asciiTheme="minorHAnsi" w:hAnsiTheme="minorHAnsi" w:cs="Arial"/>
          <w:sz w:val="18"/>
          <w:szCs w:val="18"/>
          <w:lang w:val="bg-BG"/>
        </w:rPr>
        <w:t>о</w:t>
      </w:r>
      <w:r w:rsidR="00E0727A" w:rsidRPr="007F6927">
        <w:rPr>
          <w:rFonts w:asciiTheme="minorHAnsi" w:hAnsiTheme="minorHAnsi" w:cs="Arial"/>
          <w:sz w:val="18"/>
          <w:szCs w:val="18"/>
        </w:rPr>
        <w:t xml:space="preserve"> подходящ</w:t>
      </w:r>
      <w:r w:rsidR="0078293A" w:rsidRPr="007F6927">
        <w:rPr>
          <w:rFonts w:asciiTheme="minorHAnsi" w:hAnsiTheme="minorHAnsi" w:cs="Arial"/>
          <w:sz w:val="18"/>
          <w:szCs w:val="18"/>
          <w:lang w:val="bg-BG"/>
        </w:rPr>
        <w:t>о</w:t>
      </w:r>
      <w:r w:rsidR="00E0727A" w:rsidRPr="007F6927">
        <w:rPr>
          <w:rFonts w:asciiTheme="minorHAnsi" w:hAnsiTheme="minorHAnsi" w:cs="Arial"/>
          <w:sz w:val="18"/>
          <w:szCs w:val="18"/>
        </w:rPr>
        <w:t xml:space="preserve"> транспортн</w:t>
      </w:r>
      <w:r w:rsidR="0078293A" w:rsidRPr="007F6927">
        <w:rPr>
          <w:rFonts w:asciiTheme="minorHAnsi" w:hAnsiTheme="minorHAnsi" w:cs="Arial"/>
          <w:sz w:val="18"/>
          <w:szCs w:val="18"/>
          <w:lang w:val="bg-BG"/>
        </w:rPr>
        <w:t>о</w:t>
      </w:r>
      <w:r w:rsidR="00E0727A" w:rsidRPr="007F6927">
        <w:rPr>
          <w:rFonts w:asciiTheme="minorHAnsi" w:hAnsiTheme="minorHAnsi" w:cs="Arial"/>
          <w:sz w:val="18"/>
          <w:szCs w:val="18"/>
        </w:rPr>
        <w:t xml:space="preserve"> средств</w:t>
      </w:r>
      <w:r w:rsidR="0078293A" w:rsidRPr="007F6927">
        <w:rPr>
          <w:rFonts w:asciiTheme="minorHAnsi" w:hAnsiTheme="minorHAnsi" w:cs="Arial"/>
          <w:sz w:val="18"/>
          <w:szCs w:val="18"/>
          <w:lang w:val="bg-BG"/>
        </w:rPr>
        <w:t>о</w:t>
      </w:r>
      <w:r w:rsidRPr="007F6927">
        <w:rPr>
          <w:rFonts w:asciiTheme="minorHAnsi" w:hAnsiTheme="minorHAnsi" w:cs="Arial"/>
          <w:sz w:val="18"/>
          <w:szCs w:val="18"/>
        </w:rPr>
        <w:t>.</w:t>
      </w: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17" name="Picture 217"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E0727A" w:rsidRPr="007F6927">
        <w:rPr>
          <w:rFonts w:asciiTheme="minorHAnsi" w:hAnsiTheme="minorHAnsi" w:cs="Arial"/>
          <w:sz w:val="18"/>
          <w:szCs w:val="18"/>
        </w:rPr>
        <w:t>Защитете стъкло</w:t>
      </w:r>
      <w:r w:rsidR="0078293A" w:rsidRPr="007F6927">
        <w:rPr>
          <w:rFonts w:asciiTheme="minorHAnsi" w:hAnsiTheme="minorHAnsi" w:cs="Arial"/>
          <w:sz w:val="18"/>
          <w:szCs w:val="18"/>
          <w:lang w:val="bg-BG"/>
        </w:rPr>
        <w:t>то</w:t>
      </w:r>
      <w:r w:rsidR="00E0727A" w:rsidRPr="007F6927">
        <w:rPr>
          <w:rFonts w:asciiTheme="minorHAnsi" w:hAnsiTheme="minorHAnsi" w:cs="Arial"/>
          <w:sz w:val="18"/>
          <w:szCs w:val="18"/>
        </w:rPr>
        <w:t>, плочки</w:t>
      </w:r>
      <w:r w:rsidR="0078293A" w:rsidRPr="007F6927">
        <w:rPr>
          <w:rFonts w:asciiTheme="minorHAnsi" w:hAnsiTheme="minorHAnsi" w:cs="Arial"/>
          <w:sz w:val="18"/>
          <w:szCs w:val="18"/>
          <w:lang w:val="bg-BG"/>
        </w:rPr>
        <w:t>те</w:t>
      </w:r>
      <w:r w:rsidR="00E0727A" w:rsidRPr="007F6927">
        <w:rPr>
          <w:rFonts w:asciiTheme="minorHAnsi" w:hAnsiTheme="minorHAnsi" w:cs="Arial"/>
          <w:sz w:val="18"/>
          <w:szCs w:val="18"/>
        </w:rPr>
        <w:t>, врати</w:t>
      </w:r>
      <w:r w:rsidR="0078293A" w:rsidRPr="007F6927">
        <w:rPr>
          <w:rFonts w:asciiTheme="minorHAnsi" w:hAnsiTheme="minorHAnsi" w:cs="Arial"/>
          <w:sz w:val="18"/>
          <w:szCs w:val="18"/>
          <w:lang w:val="bg-BG"/>
        </w:rPr>
        <w:t>те</w:t>
      </w:r>
      <w:r w:rsidR="00E0727A" w:rsidRPr="007F6927">
        <w:rPr>
          <w:rFonts w:asciiTheme="minorHAnsi" w:hAnsiTheme="minorHAnsi" w:cs="Arial"/>
          <w:sz w:val="18"/>
          <w:szCs w:val="18"/>
        </w:rPr>
        <w:t xml:space="preserve"> и други</w:t>
      </w:r>
      <w:r w:rsidR="0078293A" w:rsidRPr="007F6927">
        <w:rPr>
          <w:rFonts w:asciiTheme="minorHAnsi" w:hAnsiTheme="minorHAnsi" w:cs="Arial"/>
          <w:sz w:val="18"/>
          <w:szCs w:val="18"/>
          <w:lang w:val="bg-BG"/>
        </w:rPr>
        <w:t>те</w:t>
      </w:r>
      <w:r w:rsidR="00E0727A" w:rsidRPr="007F6927">
        <w:rPr>
          <w:rFonts w:asciiTheme="minorHAnsi" w:hAnsiTheme="minorHAnsi" w:cs="Arial"/>
          <w:sz w:val="18"/>
          <w:szCs w:val="18"/>
        </w:rPr>
        <w:t xml:space="preserve"> чувствителни компоненти </w:t>
      </w:r>
      <w:r w:rsidR="0078293A" w:rsidRPr="007F6927">
        <w:rPr>
          <w:rFonts w:asciiTheme="minorHAnsi" w:hAnsiTheme="minorHAnsi" w:cs="Arial"/>
          <w:sz w:val="18"/>
          <w:szCs w:val="18"/>
          <w:lang w:val="bg-BG"/>
        </w:rPr>
        <w:t>от удари</w:t>
      </w:r>
      <w:r w:rsidR="00E0727A" w:rsidRPr="007F6927">
        <w:rPr>
          <w:rFonts w:asciiTheme="minorHAnsi" w:hAnsiTheme="minorHAnsi" w:cs="Arial"/>
          <w:sz w:val="18"/>
          <w:szCs w:val="18"/>
        </w:rPr>
        <w:t xml:space="preserve"> и </w:t>
      </w:r>
      <w:r w:rsidR="0078293A" w:rsidRPr="007F6927">
        <w:rPr>
          <w:rFonts w:asciiTheme="minorHAnsi" w:hAnsiTheme="minorHAnsi" w:cs="Arial"/>
          <w:sz w:val="18"/>
          <w:szCs w:val="18"/>
          <w:lang w:val="bg-BG"/>
        </w:rPr>
        <w:t>клатене</w:t>
      </w:r>
      <w:r w:rsidRPr="007F6927">
        <w:rPr>
          <w:rFonts w:asciiTheme="minorHAnsi" w:hAnsiTheme="minorHAnsi" w:cs="Arial"/>
          <w:sz w:val="18"/>
          <w:szCs w:val="18"/>
        </w:rPr>
        <w:t>.</w:t>
      </w:r>
    </w:p>
    <w:p w:rsidR="00FA6C45" w:rsidRPr="007F6927" w:rsidRDefault="00FA6C45" w:rsidP="006829A5">
      <w:pPr>
        <w:widowControl w:val="0"/>
        <w:shd w:val="clear" w:color="auto" w:fill="FFFFFF" w:themeFill="background1"/>
        <w:autoSpaceDE w:val="0"/>
        <w:autoSpaceDN w:val="0"/>
        <w:adjustRightInd w:val="0"/>
        <w:spacing w:before="96"/>
        <w:ind w:left="720" w:right="51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16" name="Picture 216"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sz w:val="18"/>
          <w:szCs w:val="18"/>
        </w:rPr>
        <w:tab/>
      </w:r>
      <w:r w:rsidR="00E0727A" w:rsidRPr="007F6927">
        <w:rPr>
          <w:rFonts w:asciiTheme="minorHAnsi" w:hAnsiTheme="minorHAnsi" w:cs="Arial"/>
          <w:sz w:val="18"/>
          <w:szCs w:val="18"/>
        </w:rPr>
        <w:t>Продуктът трябва да се съхранява на сухо място, което е защитено от атмосферните условия</w:t>
      </w:r>
      <w:r w:rsidR="006829A5" w:rsidRPr="007F6927">
        <w:rPr>
          <w:rFonts w:asciiTheme="minorHAnsi" w:hAnsiTheme="minorHAnsi" w:cs="Arial"/>
          <w:sz w:val="18"/>
          <w:szCs w:val="18"/>
        </w:rPr>
        <w:t>.</w:t>
      </w:r>
    </w:p>
    <w:p w:rsidR="00550B5B" w:rsidRPr="007F6927" w:rsidRDefault="00550B5B"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highlight w:val="yellow"/>
        </w:rPr>
      </w:pPr>
      <w:r w:rsidRPr="007F6927">
        <w:rPr>
          <w:rFonts w:asciiTheme="minorHAnsi" w:hAnsiTheme="minorHAnsi" w:cs="Arial"/>
          <w:sz w:val="18"/>
          <w:szCs w:val="18"/>
          <w:highlight w:val="yellow"/>
        </w:rPr>
        <w:br w:type="page"/>
      </w:r>
    </w:p>
    <w:p w:rsidR="00550B5B" w:rsidRPr="007F6927" w:rsidRDefault="00550B5B" w:rsidP="00BC58BD">
      <w:pPr>
        <w:keepNext/>
        <w:widowControl w:val="0"/>
        <w:shd w:val="clear" w:color="auto" w:fill="FFFFFF" w:themeFill="background1"/>
        <w:autoSpaceDE w:val="0"/>
        <w:autoSpaceDN w:val="0"/>
        <w:adjustRightInd w:val="0"/>
        <w:spacing w:before="240" w:after="60"/>
        <w:outlineLvl w:val="1"/>
        <w:rPr>
          <w:rFonts w:asciiTheme="minorHAnsi" w:hAnsiTheme="minorHAnsi" w:cs="Arial"/>
          <w:b/>
          <w:bCs/>
        </w:rPr>
      </w:pPr>
      <w:bookmarkStart w:id="10" w:name="_Toc433227925"/>
      <w:r w:rsidRPr="007F6927">
        <w:rPr>
          <w:rFonts w:asciiTheme="minorHAnsi" w:hAnsiTheme="minorHAnsi" w:cs="Arial"/>
          <w:b/>
          <w:bCs/>
        </w:rPr>
        <w:lastRenderedPageBreak/>
        <w:t xml:space="preserve">2.7 </w:t>
      </w:r>
      <w:r w:rsidR="00E0727A" w:rsidRPr="007F6927">
        <w:rPr>
          <w:rFonts w:asciiTheme="minorHAnsi" w:hAnsiTheme="minorHAnsi" w:cs="Arial"/>
          <w:b/>
          <w:bCs/>
          <w:lang w:val="bg-BG"/>
        </w:rPr>
        <w:t>Диаграма на електрическото съединяване на контролния панел</w:t>
      </w:r>
      <w:bookmarkEnd w:id="10"/>
    </w:p>
    <w:p w:rsidR="00550B5B" w:rsidRPr="007F6927" w:rsidRDefault="00550B5B" w:rsidP="00550B5B">
      <w:pPr>
        <w:widowControl w:val="0"/>
        <w:shd w:val="clear" w:color="auto" w:fill="FFFFFF"/>
        <w:autoSpaceDE w:val="0"/>
        <w:autoSpaceDN w:val="0"/>
        <w:adjustRightInd w:val="0"/>
        <w:spacing w:before="216" w:line="168" w:lineRule="exact"/>
        <w:ind w:left="720" w:hanging="720"/>
        <w:jc w:val="both"/>
        <w:rPr>
          <w:rFonts w:ascii="Calibri" w:hAnsi="Calibri" w:cs="Arial"/>
          <w:sz w:val="20"/>
          <w:szCs w:val="20"/>
        </w:rPr>
      </w:pPr>
      <w:r w:rsidRPr="007F6927">
        <w:rPr>
          <w:rFonts w:asciiTheme="minorHAnsi" w:hAnsiTheme="minorHAnsi" w:cs="Arial"/>
          <w:noProof/>
          <w:sz w:val="18"/>
          <w:szCs w:val="18"/>
          <w:lang w:val="bg-BG" w:eastAsia="bg-BG"/>
        </w:rPr>
        <w:drawing>
          <wp:inline distT="0" distB="0" distL="0" distR="0">
            <wp:extent cx="174625" cy="174625"/>
            <wp:effectExtent l="0" t="0" r="0" b="0"/>
            <wp:docPr id="224" name="Picture 224"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7005_info-15hl6n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7F6927">
        <w:rPr>
          <w:rFonts w:asciiTheme="minorHAnsi" w:hAnsiTheme="minorHAnsi" w:cs="Arial"/>
          <w:sz w:val="14"/>
          <w:szCs w:val="14"/>
        </w:rPr>
        <w:tab/>
      </w:r>
      <w:r w:rsidR="00E0727A" w:rsidRPr="007F6927">
        <w:rPr>
          <w:rFonts w:ascii="Calibri" w:hAnsi="Calibri" w:cs="Arial"/>
          <w:sz w:val="18"/>
          <w:szCs w:val="18"/>
        </w:rPr>
        <w:t>За пълна информация е приложен</w:t>
      </w:r>
      <w:r w:rsidR="003200B4" w:rsidRPr="007F6927">
        <w:rPr>
          <w:rFonts w:ascii="Calibri" w:hAnsi="Calibri" w:cs="Arial"/>
          <w:sz w:val="18"/>
          <w:szCs w:val="18"/>
          <w:lang w:val="bg-BG"/>
        </w:rPr>
        <w:t>а</w:t>
      </w:r>
      <w:r w:rsidR="00E0727A" w:rsidRPr="007F6927">
        <w:rPr>
          <w:rFonts w:ascii="Calibri" w:hAnsi="Calibri" w:cs="Arial"/>
          <w:sz w:val="18"/>
          <w:szCs w:val="18"/>
        </w:rPr>
        <w:t xml:space="preserve"> диаграма </w:t>
      </w:r>
      <w:r w:rsidR="005959CD" w:rsidRPr="007F6927">
        <w:rPr>
          <w:rFonts w:ascii="Calibri" w:hAnsi="Calibri" w:cs="Arial"/>
          <w:sz w:val="18"/>
          <w:szCs w:val="18"/>
          <w:lang w:val="bg-BG"/>
        </w:rPr>
        <w:t>на съединяване</w:t>
      </w:r>
      <w:r w:rsidR="00E0727A" w:rsidRPr="007F6927">
        <w:rPr>
          <w:rFonts w:ascii="Calibri" w:hAnsi="Calibri" w:cs="Arial"/>
          <w:sz w:val="18"/>
          <w:szCs w:val="18"/>
        </w:rPr>
        <w:t xml:space="preserve"> на единици за в</w:t>
      </w:r>
      <w:r w:rsidR="005959CD" w:rsidRPr="007F6927">
        <w:rPr>
          <w:rFonts w:ascii="Calibri" w:hAnsi="Calibri" w:cs="Arial"/>
          <w:sz w:val="18"/>
          <w:szCs w:val="18"/>
          <w:lang w:val="bg-BG"/>
        </w:rPr>
        <w:t>ход</w:t>
      </w:r>
      <w:r w:rsidR="00E0727A" w:rsidRPr="007F6927">
        <w:rPr>
          <w:rFonts w:ascii="Calibri" w:hAnsi="Calibri" w:cs="Arial"/>
          <w:sz w:val="18"/>
          <w:szCs w:val="18"/>
        </w:rPr>
        <w:t xml:space="preserve"> и контрол</w:t>
      </w:r>
      <w:r w:rsidR="005959CD" w:rsidRPr="007F6927">
        <w:rPr>
          <w:rFonts w:ascii="Calibri" w:hAnsi="Calibri" w:cs="Arial"/>
          <w:sz w:val="18"/>
          <w:szCs w:val="18"/>
          <w:lang w:val="bg-BG"/>
        </w:rPr>
        <w:t>нитеединици</w:t>
      </w:r>
      <w:r w:rsidR="00E0727A" w:rsidRPr="007F6927">
        <w:rPr>
          <w:rFonts w:ascii="Calibri" w:hAnsi="Calibri" w:cs="Arial"/>
          <w:sz w:val="18"/>
          <w:szCs w:val="18"/>
        </w:rPr>
        <w:t xml:space="preserve">. Тази диаграма </w:t>
      </w:r>
      <w:r w:rsidR="005959CD" w:rsidRPr="007F6927">
        <w:rPr>
          <w:rFonts w:ascii="Calibri" w:hAnsi="Calibri" w:cs="Arial"/>
          <w:sz w:val="18"/>
          <w:szCs w:val="18"/>
          <w:lang w:val="bg-BG"/>
        </w:rPr>
        <w:t xml:space="preserve">е важназа техническия </w:t>
      </w:r>
      <w:r w:rsidR="00E0727A" w:rsidRPr="007F6927">
        <w:rPr>
          <w:rFonts w:ascii="Calibri" w:hAnsi="Calibri" w:cs="Arial"/>
          <w:sz w:val="18"/>
          <w:szCs w:val="18"/>
        </w:rPr>
        <w:t>персонал, отговорен за монтаж и поддръжка</w:t>
      </w:r>
      <w:r w:rsidRPr="007F6927">
        <w:rPr>
          <w:rFonts w:ascii="Calibri" w:hAnsi="Calibri" w:cs="Arial"/>
          <w:sz w:val="20"/>
          <w:szCs w:val="20"/>
        </w:rPr>
        <w:t>.</w:t>
      </w:r>
    </w:p>
    <w:p w:rsidR="00550B5B" w:rsidRPr="007F6927" w:rsidRDefault="005959CD" w:rsidP="00550B5B">
      <w:pPr>
        <w:widowControl w:val="0"/>
        <w:shd w:val="clear" w:color="auto" w:fill="FFFFFF"/>
        <w:autoSpaceDE w:val="0"/>
        <w:autoSpaceDN w:val="0"/>
        <w:adjustRightInd w:val="0"/>
        <w:spacing w:before="211"/>
        <w:ind w:left="2554"/>
        <w:rPr>
          <w:rFonts w:ascii="Calibri" w:hAnsi="Calibri" w:cs="Arial"/>
          <w:sz w:val="20"/>
          <w:szCs w:val="20"/>
          <w:lang w:val="bg-BG"/>
        </w:rPr>
      </w:pPr>
      <w:r w:rsidRPr="007F6927">
        <w:rPr>
          <w:rFonts w:ascii="Calibri" w:hAnsi="Calibri" w:cs="Arial"/>
          <w:b/>
          <w:bCs/>
          <w:spacing w:val="-8"/>
          <w:sz w:val="20"/>
          <w:szCs w:val="20"/>
          <w:lang w:val="bg-BG"/>
        </w:rPr>
        <w:t>Контролно табло</w:t>
      </w:r>
    </w:p>
    <w:p w:rsidR="00550B5B" w:rsidRPr="007F6927" w:rsidRDefault="00550B5B" w:rsidP="00550B5B">
      <w:pPr>
        <w:widowControl w:val="0"/>
        <w:shd w:val="clear" w:color="auto" w:fill="FFFFFF"/>
        <w:autoSpaceDE w:val="0"/>
        <w:autoSpaceDN w:val="0"/>
        <w:adjustRightInd w:val="0"/>
        <w:spacing w:line="168" w:lineRule="exact"/>
        <w:jc w:val="both"/>
        <w:rPr>
          <w:rFonts w:ascii="Calibri" w:hAnsi="Calibri" w:cs="Arial"/>
          <w:sz w:val="20"/>
          <w:szCs w:val="20"/>
        </w:rPr>
      </w:pPr>
      <w:r w:rsidRPr="007F6927">
        <w:rPr>
          <w:rFonts w:ascii="Calibri" w:hAnsi="Calibri" w:cs="Arial"/>
          <w:sz w:val="20"/>
          <w:szCs w:val="20"/>
        </w:rPr>
        <w:br w:type="column"/>
      </w:r>
    </w:p>
    <w:p w:rsidR="00550B5B" w:rsidRPr="007F6927" w:rsidRDefault="00550B5B" w:rsidP="00550B5B">
      <w:pPr>
        <w:widowControl w:val="0"/>
        <w:shd w:val="clear" w:color="auto" w:fill="FFFFFF"/>
        <w:autoSpaceDE w:val="0"/>
        <w:autoSpaceDN w:val="0"/>
        <w:adjustRightInd w:val="0"/>
        <w:spacing w:line="168" w:lineRule="exact"/>
        <w:ind w:left="293"/>
        <w:jc w:val="both"/>
        <w:rPr>
          <w:rFonts w:ascii="Calibri" w:hAnsi="Calibri" w:cs="Arial"/>
          <w:sz w:val="20"/>
          <w:szCs w:val="20"/>
        </w:rPr>
      </w:pPr>
    </w:p>
    <w:p w:rsidR="00550B5B" w:rsidRPr="007F6927" w:rsidRDefault="00550B5B" w:rsidP="00550B5B">
      <w:pPr>
        <w:widowControl w:val="0"/>
        <w:shd w:val="clear" w:color="auto" w:fill="FFFFFF"/>
        <w:autoSpaceDE w:val="0"/>
        <w:autoSpaceDN w:val="0"/>
        <w:adjustRightInd w:val="0"/>
        <w:spacing w:line="168" w:lineRule="exact"/>
        <w:ind w:left="720" w:hanging="427"/>
        <w:jc w:val="both"/>
        <w:rPr>
          <w:rFonts w:ascii="Calibri" w:hAnsi="Calibri" w:cs="Arial"/>
          <w:spacing w:val="-3"/>
          <w:sz w:val="20"/>
          <w:szCs w:val="20"/>
        </w:rPr>
      </w:pPr>
      <w:r w:rsidRPr="007F6927">
        <w:rPr>
          <w:rFonts w:ascii="Calibri" w:hAnsi="Calibri" w:cs="Arial"/>
          <w:noProof/>
          <w:sz w:val="20"/>
          <w:szCs w:val="20"/>
          <w:lang w:val="bg-BG" w:eastAsia="bg-BG"/>
        </w:rPr>
        <w:drawing>
          <wp:inline distT="0" distB="0" distL="0" distR="0">
            <wp:extent cx="222885" cy="191135"/>
            <wp:effectExtent l="0" t="0" r="571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191135"/>
                    </a:xfrm>
                    <a:prstGeom prst="rect">
                      <a:avLst/>
                    </a:prstGeom>
                    <a:noFill/>
                    <a:ln>
                      <a:noFill/>
                    </a:ln>
                  </pic:spPr>
                </pic:pic>
              </a:graphicData>
            </a:graphic>
          </wp:inline>
        </w:drawing>
      </w:r>
      <w:r w:rsidRPr="007F6927">
        <w:rPr>
          <w:rFonts w:ascii="Calibri" w:hAnsi="Calibri" w:cs="Arial"/>
          <w:sz w:val="20"/>
          <w:szCs w:val="20"/>
        </w:rPr>
        <w:tab/>
      </w:r>
      <w:r w:rsidR="008E0D61" w:rsidRPr="007F6927">
        <w:rPr>
          <w:rFonts w:ascii="Calibri" w:hAnsi="Calibri" w:cs="Arial"/>
          <w:sz w:val="18"/>
          <w:szCs w:val="18"/>
        </w:rPr>
        <w:t xml:space="preserve">ВНИМАНИЕ: </w:t>
      </w:r>
      <w:r w:rsidR="008E0D61" w:rsidRPr="007F6927">
        <w:rPr>
          <w:rFonts w:ascii="Calibri" w:hAnsi="Calibri" w:cs="Arial"/>
          <w:sz w:val="18"/>
          <w:szCs w:val="18"/>
          <w:lang w:val="bg-BG"/>
        </w:rPr>
        <w:t>Г</w:t>
      </w:r>
      <w:r w:rsidR="00E0727A" w:rsidRPr="007F6927">
        <w:rPr>
          <w:rFonts w:ascii="Calibri" w:hAnsi="Calibri" w:cs="Arial"/>
          <w:sz w:val="18"/>
          <w:szCs w:val="18"/>
        </w:rPr>
        <w:t xml:space="preserve">лавния прекъсвач не гарантира, че печката </w:t>
      </w:r>
      <w:r w:rsidR="005959CD" w:rsidRPr="007F6927">
        <w:rPr>
          <w:rFonts w:ascii="Calibri" w:hAnsi="Calibri" w:cs="Arial"/>
          <w:sz w:val="18"/>
          <w:szCs w:val="18"/>
          <w:lang w:val="bg-BG"/>
        </w:rPr>
        <w:t>ще се</w:t>
      </w:r>
      <w:r w:rsidR="00E0727A" w:rsidRPr="007F6927">
        <w:rPr>
          <w:rFonts w:ascii="Calibri" w:hAnsi="Calibri" w:cs="Arial"/>
          <w:sz w:val="18"/>
          <w:szCs w:val="18"/>
        </w:rPr>
        <w:t xml:space="preserve"> изключ</w:t>
      </w:r>
      <w:r w:rsidR="005959CD" w:rsidRPr="007F6927">
        <w:rPr>
          <w:rFonts w:ascii="Calibri" w:hAnsi="Calibri" w:cs="Arial"/>
          <w:sz w:val="18"/>
          <w:szCs w:val="18"/>
          <w:lang w:val="bg-BG"/>
        </w:rPr>
        <w:t>и</w:t>
      </w:r>
      <w:r w:rsidR="00E0727A" w:rsidRPr="007F6927">
        <w:rPr>
          <w:rFonts w:ascii="Calibri" w:hAnsi="Calibri" w:cs="Arial"/>
          <w:sz w:val="18"/>
          <w:szCs w:val="18"/>
        </w:rPr>
        <w:t xml:space="preserve"> от електрическата мрежа. Поради тази причина, захранващия кабел трябва да бъдат </w:t>
      </w:r>
      <w:r w:rsidR="005959CD" w:rsidRPr="007F6927">
        <w:rPr>
          <w:rFonts w:ascii="Calibri" w:hAnsi="Calibri" w:cs="Arial"/>
          <w:sz w:val="18"/>
          <w:szCs w:val="18"/>
          <w:lang w:val="bg-BG"/>
        </w:rPr>
        <w:t>изваден</w:t>
      </w:r>
      <w:r w:rsidR="00E0727A" w:rsidRPr="007F6927">
        <w:rPr>
          <w:rFonts w:ascii="Calibri" w:hAnsi="Calibri" w:cs="Arial"/>
          <w:sz w:val="18"/>
          <w:szCs w:val="18"/>
        </w:rPr>
        <w:t xml:space="preserve"> от контакта, преди да извадите покритието или винтовете, които държат плоча</w:t>
      </w:r>
      <w:r w:rsidR="005959CD" w:rsidRPr="007F6927">
        <w:rPr>
          <w:rFonts w:ascii="Calibri" w:hAnsi="Calibri" w:cs="Arial"/>
          <w:sz w:val="18"/>
          <w:szCs w:val="18"/>
          <w:lang w:val="bg-BG"/>
        </w:rPr>
        <w:t>та</w:t>
      </w:r>
      <w:r w:rsidR="00E0727A" w:rsidRPr="007F6927">
        <w:rPr>
          <w:rFonts w:ascii="Calibri" w:hAnsi="Calibri" w:cs="Arial"/>
          <w:sz w:val="18"/>
          <w:szCs w:val="18"/>
        </w:rPr>
        <w:t xml:space="preserve"> на мястото</w:t>
      </w:r>
      <w:r w:rsidR="005959CD" w:rsidRPr="007F6927">
        <w:rPr>
          <w:rFonts w:ascii="Calibri" w:hAnsi="Calibri" w:cs="Arial"/>
          <w:sz w:val="20"/>
          <w:szCs w:val="20"/>
          <w:lang w:val="bg-BG"/>
        </w:rPr>
        <w:t xml:space="preserve"> й</w:t>
      </w:r>
      <w:r w:rsidRPr="007F6927">
        <w:rPr>
          <w:rFonts w:ascii="Calibri" w:hAnsi="Calibri" w:cs="Arial"/>
          <w:spacing w:val="-3"/>
          <w:sz w:val="20"/>
          <w:szCs w:val="20"/>
        </w:rPr>
        <w:t>.</w:t>
      </w:r>
    </w:p>
    <w:p w:rsidR="00550B5B" w:rsidRPr="007F6927" w:rsidRDefault="00550B5B" w:rsidP="00550B5B">
      <w:pPr>
        <w:widowControl w:val="0"/>
        <w:shd w:val="clear" w:color="auto" w:fill="FFFFFF"/>
        <w:autoSpaceDE w:val="0"/>
        <w:autoSpaceDN w:val="0"/>
        <w:adjustRightInd w:val="0"/>
        <w:spacing w:line="168" w:lineRule="exact"/>
        <w:ind w:left="293"/>
        <w:jc w:val="both"/>
        <w:rPr>
          <w:rFonts w:ascii="Calibri" w:hAnsi="Calibri" w:cs="Arial"/>
          <w:sz w:val="20"/>
          <w:szCs w:val="20"/>
        </w:rPr>
      </w:pPr>
    </w:p>
    <w:p w:rsidR="00550B5B" w:rsidRPr="007F6927" w:rsidRDefault="00550B5B" w:rsidP="00550B5B">
      <w:pPr>
        <w:widowControl w:val="0"/>
        <w:shd w:val="clear" w:color="auto" w:fill="FFFFFF"/>
        <w:autoSpaceDE w:val="0"/>
        <w:autoSpaceDN w:val="0"/>
        <w:adjustRightInd w:val="0"/>
        <w:spacing w:before="96"/>
        <w:ind w:left="720" w:right="516" w:hanging="720"/>
        <w:jc w:val="both"/>
        <w:rPr>
          <w:rFonts w:ascii="Calibri" w:hAnsi="Calibri" w:cs="Arial"/>
          <w:sz w:val="20"/>
          <w:szCs w:val="20"/>
        </w:rPr>
      </w:pPr>
      <w:r w:rsidRPr="007F6927">
        <w:rPr>
          <w:rFonts w:ascii="Calibri" w:hAnsi="Calibri" w:cs="Arial"/>
          <w:noProof/>
          <w:sz w:val="20"/>
          <w:szCs w:val="20"/>
          <w:lang w:val="bg-BG" w:eastAsia="bg-BG"/>
        </w:rPr>
        <w:drawing>
          <wp:inline distT="0" distB="0" distL="0" distR="0">
            <wp:extent cx="174625" cy="174625"/>
            <wp:effectExtent l="0" t="0" r="0" b="0"/>
            <wp:docPr id="222" name="Picture 222"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7005_info-15hl6n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7F6927">
        <w:rPr>
          <w:rFonts w:ascii="Calibri" w:hAnsi="Calibri" w:cs="Arial"/>
          <w:b/>
          <w:bCs/>
          <w:sz w:val="20"/>
          <w:szCs w:val="20"/>
        </w:rPr>
        <w:tab/>
      </w:r>
      <w:r w:rsidR="00E0727A" w:rsidRPr="007F6927">
        <w:rPr>
          <w:rFonts w:ascii="Calibri" w:hAnsi="Calibri" w:cs="Arial"/>
          <w:sz w:val="18"/>
          <w:szCs w:val="18"/>
        </w:rPr>
        <w:t>За достъп до електронната карта, трябва да премахнете покри</w:t>
      </w:r>
      <w:r w:rsidR="005959CD" w:rsidRPr="007F6927">
        <w:rPr>
          <w:rFonts w:ascii="Calibri" w:hAnsi="Calibri" w:cs="Arial"/>
          <w:sz w:val="18"/>
          <w:szCs w:val="18"/>
          <w:lang w:val="bg-BG"/>
        </w:rPr>
        <w:t>тията</w:t>
      </w:r>
      <w:r w:rsidR="00E0727A" w:rsidRPr="007F6927">
        <w:rPr>
          <w:rFonts w:ascii="Calibri" w:hAnsi="Calibri" w:cs="Arial"/>
          <w:sz w:val="18"/>
          <w:szCs w:val="18"/>
        </w:rPr>
        <w:t xml:space="preserve"> от </w:t>
      </w:r>
      <w:r w:rsidR="005959CD" w:rsidRPr="007F6927">
        <w:rPr>
          <w:rFonts w:ascii="Calibri" w:hAnsi="Calibri" w:cs="Arial"/>
          <w:sz w:val="18"/>
          <w:szCs w:val="18"/>
          <w:lang w:val="bg-BG"/>
        </w:rPr>
        <w:t>истинската</w:t>
      </w:r>
      <w:r w:rsidR="00E0727A" w:rsidRPr="007F6927">
        <w:rPr>
          <w:rFonts w:ascii="Calibri" w:hAnsi="Calibri" w:cs="Arial"/>
          <w:sz w:val="18"/>
          <w:szCs w:val="18"/>
        </w:rPr>
        <w:t xml:space="preserve"> страна</w:t>
      </w:r>
      <w:r w:rsidRPr="007F6927">
        <w:rPr>
          <w:rFonts w:ascii="Calibri" w:hAnsi="Calibri" w:cs="Arial"/>
          <w:sz w:val="20"/>
          <w:szCs w:val="20"/>
        </w:rPr>
        <w:t>.</w:t>
      </w:r>
    </w:p>
    <w:p w:rsidR="00550B5B" w:rsidRPr="007F6927" w:rsidRDefault="00550B5B" w:rsidP="00550B5B">
      <w:pPr>
        <w:widowControl w:val="0"/>
        <w:shd w:val="clear" w:color="auto" w:fill="FFFFFF"/>
        <w:autoSpaceDE w:val="0"/>
        <w:autoSpaceDN w:val="0"/>
        <w:adjustRightInd w:val="0"/>
        <w:spacing w:before="96"/>
        <w:ind w:left="720" w:right="516" w:hanging="720"/>
        <w:jc w:val="both"/>
        <w:rPr>
          <w:rFonts w:asciiTheme="minorHAnsi" w:hAnsiTheme="minorHAnsi" w:cs="Arial"/>
          <w:sz w:val="20"/>
          <w:szCs w:val="20"/>
        </w:rPr>
        <w:sectPr w:rsidR="00550B5B" w:rsidRPr="007F6927" w:rsidSect="002F404A">
          <w:type w:val="continuous"/>
          <w:pgSz w:w="12240" w:h="15840"/>
          <w:pgMar w:top="1166" w:right="1440" w:bottom="1440" w:left="1440" w:header="720" w:footer="720" w:gutter="0"/>
          <w:cols w:num="2" w:space="720"/>
          <w:titlePg/>
          <w:docGrid w:linePitch="360"/>
        </w:sectPr>
      </w:pPr>
    </w:p>
    <w:p w:rsidR="00F3400B" w:rsidRPr="007F6927" w:rsidRDefault="00550B5B" w:rsidP="00550B5B">
      <w:pPr>
        <w:widowControl w:val="0"/>
        <w:shd w:val="clear" w:color="auto" w:fill="FFFFFF"/>
        <w:autoSpaceDE w:val="0"/>
        <w:autoSpaceDN w:val="0"/>
        <w:adjustRightInd w:val="0"/>
        <w:spacing w:before="96"/>
        <w:ind w:left="720" w:right="516" w:hanging="720"/>
        <w:jc w:val="both"/>
        <w:rPr>
          <w:rFonts w:asciiTheme="minorHAnsi" w:hAnsiTheme="minorHAnsi" w:cs="Arial"/>
          <w:b/>
          <w:bCs/>
          <w:sz w:val="18"/>
          <w:szCs w:val="18"/>
          <w:lang w:val="bg-BG"/>
        </w:rPr>
      </w:pPr>
      <w:r w:rsidRPr="007F6927">
        <w:rPr>
          <w:rFonts w:asciiTheme="minorHAnsi" w:hAnsiTheme="minorHAnsi" w:cs="Arial"/>
          <w:noProof/>
          <w:sz w:val="18"/>
          <w:szCs w:val="18"/>
          <w:lang w:val="bg-BG" w:eastAsia="bg-BG"/>
        </w:rPr>
        <w:lastRenderedPageBreak/>
        <w:drawing>
          <wp:inline distT="0" distB="0" distL="0" distR="0">
            <wp:extent cx="5943600" cy="417882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78822"/>
                    </a:xfrm>
                    <a:prstGeom prst="rect">
                      <a:avLst/>
                    </a:prstGeom>
                    <a:noFill/>
                    <a:ln>
                      <a:noFill/>
                    </a:ln>
                  </pic:spPr>
                </pic:pic>
              </a:graphicData>
            </a:graphic>
          </wp:inline>
        </w:drawing>
      </w:r>
    </w:p>
    <w:p w:rsidR="001D18BB" w:rsidRPr="007F6927" w:rsidRDefault="001D18BB" w:rsidP="001D18BB">
      <w:pPr>
        <w:widowControl w:val="0"/>
        <w:shd w:val="clear" w:color="auto" w:fill="FFFFFF"/>
        <w:autoSpaceDE w:val="0"/>
        <w:autoSpaceDN w:val="0"/>
        <w:adjustRightInd w:val="0"/>
        <w:spacing w:before="96"/>
        <w:ind w:left="720" w:right="516"/>
        <w:jc w:val="both"/>
        <w:rPr>
          <w:rFonts w:asciiTheme="minorHAnsi" w:hAnsiTheme="minorHAnsi" w:cs="Arial"/>
          <w:sz w:val="18"/>
          <w:szCs w:val="18"/>
        </w:rPr>
      </w:pPr>
      <w:r w:rsidRPr="007F6927">
        <w:rPr>
          <w:rFonts w:asciiTheme="minorHAnsi" w:hAnsiTheme="minorHAnsi" w:cs="Arial"/>
          <w:b/>
          <w:bCs/>
          <w:sz w:val="18"/>
          <w:szCs w:val="18"/>
        </w:rPr>
        <w:t xml:space="preserve">* </w:t>
      </w:r>
      <w:r w:rsidRPr="007F6927">
        <w:rPr>
          <w:rFonts w:asciiTheme="minorHAnsi" w:hAnsiTheme="minorHAnsi" w:cs="Arial"/>
          <w:i/>
          <w:iCs/>
          <w:sz w:val="18"/>
          <w:szCs w:val="18"/>
        </w:rPr>
        <w:t xml:space="preserve">За </w:t>
      </w:r>
      <w:r w:rsidRPr="007F6927">
        <w:rPr>
          <w:rFonts w:asciiTheme="minorHAnsi" w:hAnsiTheme="minorHAnsi" w:cs="Arial"/>
          <w:i/>
          <w:iCs/>
          <w:sz w:val="18"/>
          <w:szCs w:val="18"/>
          <w:lang w:val="bg-BG"/>
        </w:rPr>
        <w:t>он</w:t>
      </w:r>
      <w:r w:rsidRPr="007F6927">
        <w:rPr>
          <w:rFonts w:asciiTheme="minorHAnsi" w:hAnsiTheme="minorHAnsi" w:cs="Arial"/>
          <w:i/>
          <w:iCs/>
          <w:sz w:val="18"/>
          <w:szCs w:val="18"/>
        </w:rPr>
        <w:t>ези продукти, които са оборудвани с</w:t>
      </w:r>
      <w:r w:rsidRPr="007F6927">
        <w:rPr>
          <w:rFonts w:asciiTheme="minorHAnsi" w:hAnsiTheme="minorHAnsi" w:cs="Arial"/>
          <w:i/>
          <w:iCs/>
          <w:sz w:val="18"/>
          <w:szCs w:val="18"/>
          <w:lang w:val="bg-BG"/>
        </w:rPr>
        <w:t xml:space="preserve">ъс сензори </w:t>
      </w:r>
      <w:r w:rsidRPr="007F6927">
        <w:rPr>
          <w:rFonts w:asciiTheme="minorHAnsi" w:hAnsiTheme="minorHAnsi" w:cs="Arial"/>
          <w:i/>
          <w:iCs/>
          <w:sz w:val="18"/>
          <w:szCs w:val="18"/>
        </w:rPr>
        <w:t>за пелети</w:t>
      </w:r>
    </w:p>
    <w:p w:rsidR="001D18BB" w:rsidRDefault="001D18BB" w:rsidP="007F6927">
      <w:pPr>
        <w:pStyle w:val="ListParagraph"/>
        <w:ind w:left="1428" w:firstLine="12"/>
        <w:rPr>
          <w:sz w:val="18"/>
          <w:szCs w:val="18"/>
          <w:lang w:val="bg-BG"/>
        </w:rPr>
      </w:pPr>
    </w:p>
    <w:p w:rsidR="00F3400B" w:rsidRPr="000D75D3" w:rsidRDefault="00F3400B" w:rsidP="007F6927">
      <w:pPr>
        <w:pStyle w:val="ListParagraph"/>
        <w:ind w:left="1428" w:firstLine="12"/>
        <w:rPr>
          <w:sz w:val="14"/>
          <w:szCs w:val="14"/>
          <w:lang w:val="bg-BG"/>
        </w:rPr>
      </w:pPr>
      <w:r w:rsidRPr="000D75D3">
        <w:rPr>
          <w:sz w:val="14"/>
          <w:szCs w:val="14"/>
          <w:lang w:val="bg-BG"/>
        </w:rPr>
        <w:t>О</w:t>
      </w:r>
      <w:r w:rsidR="00174B74" w:rsidRPr="000D75D3">
        <w:rPr>
          <w:sz w:val="14"/>
          <w:szCs w:val="14"/>
          <w:lang w:val="bg-BG"/>
        </w:rPr>
        <w:t>сновен сензор за п</w:t>
      </w:r>
      <w:r w:rsidR="007F6927" w:rsidRPr="000D75D3">
        <w:rPr>
          <w:sz w:val="14"/>
          <w:szCs w:val="14"/>
          <w:lang w:val="bg-BG"/>
        </w:rPr>
        <w:t>реминав</w:t>
      </w:r>
      <w:r w:rsidR="00174B74" w:rsidRPr="000D75D3">
        <w:rPr>
          <w:sz w:val="14"/>
          <w:szCs w:val="14"/>
          <w:lang w:val="bg-BG"/>
        </w:rPr>
        <w:t>ане на зъздух</w:t>
      </w:r>
    </w:p>
    <w:p w:rsidR="00F3400B" w:rsidRPr="000D75D3" w:rsidRDefault="00F3400B" w:rsidP="00F3400B">
      <w:pPr>
        <w:pStyle w:val="ListParagraph"/>
        <w:rPr>
          <w:sz w:val="14"/>
          <w:szCs w:val="14"/>
          <w:lang w:val="bg-BG"/>
        </w:rPr>
      </w:pPr>
      <w:r w:rsidRPr="000D75D3">
        <w:rPr>
          <w:sz w:val="14"/>
          <w:szCs w:val="14"/>
          <w:lang w:val="bg-BG"/>
        </w:rPr>
        <w:t>Т</w:t>
      </w:r>
      <w:r w:rsidR="00174B74" w:rsidRPr="000D75D3">
        <w:rPr>
          <w:sz w:val="14"/>
          <w:szCs w:val="14"/>
          <w:lang w:val="bg-BG"/>
        </w:rPr>
        <w:t>ермодвойка</w:t>
      </w:r>
    </w:p>
    <w:p w:rsidR="00F3400B" w:rsidRPr="000D75D3" w:rsidRDefault="00F3400B" w:rsidP="00F3400B">
      <w:pPr>
        <w:pStyle w:val="ListParagraph"/>
        <w:rPr>
          <w:sz w:val="14"/>
          <w:szCs w:val="14"/>
          <w:lang w:val="bg-BG"/>
        </w:rPr>
      </w:pPr>
      <w:r w:rsidRPr="000D75D3">
        <w:rPr>
          <w:sz w:val="14"/>
          <w:szCs w:val="14"/>
          <w:lang w:val="bg-BG"/>
        </w:rPr>
        <w:t>Т</w:t>
      </w:r>
      <w:r w:rsidR="00174B74" w:rsidRPr="000D75D3">
        <w:rPr>
          <w:sz w:val="14"/>
          <w:szCs w:val="14"/>
          <w:lang w:val="bg-BG"/>
        </w:rPr>
        <w:t>ермостат</w:t>
      </w:r>
      <w:r w:rsidRPr="000D75D3">
        <w:rPr>
          <w:sz w:val="14"/>
          <w:szCs w:val="14"/>
          <w:lang w:val="bg-BG"/>
        </w:rPr>
        <w:t>/</w:t>
      </w:r>
      <w:r w:rsidR="00174B74" w:rsidRPr="000D75D3">
        <w:rPr>
          <w:sz w:val="14"/>
          <w:szCs w:val="14"/>
          <w:lang w:val="bg-BG"/>
        </w:rPr>
        <w:t>сонда на помещението</w:t>
      </w:r>
    </w:p>
    <w:p w:rsidR="00F3400B" w:rsidRPr="000D75D3" w:rsidRDefault="00F3400B" w:rsidP="00F3400B">
      <w:pPr>
        <w:pStyle w:val="ListParagraph"/>
        <w:rPr>
          <w:sz w:val="14"/>
          <w:szCs w:val="14"/>
          <w:lang w:val="bg-BG"/>
        </w:rPr>
      </w:pPr>
      <w:r w:rsidRPr="000D75D3">
        <w:rPr>
          <w:sz w:val="14"/>
          <w:szCs w:val="14"/>
          <w:lang w:val="bg-BG"/>
        </w:rPr>
        <w:t>С</w:t>
      </w:r>
      <w:r w:rsidR="00174B74" w:rsidRPr="000D75D3">
        <w:rPr>
          <w:sz w:val="14"/>
          <w:szCs w:val="14"/>
          <w:lang w:val="bg-BG"/>
        </w:rPr>
        <w:t>ензор за нивото на пелети</w:t>
      </w:r>
    </w:p>
    <w:p w:rsidR="00F3400B" w:rsidRPr="000D75D3" w:rsidRDefault="00174B74" w:rsidP="00F3400B">
      <w:pPr>
        <w:pStyle w:val="ListParagraph"/>
        <w:rPr>
          <w:sz w:val="14"/>
          <w:szCs w:val="14"/>
          <w:lang w:val="bg-BG"/>
        </w:rPr>
      </w:pPr>
      <w:r w:rsidRPr="000D75D3">
        <w:rPr>
          <w:sz w:val="14"/>
          <w:szCs w:val="14"/>
          <w:lang w:val="bg-BG"/>
        </w:rPr>
        <w:t>Сонда на котела</w:t>
      </w:r>
    </w:p>
    <w:p w:rsidR="00F3400B" w:rsidRPr="000D75D3" w:rsidRDefault="00F3400B" w:rsidP="00F3400B">
      <w:pPr>
        <w:pStyle w:val="ListParagraph"/>
        <w:rPr>
          <w:sz w:val="14"/>
          <w:szCs w:val="14"/>
          <w:lang w:val="bg-BG"/>
        </w:rPr>
      </w:pPr>
      <w:r w:rsidRPr="000D75D3">
        <w:rPr>
          <w:sz w:val="14"/>
          <w:szCs w:val="14"/>
          <w:lang w:val="bg-BG"/>
        </w:rPr>
        <w:t>С</w:t>
      </w:r>
      <w:r w:rsidR="00174B74" w:rsidRPr="000D75D3">
        <w:rPr>
          <w:sz w:val="14"/>
          <w:szCs w:val="14"/>
          <w:lang w:val="bg-BG"/>
        </w:rPr>
        <w:t xml:space="preserve">онда на омекотителя </w:t>
      </w:r>
      <w:r w:rsidRPr="000D75D3">
        <w:rPr>
          <w:sz w:val="14"/>
          <w:szCs w:val="14"/>
          <w:lang w:val="bg-BG"/>
        </w:rPr>
        <w:t>/</w:t>
      </w:r>
      <w:r w:rsidR="00174B74" w:rsidRPr="000D75D3">
        <w:rPr>
          <w:sz w:val="14"/>
          <w:szCs w:val="14"/>
          <w:lang w:val="bg-BG"/>
        </w:rPr>
        <w:t>Прекъсвател на потока</w:t>
      </w:r>
    </w:p>
    <w:p w:rsidR="00F3400B" w:rsidRPr="000D75D3" w:rsidRDefault="00F3400B" w:rsidP="00F3400B">
      <w:pPr>
        <w:pStyle w:val="ListParagraph"/>
        <w:rPr>
          <w:sz w:val="14"/>
          <w:szCs w:val="14"/>
          <w:lang w:val="bg-BG"/>
        </w:rPr>
      </w:pPr>
      <w:r w:rsidRPr="000D75D3">
        <w:rPr>
          <w:sz w:val="14"/>
          <w:szCs w:val="14"/>
          <w:lang w:val="bg-BG"/>
        </w:rPr>
        <w:t>С</w:t>
      </w:r>
      <w:r w:rsidR="00174B74" w:rsidRPr="000D75D3">
        <w:rPr>
          <w:sz w:val="14"/>
          <w:szCs w:val="14"/>
          <w:lang w:val="bg-BG"/>
        </w:rPr>
        <w:t>ензор за налягането на водата</w:t>
      </w:r>
      <w:bookmarkStart w:id="11" w:name="_GoBack"/>
      <w:bookmarkEnd w:id="11"/>
    </w:p>
    <w:p w:rsidR="00F3400B" w:rsidRPr="000D75D3" w:rsidRDefault="00F3400B" w:rsidP="00F3400B">
      <w:pPr>
        <w:pStyle w:val="ListParagraph"/>
        <w:rPr>
          <w:sz w:val="14"/>
          <w:szCs w:val="14"/>
          <w:lang w:val="bg-BG"/>
        </w:rPr>
      </w:pPr>
      <w:r w:rsidRPr="000D75D3">
        <w:rPr>
          <w:sz w:val="14"/>
          <w:szCs w:val="14"/>
          <w:lang w:val="bg-BG"/>
        </w:rPr>
        <w:t>К</w:t>
      </w:r>
      <w:r w:rsidR="00174B74" w:rsidRPr="000D75D3">
        <w:rPr>
          <w:sz w:val="14"/>
          <w:szCs w:val="14"/>
          <w:lang w:val="bg-BG"/>
        </w:rPr>
        <w:t>одер</w:t>
      </w:r>
    </w:p>
    <w:p w:rsidR="00F3400B" w:rsidRPr="000D75D3" w:rsidRDefault="00174B74" w:rsidP="007F6927">
      <w:pPr>
        <w:pStyle w:val="ListParagraph"/>
        <w:ind w:left="1440"/>
        <w:rPr>
          <w:sz w:val="14"/>
          <w:szCs w:val="14"/>
          <w:lang w:val="bg-BG"/>
        </w:rPr>
      </w:pPr>
      <w:r w:rsidRPr="000D75D3">
        <w:rPr>
          <w:sz w:val="14"/>
          <w:szCs w:val="14"/>
          <w:lang w:val="bg-BG"/>
        </w:rPr>
        <w:t>Елетровентил</w:t>
      </w:r>
    </w:p>
    <w:p w:rsidR="00174B74" w:rsidRPr="000D75D3" w:rsidRDefault="00174B74" w:rsidP="007F6927">
      <w:pPr>
        <w:pStyle w:val="ListParagraph"/>
        <w:ind w:left="1440"/>
        <w:rPr>
          <w:sz w:val="14"/>
          <w:szCs w:val="14"/>
          <w:lang w:val="bg-BG"/>
        </w:rPr>
      </w:pPr>
      <w:r w:rsidRPr="000D75D3">
        <w:rPr>
          <w:sz w:val="14"/>
          <w:szCs w:val="14"/>
          <w:lang w:val="bg-BG"/>
        </w:rPr>
        <w:t>Спомагателен изход</w:t>
      </w:r>
    </w:p>
    <w:p w:rsidR="00174B74" w:rsidRPr="000D75D3" w:rsidRDefault="00174B74" w:rsidP="007F6927">
      <w:pPr>
        <w:pStyle w:val="ListParagraph"/>
        <w:ind w:left="1440"/>
        <w:rPr>
          <w:sz w:val="14"/>
          <w:szCs w:val="14"/>
          <w:lang w:val="bg-BG"/>
        </w:rPr>
      </w:pPr>
      <w:r w:rsidRPr="000D75D3">
        <w:rPr>
          <w:sz w:val="14"/>
          <w:szCs w:val="14"/>
          <w:lang w:val="bg-BG"/>
        </w:rPr>
        <w:t>М</w:t>
      </w:r>
      <w:r w:rsidR="007F6927" w:rsidRPr="000D75D3">
        <w:rPr>
          <w:sz w:val="14"/>
          <w:szCs w:val="14"/>
          <w:lang w:val="bg-BG"/>
        </w:rPr>
        <w:t>отор на охлюва</w:t>
      </w:r>
    </w:p>
    <w:p w:rsidR="007F6927" w:rsidRPr="000D75D3" w:rsidRDefault="007F6927" w:rsidP="007F6927">
      <w:pPr>
        <w:pStyle w:val="ListParagraph"/>
        <w:ind w:left="1440"/>
        <w:rPr>
          <w:sz w:val="14"/>
          <w:szCs w:val="14"/>
          <w:lang w:val="bg-BG"/>
        </w:rPr>
      </w:pPr>
      <w:r w:rsidRPr="000D75D3">
        <w:rPr>
          <w:sz w:val="14"/>
          <w:szCs w:val="14"/>
          <w:lang w:val="bg-BG"/>
        </w:rPr>
        <w:t>Прекъсвател за налягане</w:t>
      </w:r>
    </w:p>
    <w:p w:rsidR="00174B74" w:rsidRPr="000D75D3" w:rsidRDefault="00174B74" w:rsidP="007F6927">
      <w:pPr>
        <w:pStyle w:val="ListParagraph"/>
        <w:ind w:left="1440"/>
        <w:rPr>
          <w:sz w:val="14"/>
          <w:szCs w:val="14"/>
          <w:lang w:val="bg-BG"/>
        </w:rPr>
      </w:pPr>
      <w:r w:rsidRPr="000D75D3">
        <w:rPr>
          <w:sz w:val="14"/>
          <w:szCs w:val="14"/>
          <w:lang w:val="bg-BG"/>
        </w:rPr>
        <w:t>Т</w:t>
      </w:r>
      <w:r w:rsidR="007F6927" w:rsidRPr="000D75D3">
        <w:rPr>
          <w:sz w:val="14"/>
          <w:szCs w:val="14"/>
          <w:lang w:val="bg-BG"/>
        </w:rPr>
        <w:t>ермостат за безопасност</w:t>
      </w:r>
    </w:p>
    <w:p w:rsidR="00174B74" w:rsidRPr="000D75D3" w:rsidRDefault="007F6927" w:rsidP="007F6927">
      <w:pPr>
        <w:pStyle w:val="ListParagraph"/>
        <w:ind w:left="1440"/>
        <w:rPr>
          <w:sz w:val="14"/>
          <w:szCs w:val="14"/>
          <w:lang w:val="bg-BG"/>
        </w:rPr>
      </w:pPr>
      <w:r w:rsidRPr="000D75D3">
        <w:rPr>
          <w:sz w:val="14"/>
          <w:szCs w:val="14"/>
          <w:lang w:val="bg-BG"/>
        </w:rPr>
        <w:t>Резистентност на палене</w:t>
      </w:r>
    </w:p>
    <w:p w:rsidR="00174B74" w:rsidRPr="000D75D3" w:rsidRDefault="00174B74" w:rsidP="007F6927">
      <w:pPr>
        <w:pStyle w:val="ListParagraph"/>
        <w:ind w:left="1440"/>
        <w:rPr>
          <w:sz w:val="14"/>
          <w:szCs w:val="14"/>
          <w:lang w:val="bg-BG"/>
        </w:rPr>
      </w:pPr>
      <w:r w:rsidRPr="000D75D3">
        <w:rPr>
          <w:sz w:val="14"/>
          <w:szCs w:val="14"/>
          <w:lang w:val="bg-BG"/>
        </w:rPr>
        <w:t>П</w:t>
      </w:r>
      <w:r w:rsidR="007F6927" w:rsidRPr="000D75D3">
        <w:rPr>
          <w:sz w:val="14"/>
          <w:szCs w:val="14"/>
          <w:lang w:val="bg-BG"/>
        </w:rPr>
        <w:t>омпа</w:t>
      </w:r>
    </w:p>
    <w:p w:rsidR="00174B74" w:rsidRPr="000D75D3" w:rsidRDefault="00174B74" w:rsidP="007F6927">
      <w:pPr>
        <w:pStyle w:val="ListParagraph"/>
        <w:ind w:left="1440"/>
        <w:rPr>
          <w:sz w:val="14"/>
          <w:szCs w:val="14"/>
          <w:lang w:val="bg-BG"/>
        </w:rPr>
      </w:pPr>
      <w:r w:rsidRPr="000D75D3">
        <w:rPr>
          <w:sz w:val="14"/>
          <w:szCs w:val="14"/>
          <w:lang w:val="bg-BG"/>
        </w:rPr>
        <w:t>Регулираем изход</w:t>
      </w:r>
    </w:p>
    <w:p w:rsidR="00174B74" w:rsidRPr="000D75D3" w:rsidRDefault="00174B74" w:rsidP="007F6927">
      <w:pPr>
        <w:pStyle w:val="ListParagraph"/>
        <w:ind w:left="1440"/>
        <w:rPr>
          <w:sz w:val="14"/>
          <w:szCs w:val="14"/>
          <w:lang w:val="bg-BG"/>
        </w:rPr>
      </w:pPr>
      <w:r w:rsidRPr="000D75D3">
        <w:rPr>
          <w:sz w:val="14"/>
          <w:szCs w:val="14"/>
          <w:lang w:val="bg-BG"/>
        </w:rPr>
        <w:t>Вентилатор за изгаряне</w:t>
      </w:r>
    </w:p>
    <w:p w:rsidR="00550B5B" w:rsidRPr="000D75D3" w:rsidRDefault="00174B74" w:rsidP="001D18BB">
      <w:pPr>
        <w:pStyle w:val="ListParagraph"/>
        <w:ind w:left="1440"/>
        <w:rPr>
          <w:rFonts w:asciiTheme="minorHAnsi" w:hAnsiTheme="minorHAnsi" w:cs="Arial"/>
          <w:sz w:val="14"/>
          <w:szCs w:val="14"/>
        </w:rPr>
        <w:sectPr w:rsidR="00550B5B" w:rsidRPr="000D75D3" w:rsidSect="00550B5B">
          <w:type w:val="continuous"/>
          <w:pgSz w:w="12240" w:h="15840"/>
          <w:pgMar w:top="1166" w:right="1440" w:bottom="1440" w:left="1440" w:header="720" w:footer="720" w:gutter="0"/>
          <w:cols w:space="720"/>
          <w:titlePg/>
          <w:docGrid w:linePitch="360"/>
        </w:sectPr>
      </w:pPr>
      <w:r w:rsidRPr="000D75D3">
        <w:rPr>
          <w:sz w:val="14"/>
          <w:szCs w:val="14"/>
          <w:lang w:val="bg-BG"/>
        </w:rPr>
        <w:t xml:space="preserve">ЛИНИЯ (230 </w:t>
      </w:r>
      <w:r w:rsidRPr="000D75D3">
        <w:rPr>
          <w:sz w:val="14"/>
          <w:szCs w:val="14"/>
        </w:rPr>
        <w:t xml:space="preserve">V </w:t>
      </w:r>
      <w:r w:rsidRPr="000D75D3">
        <w:rPr>
          <w:sz w:val="14"/>
          <w:szCs w:val="14"/>
          <w:lang w:val="bg-BG"/>
        </w:rPr>
        <w:t>50</w:t>
      </w:r>
      <w:r w:rsidRPr="000D75D3">
        <w:rPr>
          <w:sz w:val="14"/>
          <w:szCs w:val="14"/>
        </w:rPr>
        <w:t xml:space="preserve"> Mz)</w:t>
      </w:r>
    </w:p>
    <w:p w:rsidR="00550B5B" w:rsidRPr="007F6927" w:rsidRDefault="00550B5B" w:rsidP="00550B5B">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pPr>
    </w:p>
    <w:p w:rsidR="00550B5B" w:rsidRPr="007F6927" w:rsidRDefault="00550B5B" w:rsidP="00AD16E6">
      <w:pPr>
        <w:keepNext/>
        <w:widowControl w:val="0"/>
        <w:autoSpaceDE w:val="0"/>
        <w:autoSpaceDN w:val="0"/>
        <w:adjustRightInd w:val="0"/>
        <w:spacing w:before="240" w:after="60"/>
        <w:outlineLvl w:val="0"/>
        <w:rPr>
          <w:rFonts w:asciiTheme="minorHAnsi" w:hAnsiTheme="minorHAnsi" w:cs="Arial"/>
          <w:b/>
          <w:bCs/>
          <w:kern w:val="32"/>
          <w:lang w:val="bg-BG"/>
        </w:rPr>
      </w:pPr>
      <w:bookmarkStart w:id="12" w:name="_Toc433227926"/>
      <w:r w:rsidRPr="007F6927">
        <w:rPr>
          <w:rFonts w:asciiTheme="minorHAnsi" w:hAnsiTheme="minorHAnsi" w:cs="Arial"/>
          <w:b/>
          <w:bCs/>
          <w:kern w:val="32"/>
        </w:rPr>
        <w:t xml:space="preserve">3. </w:t>
      </w:r>
      <w:bookmarkEnd w:id="12"/>
      <w:r w:rsidR="009F787A" w:rsidRPr="007F6927">
        <w:rPr>
          <w:rFonts w:asciiTheme="minorHAnsi" w:hAnsiTheme="minorHAnsi" w:cs="Arial"/>
          <w:b/>
          <w:bCs/>
          <w:kern w:val="32"/>
          <w:lang w:val="bg-BG"/>
        </w:rPr>
        <w:t>ИЗПОЛЗВАНЕ НА ПРОДУКТА</w:t>
      </w:r>
    </w:p>
    <w:p w:rsidR="00550B5B" w:rsidRPr="007F6927" w:rsidRDefault="00E0727A" w:rsidP="00550B5B">
      <w:pPr>
        <w:widowControl w:val="0"/>
        <w:shd w:val="clear" w:color="auto" w:fill="FFFFFF"/>
        <w:autoSpaceDE w:val="0"/>
        <w:autoSpaceDN w:val="0"/>
        <w:adjustRightInd w:val="0"/>
        <w:spacing w:before="254" w:line="168" w:lineRule="exact"/>
        <w:ind w:right="606"/>
        <w:jc w:val="both"/>
        <w:rPr>
          <w:rFonts w:asciiTheme="minorHAnsi" w:hAnsiTheme="minorHAnsi" w:cs="Arial"/>
          <w:spacing w:val="-1"/>
          <w:sz w:val="18"/>
          <w:szCs w:val="18"/>
        </w:rPr>
      </w:pPr>
      <w:r w:rsidRPr="007F6927">
        <w:rPr>
          <w:rFonts w:asciiTheme="minorHAnsi" w:hAnsiTheme="minorHAnsi" w:cs="Arial"/>
          <w:spacing w:val="-3"/>
          <w:sz w:val="18"/>
          <w:szCs w:val="18"/>
        </w:rPr>
        <w:t>П</w:t>
      </w:r>
      <w:r w:rsidR="008E0D61" w:rsidRPr="007F6927">
        <w:rPr>
          <w:rFonts w:asciiTheme="minorHAnsi" w:hAnsiTheme="minorHAnsi" w:cs="Arial"/>
          <w:spacing w:val="-3"/>
          <w:sz w:val="18"/>
          <w:szCs w:val="18"/>
          <w:lang w:val="bg-BG"/>
        </w:rPr>
        <w:t>реди п</w:t>
      </w:r>
      <w:r w:rsidRPr="007F6927">
        <w:rPr>
          <w:rFonts w:asciiTheme="minorHAnsi" w:hAnsiTheme="minorHAnsi" w:cs="Arial"/>
          <w:spacing w:val="-3"/>
          <w:sz w:val="18"/>
          <w:szCs w:val="18"/>
        </w:rPr>
        <w:t>редварително подробно описание на функционирането на продукта, ние ви напомня</w:t>
      </w:r>
      <w:r w:rsidR="008E0D61" w:rsidRPr="007F6927">
        <w:rPr>
          <w:rFonts w:asciiTheme="minorHAnsi" w:hAnsiTheme="minorHAnsi" w:cs="Arial"/>
          <w:spacing w:val="-3"/>
          <w:sz w:val="18"/>
          <w:szCs w:val="18"/>
          <w:lang w:val="bg-BG"/>
        </w:rPr>
        <w:t>ме</w:t>
      </w:r>
      <w:r w:rsidRPr="007F6927">
        <w:rPr>
          <w:rFonts w:asciiTheme="minorHAnsi" w:hAnsiTheme="minorHAnsi" w:cs="Arial"/>
          <w:spacing w:val="-3"/>
          <w:sz w:val="18"/>
          <w:szCs w:val="18"/>
        </w:rPr>
        <w:t xml:space="preserve">, че </w:t>
      </w:r>
      <w:r w:rsidR="0070464C" w:rsidRPr="007F6927">
        <w:rPr>
          <w:rFonts w:asciiTheme="minorHAnsi" w:hAnsiTheme="minorHAnsi" w:cs="Arial"/>
          <w:spacing w:val="-3"/>
          <w:sz w:val="18"/>
          <w:szCs w:val="18"/>
          <w:lang w:val="bg-BG"/>
        </w:rPr>
        <w:t>при ползване</w:t>
      </w:r>
      <w:r w:rsidRPr="007F6927">
        <w:rPr>
          <w:rFonts w:asciiTheme="minorHAnsi" w:hAnsiTheme="minorHAnsi" w:cs="Arial"/>
          <w:spacing w:val="-3"/>
          <w:sz w:val="18"/>
          <w:szCs w:val="18"/>
        </w:rPr>
        <w:t xml:space="preserve">, трябва да следвате настоящите съответни национални и местни наредби, правила и закони. За по-добро разбиране на функционирането на продукта са показани диаграми на контролния панел с подробно описание, както и инструкции за </w:t>
      </w:r>
      <w:r w:rsidR="008E0D61" w:rsidRPr="007F6927">
        <w:rPr>
          <w:rFonts w:asciiTheme="minorHAnsi" w:hAnsiTheme="minorHAnsi" w:cs="Arial"/>
          <w:spacing w:val="-3"/>
          <w:sz w:val="18"/>
          <w:szCs w:val="18"/>
          <w:lang w:val="bg-BG"/>
        </w:rPr>
        <w:t>палене на</w:t>
      </w:r>
      <w:r w:rsidRPr="007F6927">
        <w:rPr>
          <w:rFonts w:asciiTheme="minorHAnsi" w:hAnsiTheme="minorHAnsi" w:cs="Arial"/>
          <w:spacing w:val="-3"/>
          <w:sz w:val="18"/>
          <w:szCs w:val="18"/>
        </w:rPr>
        <w:t xml:space="preserve"> печката. След свързване на устройството към мрежата и </w:t>
      </w:r>
      <w:r w:rsidR="008E0D61" w:rsidRPr="007F6927">
        <w:rPr>
          <w:rFonts w:asciiTheme="minorHAnsi" w:hAnsiTheme="minorHAnsi" w:cs="Arial"/>
          <w:spacing w:val="-3"/>
          <w:sz w:val="18"/>
          <w:szCs w:val="18"/>
          <w:lang w:val="bg-BG"/>
        </w:rPr>
        <w:t>натисканто на</w:t>
      </w:r>
      <w:r w:rsidRPr="007F6927">
        <w:rPr>
          <w:rFonts w:asciiTheme="minorHAnsi" w:hAnsiTheme="minorHAnsi" w:cs="Arial"/>
          <w:spacing w:val="-3"/>
          <w:sz w:val="18"/>
          <w:szCs w:val="18"/>
        </w:rPr>
        <w:t xml:space="preserve"> бутон</w:t>
      </w:r>
      <w:r w:rsidR="008E0D61" w:rsidRPr="007F6927">
        <w:rPr>
          <w:rFonts w:asciiTheme="minorHAnsi" w:hAnsiTheme="minorHAnsi" w:cs="Arial"/>
          <w:spacing w:val="-3"/>
          <w:sz w:val="18"/>
          <w:szCs w:val="18"/>
          <w:lang w:val="bg-BG"/>
        </w:rPr>
        <w:t>а</w:t>
      </w:r>
      <w:r w:rsidR="008E0D61" w:rsidRPr="007F6927">
        <w:rPr>
          <w:rFonts w:asciiTheme="minorHAnsi" w:hAnsiTheme="minorHAnsi" w:cs="Arial"/>
          <w:spacing w:val="-3"/>
          <w:sz w:val="18"/>
          <w:szCs w:val="18"/>
        </w:rPr>
        <w:t xml:space="preserve"> за </w:t>
      </w:r>
      <w:r w:rsidR="008E0D61" w:rsidRPr="007F6927">
        <w:rPr>
          <w:rFonts w:asciiTheme="minorHAnsi" w:hAnsiTheme="minorHAnsi" w:cs="Arial"/>
          <w:spacing w:val="-3"/>
          <w:sz w:val="18"/>
          <w:szCs w:val="18"/>
          <w:lang w:val="bg-BG"/>
        </w:rPr>
        <w:t>ПАЛЕНЕ</w:t>
      </w:r>
      <w:r w:rsidRPr="007F6927">
        <w:rPr>
          <w:rFonts w:asciiTheme="minorHAnsi" w:hAnsiTheme="minorHAnsi" w:cs="Arial"/>
          <w:spacing w:val="-3"/>
          <w:sz w:val="18"/>
          <w:szCs w:val="18"/>
        </w:rPr>
        <w:t xml:space="preserve">, продуктът </w:t>
      </w:r>
      <w:r w:rsidR="0070464C" w:rsidRPr="007F6927">
        <w:rPr>
          <w:rFonts w:asciiTheme="minorHAnsi" w:hAnsiTheme="minorHAnsi" w:cs="Arial"/>
          <w:spacing w:val="-3"/>
          <w:sz w:val="18"/>
          <w:szCs w:val="18"/>
          <w:lang w:val="bg-BG"/>
        </w:rPr>
        <w:t>с</w:t>
      </w:r>
      <w:r w:rsidRPr="007F6927">
        <w:rPr>
          <w:rFonts w:asciiTheme="minorHAnsi" w:hAnsiTheme="minorHAnsi" w:cs="Arial"/>
          <w:spacing w:val="-3"/>
          <w:sz w:val="18"/>
          <w:szCs w:val="18"/>
        </w:rPr>
        <w:t xml:space="preserve">е лесно </w:t>
      </w:r>
      <w:r w:rsidR="0070464C" w:rsidRPr="007F6927">
        <w:rPr>
          <w:rFonts w:asciiTheme="minorHAnsi" w:hAnsiTheme="minorHAnsi" w:cs="Arial"/>
          <w:spacing w:val="-3"/>
          <w:sz w:val="18"/>
          <w:szCs w:val="18"/>
          <w:lang w:val="bg-BG"/>
        </w:rPr>
        <w:t>пали</w:t>
      </w:r>
      <w:r w:rsidR="00550B5B" w:rsidRPr="007F6927">
        <w:rPr>
          <w:rFonts w:asciiTheme="minorHAnsi" w:hAnsiTheme="minorHAnsi" w:cs="Arial"/>
          <w:spacing w:val="-1"/>
          <w:sz w:val="18"/>
          <w:szCs w:val="18"/>
        </w:rPr>
        <w:t>.</w:t>
      </w:r>
    </w:p>
    <w:p w:rsidR="00550B5B" w:rsidRPr="007F6927" w:rsidRDefault="00550B5B" w:rsidP="00550B5B">
      <w:pPr>
        <w:widowControl w:val="0"/>
        <w:shd w:val="clear" w:color="auto" w:fill="FFFFFF"/>
        <w:autoSpaceDE w:val="0"/>
        <w:autoSpaceDN w:val="0"/>
        <w:adjustRightInd w:val="0"/>
        <w:spacing w:before="254" w:line="168" w:lineRule="exact"/>
        <w:ind w:left="720" w:right="60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28" name="Picture 228"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E0727A" w:rsidRPr="007F6927">
        <w:rPr>
          <w:rFonts w:asciiTheme="minorHAnsi" w:hAnsiTheme="minorHAnsi" w:cs="Arial"/>
          <w:sz w:val="18"/>
          <w:szCs w:val="18"/>
        </w:rPr>
        <w:t xml:space="preserve">За </w:t>
      </w:r>
      <w:r w:rsidR="008E0D61" w:rsidRPr="007F6927">
        <w:rPr>
          <w:rFonts w:asciiTheme="minorHAnsi" w:hAnsiTheme="minorHAnsi" w:cs="Arial"/>
          <w:sz w:val="18"/>
          <w:szCs w:val="18"/>
          <w:lang w:val="bg-BG"/>
        </w:rPr>
        <w:t>палене на печката</w:t>
      </w:r>
      <w:r w:rsidR="00E0727A" w:rsidRPr="007F6927">
        <w:rPr>
          <w:rFonts w:asciiTheme="minorHAnsi" w:hAnsiTheme="minorHAnsi" w:cs="Arial"/>
          <w:sz w:val="18"/>
          <w:szCs w:val="18"/>
        </w:rPr>
        <w:t>, свържете захранващия кабел към електрическата мрежа и натиснете бутона за захранване на гърба</w:t>
      </w:r>
      <w:r w:rsidR="008E0D61" w:rsidRPr="007F6927">
        <w:rPr>
          <w:rFonts w:asciiTheme="minorHAnsi" w:hAnsiTheme="minorHAnsi" w:cs="Arial"/>
          <w:sz w:val="18"/>
          <w:szCs w:val="18"/>
          <w:lang w:val="bg-BG"/>
        </w:rPr>
        <w:t xml:space="preserve"> на печката</w:t>
      </w:r>
      <w:r w:rsidRPr="007F6927">
        <w:rPr>
          <w:rFonts w:asciiTheme="minorHAnsi" w:hAnsiTheme="minorHAnsi" w:cs="Arial"/>
          <w:sz w:val="18"/>
          <w:szCs w:val="18"/>
        </w:rPr>
        <w:t>.</w:t>
      </w:r>
    </w:p>
    <w:p w:rsidR="00550B5B" w:rsidRPr="007F6927" w:rsidRDefault="00550B5B" w:rsidP="00550B5B">
      <w:pPr>
        <w:widowControl w:val="0"/>
        <w:shd w:val="clear" w:color="auto" w:fill="FFFFFF"/>
        <w:autoSpaceDE w:val="0"/>
        <w:autoSpaceDN w:val="0"/>
        <w:adjustRightInd w:val="0"/>
        <w:spacing w:before="254" w:line="168" w:lineRule="exact"/>
        <w:ind w:left="720" w:right="60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30" name="Picture 230"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sz w:val="18"/>
          <w:szCs w:val="18"/>
        </w:rPr>
        <w:tab/>
      </w:r>
      <w:r w:rsidR="00E0727A" w:rsidRPr="007F6927">
        <w:rPr>
          <w:rFonts w:asciiTheme="minorHAnsi" w:hAnsiTheme="minorHAnsi" w:cs="Arial"/>
          <w:sz w:val="18"/>
          <w:szCs w:val="18"/>
        </w:rPr>
        <w:t xml:space="preserve">През първите няколко </w:t>
      </w:r>
      <w:r w:rsidR="00E0727A" w:rsidRPr="007F6927">
        <w:rPr>
          <w:rFonts w:asciiTheme="minorHAnsi" w:hAnsiTheme="minorHAnsi" w:cs="Arial"/>
          <w:sz w:val="18"/>
          <w:szCs w:val="18"/>
          <w:lang w:val="bg-BG"/>
        </w:rPr>
        <w:t>пален</w:t>
      </w:r>
      <w:r w:rsidR="008E0D61" w:rsidRPr="007F6927">
        <w:rPr>
          <w:rFonts w:asciiTheme="minorHAnsi" w:hAnsiTheme="minorHAnsi" w:cs="Arial"/>
          <w:sz w:val="18"/>
          <w:szCs w:val="18"/>
          <w:lang w:val="bg-BG"/>
        </w:rPr>
        <w:t>ия</w:t>
      </w:r>
      <w:r w:rsidR="00E0727A" w:rsidRPr="007F6927">
        <w:rPr>
          <w:rFonts w:asciiTheme="minorHAnsi" w:hAnsiTheme="minorHAnsi" w:cs="Arial"/>
          <w:sz w:val="18"/>
          <w:szCs w:val="18"/>
          <w:lang w:val="bg-BG"/>
        </w:rPr>
        <w:t xml:space="preserve">на </w:t>
      </w:r>
      <w:r w:rsidR="00E0727A" w:rsidRPr="007F6927">
        <w:rPr>
          <w:rFonts w:asciiTheme="minorHAnsi" w:hAnsiTheme="minorHAnsi" w:cs="Arial"/>
          <w:sz w:val="18"/>
          <w:szCs w:val="18"/>
        </w:rPr>
        <w:t>печк</w:t>
      </w:r>
      <w:r w:rsidR="008E0D61" w:rsidRPr="007F6927">
        <w:rPr>
          <w:rFonts w:asciiTheme="minorHAnsi" w:hAnsiTheme="minorHAnsi" w:cs="Arial"/>
          <w:sz w:val="18"/>
          <w:szCs w:val="18"/>
          <w:lang w:val="bg-BG"/>
        </w:rPr>
        <w:t>а</w:t>
      </w:r>
      <w:r w:rsidR="00E0727A" w:rsidRPr="007F6927">
        <w:rPr>
          <w:rFonts w:asciiTheme="minorHAnsi" w:hAnsiTheme="minorHAnsi" w:cs="Arial"/>
          <w:sz w:val="18"/>
          <w:szCs w:val="18"/>
        </w:rPr>
        <w:t xml:space="preserve">те, може да има дим и </w:t>
      </w:r>
      <w:r w:rsidR="008E0D61" w:rsidRPr="007F6927">
        <w:rPr>
          <w:rFonts w:asciiTheme="minorHAnsi" w:hAnsiTheme="minorHAnsi" w:cs="Arial"/>
          <w:sz w:val="18"/>
          <w:szCs w:val="18"/>
          <w:lang w:val="bg-BG"/>
        </w:rPr>
        <w:t xml:space="preserve">неудобни </w:t>
      </w:r>
      <w:r w:rsidR="00E0727A" w:rsidRPr="007F6927">
        <w:rPr>
          <w:rFonts w:asciiTheme="minorHAnsi" w:hAnsiTheme="minorHAnsi" w:cs="Arial"/>
          <w:sz w:val="18"/>
          <w:szCs w:val="18"/>
        </w:rPr>
        <w:t>миризми, произхождащи от боядисаните части. Тези неудобства са част от химическа стабилизация на специална</w:t>
      </w:r>
      <w:r w:rsidR="008E0D61" w:rsidRPr="007F6927">
        <w:rPr>
          <w:rFonts w:asciiTheme="minorHAnsi" w:hAnsiTheme="minorHAnsi" w:cs="Arial"/>
          <w:sz w:val="18"/>
          <w:szCs w:val="18"/>
          <w:lang w:val="bg-BG"/>
        </w:rPr>
        <w:t>та</w:t>
      </w:r>
      <w:r w:rsidR="00E0727A" w:rsidRPr="007F6927">
        <w:rPr>
          <w:rFonts w:asciiTheme="minorHAnsi" w:hAnsiTheme="minorHAnsi" w:cs="Arial"/>
          <w:sz w:val="18"/>
          <w:szCs w:val="18"/>
        </w:rPr>
        <w:t xml:space="preserve"> боя,</w:t>
      </w:r>
      <w:r w:rsidR="008E0D61" w:rsidRPr="007F6927">
        <w:rPr>
          <w:rFonts w:asciiTheme="minorHAnsi" w:hAnsiTheme="minorHAnsi" w:cs="Arial"/>
          <w:sz w:val="18"/>
          <w:szCs w:val="18"/>
        </w:rPr>
        <w:t xml:space="preserve"> която се използва за продукта</w:t>
      </w:r>
      <w:r w:rsidR="008E0D61" w:rsidRPr="007F6927">
        <w:rPr>
          <w:rFonts w:asciiTheme="minorHAnsi" w:hAnsiTheme="minorHAnsi" w:cs="Arial"/>
          <w:sz w:val="18"/>
          <w:szCs w:val="18"/>
          <w:lang w:val="bg-BG"/>
        </w:rPr>
        <w:t xml:space="preserve"> и н</w:t>
      </w:r>
      <w:r w:rsidR="00E0727A" w:rsidRPr="007F6927">
        <w:rPr>
          <w:rFonts w:asciiTheme="minorHAnsi" w:hAnsiTheme="minorHAnsi" w:cs="Arial"/>
          <w:sz w:val="18"/>
          <w:szCs w:val="18"/>
        </w:rPr>
        <w:t xml:space="preserve">а този етап е необходимо да се </w:t>
      </w:r>
      <w:r w:rsidR="008E0D61" w:rsidRPr="007F6927">
        <w:rPr>
          <w:rFonts w:asciiTheme="minorHAnsi" w:hAnsiTheme="minorHAnsi" w:cs="Arial"/>
          <w:sz w:val="18"/>
          <w:szCs w:val="18"/>
        </w:rPr>
        <w:t xml:space="preserve">добре </w:t>
      </w:r>
      <w:r w:rsidR="00E0727A" w:rsidRPr="007F6927">
        <w:rPr>
          <w:rFonts w:asciiTheme="minorHAnsi" w:hAnsiTheme="minorHAnsi" w:cs="Arial"/>
          <w:sz w:val="18"/>
          <w:szCs w:val="18"/>
        </w:rPr>
        <w:t>проветри помещението</w:t>
      </w:r>
      <w:r w:rsidRPr="007F6927">
        <w:rPr>
          <w:rFonts w:asciiTheme="minorHAnsi" w:hAnsiTheme="minorHAnsi" w:cs="Arial"/>
          <w:sz w:val="18"/>
          <w:szCs w:val="18"/>
        </w:rPr>
        <w:t>.</w:t>
      </w:r>
    </w:p>
    <w:p w:rsidR="00550B5B" w:rsidRPr="007F6927" w:rsidRDefault="00550B5B" w:rsidP="00550B5B">
      <w:pPr>
        <w:widowControl w:val="0"/>
        <w:shd w:val="clear" w:color="auto" w:fill="FFFFFF"/>
        <w:autoSpaceDE w:val="0"/>
        <w:autoSpaceDN w:val="0"/>
        <w:adjustRightInd w:val="0"/>
        <w:spacing w:before="254" w:line="168" w:lineRule="exact"/>
        <w:ind w:left="720" w:right="60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42" name="Picture 242"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b/>
          <w:bCs/>
          <w:i/>
          <w:iCs/>
          <w:sz w:val="18"/>
          <w:szCs w:val="18"/>
        </w:rPr>
        <w:tab/>
      </w:r>
      <w:r w:rsidR="00E0727A" w:rsidRPr="007F6927">
        <w:rPr>
          <w:rFonts w:asciiTheme="minorHAnsi" w:hAnsiTheme="minorHAnsi" w:cs="Arial"/>
          <w:sz w:val="18"/>
          <w:szCs w:val="18"/>
        </w:rPr>
        <w:t xml:space="preserve">ВНИМАНИЕ: Моля, имайте предвид, че вратата на </w:t>
      </w:r>
      <w:r w:rsidR="008E0D61" w:rsidRPr="007F6927">
        <w:rPr>
          <w:rFonts w:asciiTheme="minorHAnsi" w:hAnsiTheme="minorHAnsi" w:cs="Arial"/>
          <w:sz w:val="18"/>
          <w:szCs w:val="18"/>
          <w:lang w:val="bg-BG"/>
        </w:rPr>
        <w:t>печката</w:t>
      </w:r>
      <w:r w:rsidR="00E0727A" w:rsidRPr="007F6927">
        <w:rPr>
          <w:rFonts w:asciiTheme="minorHAnsi" w:hAnsiTheme="minorHAnsi" w:cs="Arial"/>
          <w:sz w:val="18"/>
          <w:szCs w:val="18"/>
        </w:rPr>
        <w:t xml:space="preserve"> трябва да бъде затворена по време на </w:t>
      </w:r>
      <w:r w:rsidR="008E0D61" w:rsidRPr="007F6927">
        <w:rPr>
          <w:rFonts w:asciiTheme="minorHAnsi" w:hAnsiTheme="minorHAnsi" w:cs="Arial"/>
          <w:sz w:val="18"/>
          <w:szCs w:val="18"/>
          <w:lang w:val="bg-BG"/>
        </w:rPr>
        <w:t>работата</w:t>
      </w:r>
      <w:r w:rsidR="00E0727A" w:rsidRPr="007F6927">
        <w:rPr>
          <w:rFonts w:asciiTheme="minorHAnsi" w:hAnsiTheme="minorHAnsi" w:cs="Arial"/>
          <w:sz w:val="18"/>
          <w:szCs w:val="18"/>
        </w:rPr>
        <w:t xml:space="preserve"> на продукта</w:t>
      </w:r>
      <w:r w:rsidRPr="007F6927">
        <w:rPr>
          <w:rFonts w:asciiTheme="minorHAnsi" w:hAnsiTheme="minorHAnsi" w:cs="Arial"/>
          <w:sz w:val="18"/>
          <w:szCs w:val="18"/>
        </w:rPr>
        <w:t>.</w:t>
      </w:r>
    </w:p>
    <w:p w:rsidR="00550B5B" w:rsidRPr="007F6927" w:rsidRDefault="00550B5B" w:rsidP="00550B5B">
      <w:pPr>
        <w:widowControl w:val="0"/>
        <w:shd w:val="clear" w:color="auto" w:fill="FFFFFF"/>
        <w:autoSpaceDE w:val="0"/>
        <w:autoSpaceDN w:val="0"/>
        <w:adjustRightInd w:val="0"/>
        <w:spacing w:before="254" w:line="168" w:lineRule="exact"/>
        <w:ind w:left="720" w:right="60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41" name="Picture 241"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b/>
          <w:bCs/>
          <w:i/>
          <w:iCs/>
          <w:sz w:val="18"/>
          <w:szCs w:val="18"/>
        </w:rPr>
        <w:tab/>
      </w:r>
      <w:r w:rsidR="008E0D61" w:rsidRPr="007F6927">
        <w:rPr>
          <w:rFonts w:asciiTheme="minorHAnsi" w:hAnsiTheme="minorHAnsi" w:cs="Arial"/>
          <w:sz w:val="18"/>
          <w:szCs w:val="18"/>
          <w:lang w:val="bg-BG"/>
        </w:rPr>
        <w:t>ВНИМАНИЕ</w:t>
      </w:r>
      <w:r w:rsidR="00E0727A" w:rsidRPr="007F6927">
        <w:rPr>
          <w:rFonts w:asciiTheme="minorHAnsi" w:hAnsiTheme="minorHAnsi" w:cs="Arial"/>
          <w:sz w:val="18"/>
          <w:szCs w:val="18"/>
        </w:rPr>
        <w:t>: Въпреки, че температур</w:t>
      </w:r>
      <w:r w:rsidR="008E0D61" w:rsidRPr="007F6927">
        <w:rPr>
          <w:rFonts w:asciiTheme="minorHAnsi" w:hAnsiTheme="minorHAnsi" w:cs="Arial"/>
          <w:sz w:val="18"/>
          <w:szCs w:val="18"/>
          <w:lang w:val="bg-BG"/>
        </w:rPr>
        <w:t>ите</w:t>
      </w:r>
      <w:r w:rsidR="00E0727A" w:rsidRPr="007F6927">
        <w:rPr>
          <w:rFonts w:asciiTheme="minorHAnsi" w:hAnsiTheme="minorHAnsi" w:cs="Arial"/>
          <w:sz w:val="18"/>
          <w:szCs w:val="18"/>
        </w:rPr>
        <w:t xml:space="preserve"> на външните повърхности на нашия продукт не са прекалено високи, се препоръчва </w:t>
      </w:r>
      <w:r w:rsidR="0070464C" w:rsidRPr="007F6927">
        <w:rPr>
          <w:rFonts w:asciiTheme="minorHAnsi" w:hAnsiTheme="minorHAnsi" w:cs="Arial"/>
          <w:sz w:val="18"/>
          <w:szCs w:val="18"/>
          <w:lang w:val="bg-BG"/>
        </w:rPr>
        <w:t xml:space="preserve">се </w:t>
      </w:r>
      <w:r w:rsidR="00E0727A" w:rsidRPr="007F6927">
        <w:rPr>
          <w:rFonts w:asciiTheme="minorHAnsi" w:hAnsiTheme="minorHAnsi" w:cs="Arial"/>
          <w:sz w:val="18"/>
          <w:szCs w:val="18"/>
        </w:rPr>
        <w:t>да внима</w:t>
      </w:r>
      <w:r w:rsidR="008E0D61" w:rsidRPr="007F6927">
        <w:rPr>
          <w:rFonts w:asciiTheme="minorHAnsi" w:hAnsiTheme="minorHAnsi" w:cs="Arial"/>
          <w:sz w:val="18"/>
          <w:szCs w:val="18"/>
          <w:lang w:val="bg-BG"/>
        </w:rPr>
        <w:t>вате</w:t>
      </w:r>
      <w:r w:rsidR="00E0727A" w:rsidRPr="007F6927">
        <w:rPr>
          <w:rFonts w:asciiTheme="minorHAnsi" w:hAnsiTheme="minorHAnsi" w:cs="Arial"/>
          <w:sz w:val="18"/>
          <w:szCs w:val="18"/>
        </w:rPr>
        <w:t xml:space="preserve"> при докосване</w:t>
      </w:r>
      <w:r w:rsidR="008E0D61" w:rsidRPr="007F6927">
        <w:rPr>
          <w:rFonts w:asciiTheme="minorHAnsi" w:hAnsiTheme="minorHAnsi" w:cs="Arial"/>
          <w:sz w:val="18"/>
          <w:szCs w:val="18"/>
          <w:lang w:val="bg-BG"/>
        </w:rPr>
        <w:t>то им</w:t>
      </w:r>
      <w:r w:rsidR="00E0727A" w:rsidRPr="007F6927">
        <w:rPr>
          <w:rFonts w:asciiTheme="minorHAnsi" w:hAnsiTheme="minorHAnsi" w:cs="Arial"/>
          <w:sz w:val="18"/>
          <w:szCs w:val="18"/>
        </w:rPr>
        <w:t>. Външните повърхности на горивната камера мо</w:t>
      </w:r>
      <w:r w:rsidR="008E0D61" w:rsidRPr="007F6927">
        <w:rPr>
          <w:rFonts w:asciiTheme="minorHAnsi" w:hAnsiTheme="minorHAnsi" w:cs="Arial"/>
          <w:sz w:val="18"/>
          <w:szCs w:val="18"/>
          <w:lang w:val="bg-BG"/>
        </w:rPr>
        <w:t>гат  да бъдат</w:t>
      </w:r>
      <w:r w:rsidR="00E0727A" w:rsidRPr="007F6927">
        <w:rPr>
          <w:rFonts w:asciiTheme="minorHAnsi" w:hAnsiTheme="minorHAnsi" w:cs="Arial"/>
          <w:sz w:val="18"/>
          <w:szCs w:val="18"/>
        </w:rPr>
        <w:t xml:space="preserve"> особено </w:t>
      </w:r>
      <w:r w:rsidR="008E0D61" w:rsidRPr="007F6927">
        <w:rPr>
          <w:rFonts w:asciiTheme="minorHAnsi" w:hAnsiTheme="minorHAnsi" w:cs="Arial"/>
          <w:sz w:val="18"/>
          <w:szCs w:val="18"/>
          <w:lang w:val="bg-BG"/>
        </w:rPr>
        <w:t xml:space="preserve">топли </w:t>
      </w:r>
      <w:r w:rsidR="00E0727A" w:rsidRPr="007F6927">
        <w:rPr>
          <w:rFonts w:asciiTheme="minorHAnsi" w:hAnsiTheme="minorHAnsi" w:cs="Arial"/>
          <w:sz w:val="18"/>
          <w:szCs w:val="18"/>
        </w:rPr>
        <w:t xml:space="preserve">поради </w:t>
      </w:r>
      <w:r w:rsidR="008E0D61" w:rsidRPr="007F6927">
        <w:rPr>
          <w:rFonts w:asciiTheme="minorHAnsi" w:hAnsiTheme="minorHAnsi" w:cs="Arial"/>
          <w:sz w:val="18"/>
          <w:szCs w:val="18"/>
          <w:lang w:val="bg-BG"/>
        </w:rPr>
        <w:t>голямото</w:t>
      </w:r>
      <w:r w:rsidR="00E0727A" w:rsidRPr="007F6927">
        <w:rPr>
          <w:rFonts w:asciiTheme="minorHAnsi" w:hAnsiTheme="minorHAnsi" w:cs="Arial"/>
          <w:sz w:val="18"/>
          <w:szCs w:val="18"/>
        </w:rPr>
        <w:t>ползване</w:t>
      </w:r>
      <w:r w:rsidRPr="007F6927">
        <w:rPr>
          <w:rFonts w:asciiTheme="minorHAnsi" w:hAnsiTheme="minorHAnsi" w:cs="Arial"/>
          <w:sz w:val="18"/>
          <w:szCs w:val="18"/>
        </w:rPr>
        <w:t>.</w:t>
      </w:r>
    </w:p>
    <w:p w:rsidR="00550B5B" w:rsidRPr="007F6927" w:rsidRDefault="00550B5B" w:rsidP="00550B5B">
      <w:pPr>
        <w:widowControl w:val="0"/>
        <w:shd w:val="clear" w:color="auto" w:fill="FFFFFF"/>
        <w:autoSpaceDE w:val="0"/>
        <w:autoSpaceDN w:val="0"/>
        <w:adjustRightInd w:val="0"/>
        <w:spacing w:before="254" w:line="168" w:lineRule="exact"/>
        <w:ind w:left="720" w:right="60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40" name="Picture 240"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b/>
          <w:bCs/>
          <w:i/>
          <w:iCs/>
          <w:sz w:val="18"/>
          <w:szCs w:val="18"/>
        </w:rPr>
        <w:tab/>
      </w:r>
      <w:r w:rsidR="00E0727A" w:rsidRPr="007F6927">
        <w:rPr>
          <w:rFonts w:asciiTheme="minorHAnsi" w:hAnsiTheme="minorHAnsi" w:cs="Arial"/>
          <w:sz w:val="18"/>
          <w:szCs w:val="18"/>
        </w:rPr>
        <w:t xml:space="preserve">ВНИМАНИЕ: </w:t>
      </w:r>
      <w:r w:rsidR="004870EC" w:rsidRPr="007F6927">
        <w:rPr>
          <w:rFonts w:asciiTheme="minorHAnsi" w:hAnsiTheme="minorHAnsi" w:cs="Arial"/>
          <w:sz w:val="18"/>
          <w:szCs w:val="18"/>
          <w:lang w:val="bg-BG"/>
        </w:rPr>
        <w:t>Отделете</w:t>
      </w:r>
      <w:r w:rsidR="00E0727A" w:rsidRPr="007F6927">
        <w:rPr>
          <w:rFonts w:asciiTheme="minorHAnsi" w:hAnsiTheme="minorHAnsi" w:cs="Arial"/>
          <w:sz w:val="18"/>
          <w:szCs w:val="18"/>
        </w:rPr>
        <w:t xml:space="preserve"> всички външни части на печката от всяко гориво или горивни материали: 5 см </w:t>
      </w:r>
      <w:r w:rsidR="004870EC" w:rsidRPr="007F6927">
        <w:rPr>
          <w:rFonts w:asciiTheme="minorHAnsi" w:hAnsiTheme="minorHAnsi" w:cs="Arial"/>
          <w:sz w:val="18"/>
          <w:szCs w:val="18"/>
          <w:lang w:val="bg-BG"/>
        </w:rPr>
        <w:t>о</w:t>
      </w:r>
      <w:r w:rsidR="0070464C" w:rsidRPr="007F6927">
        <w:rPr>
          <w:rFonts w:asciiTheme="minorHAnsi" w:hAnsiTheme="minorHAnsi" w:cs="Arial"/>
          <w:sz w:val="18"/>
          <w:szCs w:val="18"/>
        </w:rPr>
        <w:t xml:space="preserve">зад, 10 см </w:t>
      </w:r>
      <w:r w:rsidR="0070464C" w:rsidRPr="007F6927">
        <w:rPr>
          <w:rFonts w:asciiTheme="minorHAnsi" w:hAnsiTheme="minorHAnsi" w:cs="Arial"/>
          <w:sz w:val="18"/>
          <w:szCs w:val="18"/>
          <w:lang w:val="bg-BG"/>
        </w:rPr>
        <w:t>от</w:t>
      </w:r>
      <w:r w:rsidR="00E0727A" w:rsidRPr="007F6927">
        <w:rPr>
          <w:rFonts w:asciiTheme="minorHAnsi" w:hAnsiTheme="minorHAnsi" w:cs="Arial"/>
          <w:sz w:val="18"/>
          <w:szCs w:val="18"/>
        </w:rPr>
        <w:t>страни и 80 см от предната</w:t>
      </w:r>
      <w:r w:rsidR="004870EC" w:rsidRPr="007F6927">
        <w:rPr>
          <w:rFonts w:asciiTheme="minorHAnsi" w:hAnsiTheme="minorHAnsi" w:cs="Arial"/>
          <w:sz w:val="18"/>
          <w:szCs w:val="18"/>
          <w:lang w:val="bg-BG"/>
        </w:rPr>
        <w:t xml:space="preserve"> част</w:t>
      </w:r>
      <w:r w:rsidR="00E0727A" w:rsidRPr="007F6927">
        <w:rPr>
          <w:rFonts w:asciiTheme="minorHAnsi" w:hAnsiTheme="minorHAnsi" w:cs="Arial"/>
          <w:sz w:val="18"/>
          <w:szCs w:val="18"/>
        </w:rPr>
        <w:t>. Ако не е възможно да се поддържа</w:t>
      </w:r>
      <w:r w:rsidR="004870EC" w:rsidRPr="007F6927">
        <w:rPr>
          <w:rFonts w:asciiTheme="minorHAnsi" w:hAnsiTheme="minorHAnsi" w:cs="Arial"/>
          <w:sz w:val="18"/>
          <w:szCs w:val="18"/>
          <w:lang w:val="bg-BG"/>
        </w:rPr>
        <w:t>т</w:t>
      </w:r>
      <w:r w:rsidR="00E0727A" w:rsidRPr="007F6927">
        <w:rPr>
          <w:rFonts w:asciiTheme="minorHAnsi" w:hAnsiTheme="minorHAnsi" w:cs="Arial"/>
          <w:sz w:val="18"/>
          <w:szCs w:val="18"/>
        </w:rPr>
        <w:t xml:space="preserve"> определен</w:t>
      </w:r>
      <w:r w:rsidR="004870EC" w:rsidRPr="007F6927">
        <w:rPr>
          <w:rFonts w:asciiTheme="minorHAnsi" w:hAnsiTheme="minorHAnsi" w:cs="Arial"/>
          <w:sz w:val="18"/>
          <w:szCs w:val="18"/>
          <w:lang w:val="bg-BG"/>
        </w:rPr>
        <w:t>и</w:t>
      </w:r>
      <w:r w:rsidR="00E0727A" w:rsidRPr="007F6927">
        <w:rPr>
          <w:rFonts w:asciiTheme="minorHAnsi" w:hAnsiTheme="minorHAnsi" w:cs="Arial"/>
          <w:sz w:val="18"/>
          <w:szCs w:val="18"/>
        </w:rPr>
        <w:t xml:space="preserve"> разстояния, </w:t>
      </w:r>
      <w:r w:rsidR="004870EC" w:rsidRPr="007F6927">
        <w:rPr>
          <w:rFonts w:asciiTheme="minorHAnsi" w:hAnsiTheme="minorHAnsi" w:cs="Arial"/>
          <w:sz w:val="18"/>
          <w:szCs w:val="18"/>
          <w:lang w:val="bg-BG"/>
        </w:rPr>
        <w:t>моля да обезпечите</w:t>
      </w:r>
      <w:r w:rsidR="00E0727A" w:rsidRPr="007F6927">
        <w:rPr>
          <w:rFonts w:asciiTheme="minorHAnsi" w:hAnsiTheme="minorHAnsi" w:cs="Arial"/>
          <w:sz w:val="18"/>
          <w:szCs w:val="18"/>
        </w:rPr>
        <w:t xml:space="preserve"> достатъчна термична защита</w:t>
      </w:r>
    </w:p>
    <w:p w:rsidR="00550B5B" w:rsidRPr="007F6927" w:rsidRDefault="00550B5B" w:rsidP="00550B5B">
      <w:pPr>
        <w:widowControl w:val="0"/>
        <w:shd w:val="clear" w:color="auto" w:fill="FFFFFF"/>
        <w:autoSpaceDE w:val="0"/>
        <w:autoSpaceDN w:val="0"/>
        <w:adjustRightInd w:val="0"/>
        <w:spacing w:before="254" w:line="168" w:lineRule="exact"/>
        <w:ind w:left="720" w:right="60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39" name="Picture 239"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E0727A" w:rsidRPr="007F6927">
        <w:rPr>
          <w:rFonts w:asciiTheme="minorHAnsi" w:hAnsiTheme="minorHAnsi" w:cs="Arial"/>
          <w:sz w:val="18"/>
          <w:szCs w:val="18"/>
        </w:rPr>
        <w:t>За да се избегнат повреди, които могат да бъдат източник на вреда на хора</w:t>
      </w:r>
      <w:r w:rsidR="004870EC" w:rsidRPr="007F6927">
        <w:rPr>
          <w:rFonts w:asciiTheme="minorHAnsi" w:hAnsiTheme="minorHAnsi" w:cs="Arial"/>
          <w:sz w:val="18"/>
          <w:szCs w:val="18"/>
          <w:lang w:val="bg-BG"/>
        </w:rPr>
        <w:t>та</w:t>
      </w:r>
      <w:r w:rsidR="00E0727A" w:rsidRPr="007F6927">
        <w:rPr>
          <w:rFonts w:asciiTheme="minorHAnsi" w:hAnsiTheme="minorHAnsi" w:cs="Arial"/>
          <w:sz w:val="18"/>
          <w:szCs w:val="18"/>
        </w:rPr>
        <w:t xml:space="preserve"> или имущество</w:t>
      </w:r>
      <w:r w:rsidR="004870EC" w:rsidRPr="007F6927">
        <w:rPr>
          <w:rFonts w:asciiTheme="minorHAnsi" w:hAnsiTheme="minorHAnsi" w:cs="Arial"/>
          <w:sz w:val="18"/>
          <w:szCs w:val="18"/>
          <w:lang w:val="bg-BG"/>
        </w:rPr>
        <w:t>то</w:t>
      </w:r>
      <w:r w:rsidR="00E0727A" w:rsidRPr="007F6927">
        <w:rPr>
          <w:rFonts w:asciiTheme="minorHAnsi" w:hAnsiTheme="minorHAnsi" w:cs="Arial"/>
          <w:sz w:val="18"/>
          <w:szCs w:val="18"/>
        </w:rPr>
        <w:t>, е препоръчително да се избегне внезапн</w:t>
      </w:r>
      <w:r w:rsidR="004870EC" w:rsidRPr="007F6927">
        <w:rPr>
          <w:rFonts w:asciiTheme="minorHAnsi" w:hAnsiTheme="minorHAnsi" w:cs="Arial"/>
          <w:sz w:val="18"/>
          <w:szCs w:val="18"/>
          <w:lang w:val="bg-BG"/>
        </w:rPr>
        <w:t>о</w:t>
      </w:r>
      <w:r w:rsidR="00E0727A" w:rsidRPr="007F6927">
        <w:rPr>
          <w:rFonts w:asciiTheme="minorHAnsi" w:hAnsiTheme="minorHAnsi" w:cs="Arial"/>
          <w:sz w:val="18"/>
          <w:szCs w:val="18"/>
        </w:rPr>
        <w:t xml:space="preserve"> или постоянн</w:t>
      </w:r>
      <w:r w:rsidR="004870EC" w:rsidRPr="007F6927">
        <w:rPr>
          <w:rFonts w:asciiTheme="minorHAnsi" w:hAnsiTheme="minorHAnsi" w:cs="Arial"/>
          <w:sz w:val="18"/>
          <w:szCs w:val="18"/>
          <w:lang w:val="bg-BG"/>
        </w:rPr>
        <w:t>о</w:t>
      </w:r>
      <w:r w:rsidR="00E0727A" w:rsidRPr="007F6927">
        <w:rPr>
          <w:rFonts w:asciiTheme="minorHAnsi" w:hAnsiTheme="minorHAnsi" w:cs="Arial"/>
          <w:sz w:val="18"/>
          <w:szCs w:val="18"/>
        </w:rPr>
        <w:t xml:space="preserve"> включв</w:t>
      </w:r>
      <w:r w:rsidR="004870EC" w:rsidRPr="007F6927">
        <w:rPr>
          <w:rFonts w:asciiTheme="minorHAnsi" w:hAnsiTheme="minorHAnsi" w:cs="Arial"/>
          <w:sz w:val="18"/>
          <w:szCs w:val="18"/>
        </w:rPr>
        <w:t>ане и изключване на продукта</w:t>
      </w:r>
      <w:r w:rsidR="004870EC" w:rsidRPr="007F6927">
        <w:rPr>
          <w:rFonts w:asciiTheme="minorHAnsi" w:hAnsiTheme="minorHAnsi" w:cs="Arial"/>
          <w:sz w:val="18"/>
          <w:szCs w:val="18"/>
          <w:lang w:val="bg-BG"/>
        </w:rPr>
        <w:t xml:space="preserve"> и </w:t>
      </w:r>
      <w:r w:rsidR="00CF3605" w:rsidRPr="007F6927">
        <w:rPr>
          <w:rFonts w:asciiTheme="minorHAnsi" w:hAnsiTheme="minorHAnsi" w:cs="Arial"/>
          <w:sz w:val="18"/>
          <w:szCs w:val="18"/>
          <w:lang w:val="bg-BG"/>
        </w:rPr>
        <w:t xml:space="preserve">при </w:t>
      </w:r>
      <w:r w:rsidR="00E0727A" w:rsidRPr="007F6927">
        <w:rPr>
          <w:rFonts w:asciiTheme="minorHAnsi" w:hAnsiTheme="minorHAnsi" w:cs="Arial"/>
          <w:sz w:val="18"/>
          <w:szCs w:val="18"/>
        </w:rPr>
        <w:t xml:space="preserve">тези </w:t>
      </w:r>
      <w:r w:rsidR="004870EC" w:rsidRPr="007F6927">
        <w:rPr>
          <w:rFonts w:asciiTheme="minorHAnsi" w:hAnsiTheme="minorHAnsi" w:cs="Arial"/>
          <w:sz w:val="18"/>
          <w:szCs w:val="18"/>
          <w:lang w:val="bg-BG"/>
        </w:rPr>
        <w:t xml:space="preserve">действия да спазват </w:t>
      </w:r>
      <w:r w:rsidR="00E0727A" w:rsidRPr="007F6927">
        <w:rPr>
          <w:rFonts w:asciiTheme="minorHAnsi" w:hAnsiTheme="minorHAnsi" w:cs="Arial"/>
          <w:sz w:val="18"/>
          <w:szCs w:val="18"/>
        </w:rPr>
        <w:t xml:space="preserve">процедури </w:t>
      </w:r>
      <w:r w:rsidR="004870EC" w:rsidRPr="007F6927">
        <w:rPr>
          <w:rFonts w:asciiTheme="minorHAnsi" w:hAnsiTheme="minorHAnsi" w:cs="Arial"/>
          <w:sz w:val="18"/>
          <w:szCs w:val="18"/>
          <w:lang w:val="bg-BG"/>
        </w:rPr>
        <w:t>и</w:t>
      </w:r>
      <w:r w:rsidR="00E0727A" w:rsidRPr="007F6927">
        <w:rPr>
          <w:rFonts w:asciiTheme="minorHAnsi" w:hAnsiTheme="minorHAnsi" w:cs="Arial"/>
          <w:sz w:val="18"/>
          <w:szCs w:val="18"/>
        </w:rPr>
        <w:t xml:space="preserve"> реда, препоръчан от производителя</w:t>
      </w:r>
      <w:r w:rsidRPr="007F6927">
        <w:rPr>
          <w:rFonts w:asciiTheme="minorHAnsi" w:hAnsiTheme="minorHAnsi" w:cs="Arial"/>
          <w:sz w:val="18"/>
          <w:szCs w:val="18"/>
        </w:rPr>
        <w:t>.</w:t>
      </w:r>
    </w:p>
    <w:p w:rsidR="00550B5B" w:rsidRPr="007F6927" w:rsidRDefault="00550B5B" w:rsidP="00550B5B">
      <w:pPr>
        <w:widowControl w:val="0"/>
        <w:shd w:val="clear" w:color="auto" w:fill="FFFFFF"/>
        <w:autoSpaceDE w:val="0"/>
        <w:autoSpaceDN w:val="0"/>
        <w:adjustRightInd w:val="0"/>
        <w:spacing w:before="254" w:line="168" w:lineRule="exact"/>
        <w:ind w:left="720" w:right="60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38" name="Picture 238"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b/>
          <w:bCs/>
          <w:i/>
          <w:iCs/>
          <w:sz w:val="18"/>
          <w:szCs w:val="18"/>
        </w:rPr>
        <w:tab/>
      </w:r>
      <w:r w:rsidR="00E0727A" w:rsidRPr="007F6927">
        <w:rPr>
          <w:rFonts w:asciiTheme="minorHAnsi" w:hAnsiTheme="minorHAnsi" w:cs="Arial"/>
          <w:sz w:val="18"/>
          <w:szCs w:val="18"/>
        </w:rPr>
        <w:t>ВНИМАНИЕ: Електрическата система на къщата трябва да бъде оборудван</w:t>
      </w:r>
      <w:r w:rsidR="004870EC" w:rsidRPr="007F6927">
        <w:rPr>
          <w:rFonts w:asciiTheme="minorHAnsi" w:hAnsiTheme="minorHAnsi" w:cs="Arial"/>
          <w:sz w:val="18"/>
          <w:szCs w:val="18"/>
          <w:lang w:val="bg-BG"/>
        </w:rPr>
        <w:t>а</w:t>
      </w:r>
      <w:r w:rsidR="00E0727A" w:rsidRPr="007F6927">
        <w:rPr>
          <w:rFonts w:asciiTheme="minorHAnsi" w:hAnsiTheme="minorHAnsi" w:cs="Arial"/>
          <w:sz w:val="18"/>
          <w:szCs w:val="18"/>
        </w:rPr>
        <w:t xml:space="preserve"> със зе</w:t>
      </w:r>
      <w:r w:rsidR="004870EC" w:rsidRPr="007F6927">
        <w:rPr>
          <w:rFonts w:asciiTheme="minorHAnsi" w:hAnsiTheme="minorHAnsi" w:cs="Arial"/>
          <w:sz w:val="18"/>
          <w:szCs w:val="18"/>
          <w:lang w:val="bg-BG"/>
        </w:rPr>
        <w:t>земяване</w:t>
      </w:r>
      <w:r w:rsidR="00E0727A" w:rsidRPr="007F6927">
        <w:rPr>
          <w:rFonts w:asciiTheme="minorHAnsi" w:hAnsiTheme="minorHAnsi" w:cs="Arial"/>
          <w:sz w:val="18"/>
          <w:szCs w:val="18"/>
        </w:rPr>
        <w:t xml:space="preserve"> (в добро състояние), в противен случай може да </w:t>
      </w:r>
      <w:r w:rsidR="004870EC" w:rsidRPr="007F6927">
        <w:rPr>
          <w:rFonts w:asciiTheme="minorHAnsi" w:hAnsiTheme="minorHAnsi" w:cs="Arial"/>
          <w:sz w:val="18"/>
          <w:szCs w:val="18"/>
          <w:lang w:val="bg-BG"/>
        </w:rPr>
        <w:t>предизвика повреди</w:t>
      </w:r>
      <w:r w:rsidR="00E0727A" w:rsidRPr="007F6927">
        <w:rPr>
          <w:rFonts w:asciiTheme="minorHAnsi" w:hAnsiTheme="minorHAnsi" w:cs="Arial"/>
          <w:sz w:val="18"/>
          <w:szCs w:val="18"/>
        </w:rPr>
        <w:t xml:space="preserve"> на електронното табло</w:t>
      </w:r>
      <w:r w:rsidRPr="007F6927">
        <w:rPr>
          <w:rFonts w:asciiTheme="minorHAnsi" w:hAnsiTheme="minorHAnsi" w:cs="Arial"/>
          <w:sz w:val="18"/>
          <w:szCs w:val="18"/>
        </w:rPr>
        <w:t>.</w:t>
      </w:r>
    </w:p>
    <w:p w:rsidR="00550B5B" w:rsidRPr="007F6927" w:rsidRDefault="00550B5B" w:rsidP="00550B5B">
      <w:pPr>
        <w:widowControl w:val="0"/>
        <w:shd w:val="clear" w:color="auto" w:fill="FFFFFF"/>
        <w:autoSpaceDE w:val="0"/>
        <w:autoSpaceDN w:val="0"/>
        <w:adjustRightInd w:val="0"/>
        <w:spacing w:before="254" w:line="168" w:lineRule="exact"/>
        <w:ind w:left="720" w:right="60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37" name="Picture 237"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0A0CB4" w:rsidRPr="007F6927">
        <w:rPr>
          <w:rFonts w:asciiTheme="minorHAnsi" w:hAnsiTheme="minorHAnsi" w:cs="Arial"/>
          <w:sz w:val="18"/>
          <w:szCs w:val="18"/>
        </w:rPr>
        <w:t xml:space="preserve">Ние не препоръчваме използването на </w:t>
      </w:r>
      <w:r w:rsidR="004870EC" w:rsidRPr="007F6927">
        <w:rPr>
          <w:rFonts w:asciiTheme="minorHAnsi" w:hAnsiTheme="minorHAnsi" w:cs="Arial"/>
          <w:sz w:val="18"/>
          <w:szCs w:val="18"/>
          <w:lang w:val="bg-BG"/>
        </w:rPr>
        <w:t>печкат</w:t>
      </w:r>
      <w:r w:rsidR="000A0CB4" w:rsidRPr="007F6927">
        <w:rPr>
          <w:rFonts w:asciiTheme="minorHAnsi" w:hAnsiTheme="minorHAnsi" w:cs="Arial"/>
          <w:sz w:val="18"/>
          <w:szCs w:val="18"/>
        </w:rPr>
        <w:t xml:space="preserve"> в нестабилен режим на електрозахранване</w:t>
      </w:r>
      <w:r w:rsidR="004870EC" w:rsidRPr="007F6927">
        <w:rPr>
          <w:rFonts w:asciiTheme="minorHAnsi" w:hAnsiTheme="minorHAnsi" w:cs="Arial"/>
          <w:sz w:val="18"/>
          <w:szCs w:val="18"/>
        </w:rPr>
        <w:t>:</w:t>
      </w:r>
      <w:r w:rsidR="000A0CB4" w:rsidRPr="007F6927">
        <w:rPr>
          <w:rFonts w:asciiTheme="minorHAnsi" w:hAnsiTheme="minorHAnsi" w:cs="Arial"/>
          <w:sz w:val="18"/>
          <w:szCs w:val="18"/>
        </w:rPr>
        <w:t xml:space="preserve"> </w:t>
      </w:r>
      <w:r w:rsidR="000A0CB4" w:rsidRPr="007F6927">
        <w:rPr>
          <w:rFonts w:asciiTheme="minorHAnsi" w:hAnsiTheme="minorHAnsi" w:cs="Arial"/>
          <w:sz w:val="18"/>
          <w:szCs w:val="18"/>
        </w:rPr>
        <w:lastRenderedPageBreak/>
        <w:t>постоянн</w:t>
      </w:r>
      <w:r w:rsidR="004870EC" w:rsidRPr="007F6927">
        <w:rPr>
          <w:rFonts w:asciiTheme="minorHAnsi" w:hAnsiTheme="minorHAnsi" w:cs="Arial"/>
          <w:sz w:val="18"/>
          <w:szCs w:val="18"/>
          <w:lang w:val="bg-BG"/>
        </w:rPr>
        <w:t>о</w:t>
      </w:r>
      <w:r w:rsidR="000A0CB4" w:rsidRPr="007F6927">
        <w:rPr>
          <w:rFonts w:asciiTheme="minorHAnsi" w:hAnsiTheme="minorHAnsi" w:cs="Arial"/>
          <w:sz w:val="18"/>
          <w:szCs w:val="18"/>
        </w:rPr>
        <w:t>прекъсван</w:t>
      </w:r>
      <w:r w:rsidR="004870EC" w:rsidRPr="007F6927">
        <w:rPr>
          <w:rFonts w:asciiTheme="minorHAnsi" w:hAnsiTheme="minorHAnsi" w:cs="Arial"/>
          <w:sz w:val="18"/>
          <w:szCs w:val="18"/>
          <w:lang w:val="bg-BG"/>
        </w:rPr>
        <w:t>е</w:t>
      </w:r>
      <w:r w:rsidR="000A0CB4" w:rsidRPr="007F6927">
        <w:rPr>
          <w:rFonts w:asciiTheme="minorHAnsi" w:hAnsiTheme="minorHAnsi" w:cs="Arial"/>
          <w:sz w:val="18"/>
          <w:szCs w:val="18"/>
        </w:rPr>
        <w:t xml:space="preserve"> на захранване</w:t>
      </w:r>
      <w:r w:rsidR="00CF3605" w:rsidRPr="007F6927">
        <w:rPr>
          <w:rFonts w:asciiTheme="minorHAnsi" w:hAnsiTheme="minorHAnsi" w:cs="Arial"/>
          <w:sz w:val="18"/>
          <w:szCs w:val="18"/>
          <w:lang w:val="bg-BG"/>
        </w:rPr>
        <w:t>то</w:t>
      </w:r>
      <w:r w:rsidR="000A0CB4" w:rsidRPr="007F6927">
        <w:rPr>
          <w:rFonts w:asciiTheme="minorHAnsi" w:hAnsiTheme="minorHAnsi" w:cs="Arial"/>
          <w:sz w:val="18"/>
          <w:szCs w:val="18"/>
        </w:rPr>
        <w:t xml:space="preserve"> може да доведе до повреди</w:t>
      </w:r>
      <w:r w:rsidRPr="007F6927">
        <w:rPr>
          <w:rFonts w:asciiTheme="minorHAnsi" w:hAnsiTheme="minorHAnsi" w:cs="Arial"/>
          <w:sz w:val="18"/>
          <w:szCs w:val="18"/>
        </w:rPr>
        <w:t>.</w:t>
      </w:r>
    </w:p>
    <w:p w:rsidR="00550B5B" w:rsidRPr="007F6927" w:rsidRDefault="00550B5B" w:rsidP="00550B5B">
      <w:pPr>
        <w:widowControl w:val="0"/>
        <w:shd w:val="clear" w:color="auto" w:fill="FFFFFF"/>
        <w:autoSpaceDE w:val="0"/>
        <w:autoSpaceDN w:val="0"/>
        <w:adjustRightInd w:val="0"/>
        <w:spacing w:before="254" w:line="168" w:lineRule="exact"/>
        <w:ind w:left="720" w:right="60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49" name="Picture 249"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sz w:val="18"/>
          <w:szCs w:val="18"/>
        </w:rPr>
        <w:tab/>
      </w:r>
      <w:r w:rsidR="000A0CB4" w:rsidRPr="007F6927">
        <w:rPr>
          <w:rFonts w:asciiTheme="minorHAnsi" w:hAnsiTheme="minorHAnsi" w:cs="Arial"/>
          <w:sz w:val="18"/>
          <w:szCs w:val="18"/>
        </w:rPr>
        <w:t xml:space="preserve">Препоръчително е да се старателно почиства комина и тръбата за </w:t>
      </w:r>
      <w:r w:rsidR="004870EC" w:rsidRPr="007F6927">
        <w:rPr>
          <w:rFonts w:asciiTheme="minorHAnsi" w:hAnsiTheme="minorHAnsi" w:cs="Arial"/>
          <w:sz w:val="18"/>
          <w:szCs w:val="18"/>
          <w:lang w:val="bg-BG"/>
        </w:rPr>
        <w:t>димни</w:t>
      </w:r>
      <w:r w:rsidR="000A0CB4" w:rsidRPr="007F6927">
        <w:rPr>
          <w:rFonts w:asciiTheme="minorHAnsi" w:hAnsiTheme="minorHAnsi" w:cs="Arial"/>
          <w:sz w:val="18"/>
          <w:szCs w:val="18"/>
        </w:rPr>
        <w:t xml:space="preserve"> газове (поне веднъж по време на целия сезон на работа), за да се предотврати рискът от пожар</w:t>
      </w:r>
      <w:r w:rsidRPr="007F6927">
        <w:rPr>
          <w:rFonts w:asciiTheme="minorHAnsi" w:hAnsiTheme="minorHAnsi" w:cs="Arial"/>
          <w:sz w:val="18"/>
          <w:szCs w:val="18"/>
        </w:rPr>
        <w:t xml:space="preserve">. </w:t>
      </w:r>
    </w:p>
    <w:p w:rsidR="00550B5B" w:rsidRPr="007F6927" w:rsidRDefault="00550B5B" w:rsidP="00550B5B">
      <w:pPr>
        <w:widowControl w:val="0"/>
        <w:shd w:val="clear" w:color="auto" w:fill="FFFFFF"/>
        <w:autoSpaceDE w:val="0"/>
        <w:autoSpaceDN w:val="0"/>
        <w:adjustRightInd w:val="0"/>
        <w:spacing w:before="254" w:line="168" w:lineRule="exact"/>
        <w:ind w:left="720" w:right="60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48" name="Picture 248"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sz w:val="18"/>
          <w:szCs w:val="18"/>
        </w:rPr>
        <w:tab/>
      </w:r>
      <w:r w:rsidR="000A0CB4" w:rsidRPr="007F6927">
        <w:rPr>
          <w:rFonts w:asciiTheme="minorHAnsi" w:hAnsiTheme="minorHAnsi" w:cs="Arial"/>
          <w:sz w:val="18"/>
          <w:szCs w:val="18"/>
        </w:rPr>
        <w:t>Уверете се, че съдовете за пепел</w:t>
      </w:r>
      <w:r w:rsidR="004870EC" w:rsidRPr="007F6927">
        <w:rPr>
          <w:rFonts w:asciiTheme="minorHAnsi" w:hAnsiTheme="minorHAnsi" w:cs="Arial"/>
          <w:sz w:val="18"/>
          <w:szCs w:val="18"/>
          <w:lang w:val="bg-BG"/>
        </w:rPr>
        <w:t>та</w:t>
      </w:r>
      <w:r w:rsidR="000A0CB4" w:rsidRPr="007F6927">
        <w:rPr>
          <w:rFonts w:asciiTheme="minorHAnsi" w:hAnsiTheme="minorHAnsi" w:cs="Arial"/>
          <w:sz w:val="18"/>
          <w:szCs w:val="18"/>
        </w:rPr>
        <w:t xml:space="preserve"> са правилно позиционирани по време на действието на продукта</w:t>
      </w:r>
      <w:r w:rsidRPr="007F6927">
        <w:rPr>
          <w:rFonts w:asciiTheme="minorHAnsi" w:hAnsiTheme="minorHAnsi" w:cs="Arial"/>
          <w:sz w:val="18"/>
          <w:szCs w:val="18"/>
        </w:rPr>
        <w:t>.</w:t>
      </w:r>
    </w:p>
    <w:p w:rsidR="00550B5B" w:rsidRPr="007F6927" w:rsidRDefault="00550B5B" w:rsidP="00550B5B">
      <w:pPr>
        <w:widowControl w:val="0"/>
        <w:shd w:val="clear" w:color="auto" w:fill="FFFFFF"/>
        <w:autoSpaceDE w:val="0"/>
        <w:autoSpaceDN w:val="0"/>
        <w:adjustRightInd w:val="0"/>
        <w:spacing w:before="254" w:line="168" w:lineRule="exact"/>
        <w:ind w:right="606"/>
        <w:jc w:val="both"/>
        <w:rPr>
          <w:rFonts w:asciiTheme="minorHAnsi" w:hAnsiTheme="minorHAnsi" w:cs="Arial"/>
          <w:b/>
          <w:bCs/>
          <w:sz w:val="18"/>
          <w:szCs w:val="18"/>
        </w:rPr>
      </w:pPr>
    </w:p>
    <w:p w:rsidR="00550B5B" w:rsidRPr="007F6927" w:rsidRDefault="00550B5B" w:rsidP="00550B5B">
      <w:pPr>
        <w:widowControl w:val="0"/>
        <w:shd w:val="clear" w:color="auto" w:fill="FFFFFF"/>
        <w:autoSpaceDE w:val="0"/>
        <w:autoSpaceDN w:val="0"/>
        <w:adjustRightInd w:val="0"/>
        <w:spacing w:before="254" w:line="168" w:lineRule="exact"/>
        <w:ind w:right="606"/>
        <w:jc w:val="both"/>
        <w:rPr>
          <w:rFonts w:asciiTheme="minorHAnsi" w:hAnsiTheme="minorHAnsi" w:cs="Arial"/>
          <w:sz w:val="18"/>
          <w:szCs w:val="18"/>
        </w:rPr>
      </w:pPr>
    </w:p>
    <w:p w:rsidR="00550B5B" w:rsidRPr="007F6927" w:rsidRDefault="00550B5B" w:rsidP="00550B5B">
      <w:pPr>
        <w:widowControl w:val="0"/>
        <w:shd w:val="clear" w:color="auto" w:fill="FFFFFF"/>
        <w:autoSpaceDE w:val="0"/>
        <w:autoSpaceDN w:val="0"/>
        <w:adjustRightInd w:val="0"/>
        <w:spacing w:before="254" w:line="168" w:lineRule="exact"/>
        <w:ind w:left="720" w:right="60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46" name="Picture 246" descr="prohibited-symbol-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prohibited-symbol-m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sz w:val="18"/>
          <w:szCs w:val="18"/>
        </w:rPr>
        <w:tab/>
      </w:r>
      <w:r w:rsidR="00CF3605" w:rsidRPr="007F6927">
        <w:rPr>
          <w:rFonts w:asciiTheme="minorHAnsi" w:hAnsiTheme="minorHAnsi" w:cs="Arial"/>
          <w:sz w:val="18"/>
          <w:szCs w:val="18"/>
          <w:lang w:val="bg-BG"/>
        </w:rPr>
        <w:t>З</w:t>
      </w:r>
      <w:r w:rsidR="00CF3605" w:rsidRPr="007F6927">
        <w:rPr>
          <w:rFonts w:asciiTheme="minorHAnsi" w:hAnsiTheme="minorHAnsi" w:cs="Arial"/>
          <w:sz w:val="18"/>
          <w:szCs w:val="18"/>
        </w:rPr>
        <w:t>абран</w:t>
      </w:r>
      <w:r w:rsidR="00CF3605" w:rsidRPr="007F6927">
        <w:rPr>
          <w:rFonts w:asciiTheme="minorHAnsi" w:hAnsiTheme="minorHAnsi" w:cs="Arial"/>
          <w:sz w:val="18"/>
          <w:szCs w:val="18"/>
          <w:lang w:val="bg-BG"/>
        </w:rPr>
        <w:t>енае в</w:t>
      </w:r>
      <w:r w:rsidR="00CF3605" w:rsidRPr="007F6927">
        <w:rPr>
          <w:rFonts w:asciiTheme="minorHAnsi" w:hAnsiTheme="minorHAnsi" w:cs="Arial"/>
          <w:sz w:val="18"/>
          <w:szCs w:val="18"/>
        </w:rPr>
        <w:t>сяк</w:t>
      </w:r>
      <w:r w:rsidR="00CF3605" w:rsidRPr="007F6927">
        <w:rPr>
          <w:rFonts w:asciiTheme="minorHAnsi" w:hAnsiTheme="minorHAnsi" w:cs="Arial"/>
          <w:sz w:val="18"/>
          <w:szCs w:val="18"/>
          <w:lang w:val="bg-BG"/>
        </w:rPr>
        <w:t>а</w:t>
      </w:r>
      <w:r w:rsidR="004870EC" w:rsidRPr="007F6927">
        <w:rPr>
          <w:rFonts w:asciiTheme="minorHAnsi" w:hAnsiTheme="minorHAnsi" w:cs="Arial"/>
          <w:sz w:val="18"/>
          <w:szCs w:val="18"/>
        </w:rPr>
        <w:t xml:space="preserve"> неразрешен</w:t>
      </w:r>
      <w:r w:rsidR="004870EC" w:rsidRPr="007F6927">
        <w:rPr>
          <w:rFonts w:asciiTheme="minorHAnsi" w:hAnsiTheme="minorHAnsi" w:cs="Arial"/>
          <w:sz w:val="18"/>
          <w:szCs w:val="18"/>
          <w:lang w:val="bg-BG"/>
        </w:rPr>
        <w:t>а</w:t>
      </w:r>
      <w:r w:rsidR="000A0CB4" w:rsidRPr="007F6927">
        <w:rPr>
          <w:rFonts w:asciiTheme="minorHAnsi" w:hAnsiTheme="minorHAnsi" w:cs="Arial"/>
          <w:sz w:val="18"/>
          <w:szCs w:val="18"/>
        </w:rPr>
        <w:t xml:space="preserve"> модификация на устройството</w:t>
      </w:r>
      <w:r w:rsidRPr="007F6927">
        <w:rPr>
          <w:rFonts w:asciiTheme="minorHAnsi" w:hAnsiTheme="minorHAnsi" w:cs="Arial"/>
          <w:sz w:val="18"/>
          <w:szCs w:val="18"/>
        </w:rPr>
        <w:t>.</w:t>
      </w:r>
    </w:p>
    <w:p w:rsidR="00550B5B" w:rsidRPr="007F6927" w:rsidRDefault="00550B5B" w:rsidP="00550B5B">
      <w:pPr>
        <w:widowControl w:val="0"/>
        <w:shd w:val="clear" w:color="auto" w:fill="FFFFFF"/>
        <w:autoSpaceDE w:val="0"/>
        <w:autoSpaceDN w:val="0"/>
        <w:adjustRightInd w:val="0"/>
        <w:spacing w:before="254" w:line="168" w:lineRule="exact"/>
        <w:ind w:left="720" w:right="606"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50" name="Picture 250"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sz w:val="18"/>
          <w:szCs w:val="18"/>
        </w:rPr>
        <w:tab/>
      </w:r>
      <w:r w:rsidR="000A0CB4" w:rsidRPr="007F6927">
        <w:rPr>
          <w:rFonts w:asciiTheme="minorHAnsi" w:hAnsiTheme="minorHAnsi" w:cs="Arial"/>
          <w:sz w:val="18"/>
          <w:szCs w:val="18"/>
        </w:rPr>
        <w:t>Използвайте само резервни части, препоръчани от производителя</w:t>
      </w:r>
      <w:r w:rsidRPr="007F6927">
        <w:rPr>
          <w:rFonts w:asciiTheme="minorHAnsi" w:hAnsiTheme="minorHAnsi" w:cs="Arial"/>
          <w:sz w:val="18"/>
          <w:szCs w:val="18"/>
        </w:rPr>
        <w:t>.</w:t>
      </w:r>
    </w:p>
    <w:p w:rsidR="00550B5B" w:rsidRPr="007F6927" w:rsidRDefault="00550B5B" w:rsidP="00550B5B">
      <w:pPr>
        <w:widowControl w:val="0"/>
        <w:shd w:val="clear" w:color="auto" w:fill="FFFFFF"/>
        <w:autoSpaceDE w:val="0"/>
        <w:autoSpaceDN w:val="0"/>
        <w:adjustRightInd w:val="0"/>
        <w:spacing w:before="254" w:line="168" w:lineRule="exact"/>
        <w:ind w:left="720" w:right="606" w:hanging="720"/>
        <w:jc w:val="both"/>
        <w:rPr>
          <w:rFonts w:asciiTheme="minorHAnsi" w:hAnsiTheme="minorHAnsi" w:cs="Arial"/>
          <w:sz w:val="18"/>
          <w:szCs w:val="18"/>
        </w:rPr>
      </w:pPr>
      <w:r w:rsidRPr="007F6927">
        <w:rPr>
          <w:rFonts w:asciiTheme="minorHAnsi" w:hAnsiTheme="minorHAnsi" w:cs="Arial"/>
          <w:sz w:val="18"/>
          <w:szCs w:val="18"/>
        </w:rPr>
        <w:br w:type="page"/>
      </w:r>
    </w:p>
    <w:p w:rsidR="00550B5B" w:rsidRPr="007F6927" w:rsidRDefault="00550B5B" w:rsidP="00550B5B">
      <w:pPr>
        <w:keepNext/>
        <w:widowControl w:val="0"/>
        <w:autoSpaceDE w:val="0"/>
        <w:autoSpaceDN w:val="0"/>
        <w:adjustRightInd w:val="0"/>
        <w:spacing w:before="240" w:after="60"/>
        <w:outlineLvl w:val="1"/>
        <w:rPr>
          <w:rFonts w:asciiTheme="minorHAnsi" w:hAnsiTheme="minorHAnsi" w:cs="Arial"/>
          <w:b/>
          <w:bCs/>
          <w:lang w:val="bg-BG"/>
        </w:rPr>
      </w:pPr>
      <w:bookmarkStart w:id="13" w:name="_Toc433227927"/>
      <w:r w:rsidRPr="007F6927">
        <w:rPr>
          <w:rFonts w:asciiTheme="minorHAnsi" w:hAnsiTheme="minorHAnsi" w:cs="Arial"/>
          <w:b/>
          <w:bCs/>
        </w:rPr>
        <w:lastRenderedPageBreak/>
        <w:t xml:space="preserve">3.1 </w:t>
      </w:r>
      <w:bookmarkEnd w:id="13"/>
      <w:r w:rsidR="004870EC" w:rsidRPr="007F6927">
        <w:rPr>
          <w:rFonts w:asciiTheme="minorHAnsi" w:hAnsiTheme="minorHAnsi" w:cs="Arial"/>
          <w:b/>
          <w:bCs/>
          <w:lang w:val="bg-BG"/>
        </w:rPr>
        <w:t>Първо палене</w:t>
      </w:r>
    </w:p>
    <w:p w:rsidR="000A0CB4" w:rsidRPr="007F6927" w:rsidRDefault="004870EC" w:rsidP="000A0CB4">
      <w:pPr>
        <w:widowControl w:val="0"/>
        <w:shd w:val="clear" w:color="auto" w:fill="FFFFFF"/>
        <w:autoSpaceDE w:val="0"/>
        <w:autoSpaceDN w:val="0"/>
        <w:adjustRightInd w:val="0"/>
        <w:spacing w:before="58" w:line="168" w:lineRule="exact"/>
        <w:ind w:left="5"/>
        <w:jc w:val="both"/>
        <w:rPr>
          <w:rFonts w:asciiTheme="minorHAnsi" w:hAnsiTheme="minorHAnsi" w:cs="Arial"/>
          <w:spacing w:val="-3"/>
          <w:sz w:val="18"/>
          <w:szCs w:val="18"/>
        </w:rPr>
      </w:pPr>
      <w:r w:rsidRPr="007F6927">
        <w:rPr>
          <w:rFonts w:asciiTheme="minorHAnsi" w:hAnsiTheme="minorHAnsi" w:cs="Arial"/>
          <w:spacing w:val="-3"/>
          <w:sz w:val="18"/>
          <w:szCs w:val="18"/>
          <w:lang w:val="bg-BG"/>
        </w:rPr>
        <w:t xml:space="preserve">Особено </w:t>
      </w:r>
      <w:r w:rsidR="000A0CB4" w:rsidRPr="007F6927">
        <w:rPr>
          <w:rFonts w:asciiTheme="minorHAnsi" w:hAnsiTheme="minorHAnsi" w:cs="Arial"/>
          <w:spacing w:val="-3"/>
          <w:sz w:val="18"/>
          <w:szCs w:val="18"/>
        </w:rPr>
        <w:t>обърне</w:t>
      </w:r>
      <w:r w:rsidR="00CF3605" w:rsidRPr="007F6927">
        <w:rPr>
          <w:rFonts w:asciiTheme="minorHAnsi" w:hAnsiTheme="minorHAnsi" w:cs="Arial"/>
          <w:spacing w:val="-3"/>
          <w:sz w:val="18"/>
          <w:szCs w:val="18"/>
          <w:lang w:val="bg-BG"/>
        </w:rPr>
        <w:t>те</w:t>
      </w:r>
      <w:r w:rsidR="000A0CB4" w:rsidRPr="007F6927">
        <w:rPr>
          <w:rFonts w:asciiTheme="minorHAnsi" w:hAnsiTheme="minorHAnsi" w:cs="Arial"/>
          <w:spacing w:val="-3"/>
          <w:sz w:val="18"/>
          <w:szCs w:val="18"/>
        </w:rPr>
        <w:t xml:space="preserve"> внимание на почистване на горивната камера, преди да започнете </w:t>
      </w:r>
      <w:r w:rsidRPr="007F6927">
        <w:rPr>
          <w:rFonts w:asciiTheme="minorHAnsi" w:hAnsiTheme="minorHAnsi" w:cs="Arial"/>
          <w:spacing w:val="-3"/>
          <w:sz w:val="18"/>
          <w:szCs w:val="18"/>
          <w:lang w:val="bg-BG"/>
        </w:rPr>
        <w:t>със</w:t>
      </w:r>
      <w:r w:rsidR="000A0CB4" w:rsidRPr="007F6927">
        <w:rPr>
          <w:rFonts w:asciiTheme="minorHAnsi" w:hAnsiTheme="minorHAnsi" w:cs="Arial"/>
          <w:spacing w:val="-3"/>
          <w:sz w:val="18"/>
          <w:szCs w:val="18"/>
        </w:rPr>
        <w:t xml:space="preserve"> запалването и </w:t>
      </w:r>
      <w:r w:rsidRPr="007F6927">
        <w:rPr>
          <w:rFonts w:asciiTheme="minorHAnsi" w:hAnsiTheme="minorHAnsi" w:cs="Arial"/>
          <w:spacing w:val="-3"/>
          <w:sz w:val="18"/>
          <w:szCs w:val="18"/>
          <w:lang w:val="bg-BG"/>
        </w:rPr>
        <w:t xml:space="preserve">да </w:t>
      </w:r>
      <w:r w:rsidR="000A0CB4" w:rsidRPr="007F6927">
        <w:rPr>
          <w:rFonts w:asciiTheme="minorHAnsi" w:hAnsiTheme="minorHAnsi" w:cs="Arial"/>
          <w:spacing w:val="-3"/>
          <w:sz w:val="18"/>
          <w:szCs w:val="18"/>
        </w:rPr>
        <w:t xml:space="preserve">се уверете, че </w:t>
      </w:r>
      <w:r w:rsidRPr="007F6927">
        <w:rPr>
          <w:rFonts w:asciiTheme="minorHAnsi" w:hAnsiTheme="minorHAnsi" w:cs="Arial"/>
          <w:spacing w:val="-3"/>
          <w:sz w:val="18"/>
          <w:szCs w:val="18"/>
          <w:lang w:val="bg-BG"/>
        </w:rPr>
        <w:t>плочата, която</w:t>
      </w:r>
      <w:r w:rsidR="000A0CB4" w:rsidRPr="007F6927">
        <w:rPr>
          <w:rFonts w:asciiTheme="minorHAnsi" w:hAnsiTheme="minorHAnsi" w:cs="Arial"/>
          <w:spacing w:val="-3"/>
          <w:sz w:val="18"/>
          <w:szCs w:val="18"/>
        </w:rPr>
        <w:t xml:space="preserve"> се намира </w:t>
      </w:r>
      <w:r w:rsidRPr="007F6927">
        <w:rPr>
          <w:rFonts w:asciiTheme="minorHAnsi" w:hAnsiTheme="minorHAnsi" w:cs="Arial"/>
          <w:spacing w:val="-3"/>
          <w:sz w:val="18"/>
          <w:szCs w:val="18"/>
          <w:lang w:val="bg-BG"/>
        </w:rPr>
        <w:t>под</w:t>
      </w:r>
      <w:r w:rsidR="000A0CB4" w:rsidRPr="007F6927">
        <w:rPr>
          <w:rFonts w:asciiTheme="minorHAnsi" w:hAnsiTheme="minorHAnsi" w:cs="Arial"/>
          <w:spacing w:val="-3"/>
          <w:sz w:val="18"/>
          <w:szCs w:val="18"/>
        </w:rPr>
        <w:t xml:space="preserve"> горивната камера</w:t>
      </w:r>
      <w:r w:rsidRPr="007F6927">
        <w:rPr>
          <w:rFonts w:asciiTheme="minorHAnsi" w:hAnsiTheme="minorHAnsi" w:cs="Arial"/>
          <w:spacing w:val="-3"/>
          <w:sz w:val="18"/>
          <w:szCs w:val="18"/>
          <w:lang w:val="bg-BG"/>
        </w:rPr>
        <w:t xml:space="preserve"> Е ПРИКРЕПЕНА</w:t>
      </w:r>
      <w:r w:rsidR="000A0CB4" w:rsidRPr="007F6927">
        <w:rPr>
          <w:rFonts w:asciiTheme="minorHAnsi" w:hAnsiTheme="minorHAnsi" w:cs="Arial"/>
          <w:spacing w:val="-3"/>
          <w:sz w:val="18"/>
          <w:szCs w:val="18"/>
        </w:rPr>
        <w:t>.</w:t>
      </w:r>
    </w:p>
    <w:p w:rsidR="000A0CB4" w:rsidRPr="007F6927" w:rsidRDefault="00FB4F72" w:rsidP="000A0CB4">
      <w:pPr>
        <w:widowControl w:val="0"/>
        <w:shd w:val="clear" w:color="auto" w:fill="FFFFFF"/>
        <w:autoSpaceDE w:val="0"/>
        <w:autoSpaceDN w:val="0"/>
        <w:adjustRightInd w:val="0"/>
        <w:spacing w:before="58" w:line="168" w:lineRule="exact"/>
        <w:ind w:left="5"/>
        <w:jc w:val="both"/>
        <w:rPr>
          <w:rFonts w:asciiTheme="minorHAnsi" w:hAnsiTheme="minorHAnsi" w:cs="Arial"/>
          <w:spacing w:val="-3"/>
          <w:sz w:val="18"/>
          <w:szCs w:val="18"/>
        </w:rPr>
      </w:pPr>
      <w:r w:rsidRPr="007F6927">
        <w:rPr>
          <w:rFonts w:asciiTheme="minorHAnsi" w:hAnsiTheme="minorHAnsi" w:cs="Arial"/>
          <w:spacing w:val="-3"/>
          <w:sz w:val="18"/>
          <w:szCs w:val="18"/>
          <w:lang w:val="bg-BG"/>
        </w:rPr>
        <w:t>У</w:t>
      </w:r>
      <w:r w:rsidR="000A0CB4" w:rsidRPr="007F6927">
        <w:rPr>
          <w:rFonts w:asciiTheme="minorHAnsi" w:hAnsiTheme="minorHAnsi" w:cs="Arial"/>
          <w:spacing w:val="-3"/>
          <w:sz w:val="18"/>
          <w:szCs w:val="18"/>
        </w:rPr>
        <w:t>стройството</w:t>
      </w:r>
      <w:r w:rsidRPr="007F6927">
        <w:rPr>
          <w:rFonts w:asciiTheme="minorHAnsi" w:hAnsiTheme="minorHAnsi" w:cs="Arial"/>
          <w:spacing w:val="-3"/>
          <w:sz w:val="18"/>
          <w:szCs w:val="18"/>
          <w:lang w:val="bg-BG"/>
        </w:rPr>
        <w:t xml:space="preserve"> работи правилно</w:t>
      </w:r>
      <w:r w:rsidR="000A0CB4" w:rsidRPr="007F6927">
        <w:rPr>
          <w:rFonts w:asciiTheme="minorHAnsi" w:hAnsiTheme="minorHAnsi" w:cs="Arial"/>
          <w:spacing w:val="-3"/>
          <w:sz w:val="18"/>
          <w:szCs w:val="18"/>
        </w:rPr>
        <w:t xml:space="preserve">, когато няма неконтролирано всмукване на въздух, вратата </w:t>
      </w:r>
      <w:r w:rsidRPr="007F6927">
        <w:rPr>
          <w:rFonts w:asciiTheme="minorHAnsi" w:hAnsiTheme="minorHAnsi" w:cs="Arial"/>
          <w:spacing w:val="-3"/>
          <w:sz w:val="18"/>
          <w:szCs w:val="18"/>
          <w:lang w:val="bg-BG"/>
        </w:rPr>
        <w:t>ТРЯБВА</w:t>
      </w:r>
      <w:r w:rsidR="000A0CB4" w:rsidRPr="007F6927">
        <w:rPr>
          <w:rFonts w:asciiTheme="minorHAnsi" w:hAnsiTheme="minorHAnsi" w:cs="Arial"/>
          <w:spacing w:val="-3"/>
          <w:sz w:val="18"/>
          <w:szCs w:val="18"/>
        </w:rPr>
        <w:t xml:space="preserve"> да </w:t>
      </w:r>
      <w:r w:rsidRPr="007F6927">
        <w:rPr>
          <w:rFonts w:asciiTheme="minorHAnsi" w:hAnsiTheme="minorHAnsi" w:cs="Arial"/>
          <w:spacing w:val="-3"/>
          <w:sz w:val="18"/>
          <w:szCs w:val="18"/>
          <w:lang w:val="bg-BG"/>
        </w:rPr>
        <w:t>е</w:t>
      </w:r>
      <w:r w:rsidR="000A0CB4" w:rsidRPr="007F6927">
        <w:rPr>
          <w:rFonts w:asciiTheme="minorHAnsi" w:hAnsiTheme="minorHAnsi" w:cs="Arial"/>
          <w:spacing w:val="-3"/>
          <w:sz w:val="18"/>
          <w:szCs w:val="18"/>
        </w:rPr>
        <w:t xml:space="preserve"> плътно затворен</w:t>
      </w:r>
      <w:r w:rsidRPr="007F6927">
        <w:rPr>
          <w:rFonts w:asciiTheme="minorHAnsi" w:hAnsiTheme="minorHAnsi" w:cs="Arial"/>
          <w:spacing w:val="-3"/>
          <w:sz w:val="18"/>
          <w:szCs w:val="18"/>
          <w:lang w:val="bg-BG"/>
        </w:rPr>
        <w:t>а и</w:t>
      </w:r>
      <w:r w:rsidR="000A0CB4" w:rsidRPr="007F6927">
        <w:rPr>
          <w:rFonts w:asciiTheme="minorHAnsi" w:hAnsiTheme="minorHAnsi" w:cs="Arial"/>
          <w:spacing w:val="-3"/>
          <w:sz w:val="18"/>
          <w:szCs w:val="18"/>
        </w:rPr>
        <w:t xml:space="preserve"> по същия начин е необходимо да се гарантира, че всички пътища са затворени с изключение </w:t>
      </w:r>
      <w:r w:rsidRPr="007F6927">
        <w:rPr>
          <w:rFonts w:asciiTheme="minorHAnsi" w:hAnsiTheme="minorHAnsi" w:cs="Arial"/>
          <w:spacing w:val="-3"/>
          <w:sz w:val="18"/>
          <w:szCs w:val="18"/>
          <w:lang w:val="bg-BG"/>
        </w:rPr>
        <w:t>онези, които са</w:t>
      </w:r>
      <w:r w:rsidR="000A0CB4" w:rsidRPr="007F6927">
        <w:rPr>
          <w:rFonts w:asciiTheme="minorHAnsi" w:hAnsiTheme="minorHAnsi" w:cs="Arial"/>
          <w:spacing w:val="-3"/>
          <w:sz w:val="18"/>
          <w:szCs w:val="18"/>
        </w:rPr>
        <w:t xml:space="preserve"> предназначен</w:t>
      </w:r>
      <w:r w:rsidRPr="007F6927">
        <w:rPr>
          <w:rFonts w:asciiTheme="minorHAnsi" w:hAnsiTheme="minorHAnsi" w:cs="Arial"/>
          <w:spacing w:val="-3"/>
          <w:sz w:val="18"/>
          <w:szCs w:val="18"/>
          <w:lang w:val="bg-BG"/>
        </w:rPr>
        <w:t>и да бъдат отворени</w:t>
      </w:r>
      <w:r w:rsidR="000A0CB4" w:rsidRPr="007F6927">
        <w:rPr>
          <w:rFonts w:asciiTheme="minorHAnsi" w:hAnsiTheme="minorHAnsi" w:cs="Arial"/>
          <w:spacing w:val="-3"/>
          <w:sz w:val="18"/>
          <w:szCs w:val="18"/>
        </w:rPr>
        <w:t>. Поради това, метод</w:t>
      </w:r>
      <w:r w:rsidRPr="007F6927">
        <w:rPr>
          <w:rFonts w:asciiTheme="minorHAnsi" w:hAnsiTheme="minorHAnsi" w:cs="Arial"/>
          <w:spacing w:val="-3"/>
          <w:sz w:val="18"/>
          <w:szCs w:val="18"/>
          <w:lang w:val="bg-BG"/>
        </w:rPr>
        <w:t>а</w:t>
      </w:r>
      <w:r w:rsidR="000A0CB4" w:rsidRPr="007F6927">
        <w:rPr>
          <w:rFonts w:asciiTheme="minorHAnsi" w:hAnsiTheme="minorHAnsi" w:cs="Arial"/>
          <w:spacing w:val="-3"/>
          <w:sz w:val="18"/>
          <w:szCs w:val="18"/>
        </w:rPr>
        <w:t xml:space="preserve"> на добр</w:t>
      </w:r>
      <w:r w:rsidRPr="007F6927">
        <w:rPr>
          <w:rFonts w:asciiTheme="minorHAnsi" w:hAnsiTheme="minorHAnsi" w:cs="Arial"/>
          <w:spacing w:val="-3"/>
          <w:sz w:val="18"/>
          <w:szCs w:val="18"/>
          <w:lang w:val="bg-BG"/>
        </w:rPr>
        <w:t>а</w:t>
      </w:r>
      <w:r w:rsidR="000A0CB4" w:rsidRPr="007F6927">
        <w:rPr>
          <w:rFonts w:asciiTheme="minorHAnsi" w:hAnsiTheme="minorHAnsi" w:cs="Arial"/>
          <w:spacing w:val="-3"/>
          <w:sz w:val="18"/>
          <w:szCs w:val="18"/>
        </w:rPr>
        <w:t xml:space="preserve"> практик</w:t>
      </w:r>
      <w:r w:rsidRPr="007F6927">
        <w:rPr>
          <w:rFonts w:asciiTheme="minorHAnsi" w:hAnsiTheme="minorHAnsi" w:cs="Arial"/>
          <w:spacing w:val="-3"/>
          <w:sz w:val="18"/>
          <w:szCs w:val="18"/>
          <w:lang w:val="bg-BG"/>
        </w:rPr>
        <w:t xml:space="preserve">а налага </w:t>
      </w:r>
      <w:r w:rsidR="000A0CB4" w:rsidRPr="007F6927">
        <w:rPr>
          <w:rFonts w:asciiTheme="minorHAnsi" w:hAnsiTheme="minorHAnsi" w:cs="Arial"/>
          <w:spacing w:val="-3"/>
          <w:sz w:val="18"/>
          <w:szCs w:val="18"/>
        </w:rPr>
        <w:t xml:space="preserve">да се установи, че уплътнението на вратата </w:t>
      </w:r>
      <w:r w:rsidRPr="007F6927">
        <w:rPr>
          <w:rFonts w:asciiTheme="minorHAnsi" w:hAnsiTheme="minorHAnsi" w:cs="Arial"/>
          <w:spacing w:val="-3"/>
          <w:sz w:val="18"/>
          <w:szCs w:val="18"/>
          <w:lang w:val="bg-BG"/>
        </w:rPr>
        <w:t xml:space="preserve">е добро </w:t>
      </w:r>
      <w:r w:rsidR="000A0CB4" w:rsidRPr="007F6927">
        <w:rPr>
          <w:rFonts w:asciiTheme="minorHAnsi" w:hAnsiTheme="minorHAnsi" w:cs="Arial"/>
          <w:spacing w:val="-3"/>
          <w:sz w:val="18"/>
          <w:szCs w:val="18"/>
        </w:rPr>
        <w:t xml:space="preserve">по цялата дължина на вратата </w:t>
      </w:r>
      <w:r w:rsidRPr="007F6927">
        <w:rPr>
          <w:rFonts w:asciiTheme="minorHAnsi" w:hAnsiTheme="minorHAnsi" w:cs="Arial"/>
          <w:spacing w:val="-3"/>
          <w:sz w:val="18"/>
          <w:szCs w:val="18"/>
          <w:lang w:val="bg-BG"/>
        </w:rPr>
        <w:t>и че тя</w:t>
      </w:r>
      <w:r w:rsidR="00CF3605" w:rsidRPr="007F6927">
        <w:rPr>
          <w:rFonts w:asciiTheme="minorHAnsi" w:hAnsiTheme="minorHAnsi" w:cs="Arial"/>
          <w:spacing w:val="-3"/>
          <w:sz w:val="18"/>
          <w:szCs w:val="18"/>
          <w:lang w:val="bg-BG"/>
        </w:rPr>
        <w:t>е</w:t>
      </w:r>
      <w:r w:rsidR="000A0CB4" w:rsidRPr="007F6927">
        <w:rPr>
          <w:rFonts w:asciiTheme="minorHAnsi" w:hAnsiTheme="minorHAnsi" w:cs="Arial"/>
          <w:spacing w:val="-3"/>
          <w:sz w:val="18"/>
          <w:szCs w:val="18"/>
        </w:rPr>
        <w:t>затворена.</w:t>
      </w:r>
    </w:p>
    <w:p w:rsidR="000A0CB4" w:rsidRPr="007F6927" w:rsidRDefault="000A0CB4" w:rsidP="000A0CB4">
      <w:pPr>
        <w:widowControl w:val="0"/>
        <w:shd w:val="clear" w:color="auto" w:fill="FFFFFF"/>
        <w:autoSpaceDE w:val="0"/>
        <w:autoSpaceDN w:val="0"/>
        <w:adjustRightInd w:val="0"/>
        <w:spacing w:before="58" w:line="168" w:lineRule="exact"/>
        <w:ind w:left="5"/>
        <w:jc w:val="both"/>
        <w:rPr>
          <w:rFonts w:asciiTheme="minorHAnsi" w:hAnsiTheme="minorHAnsi" w:cs="Arial"/>
          <w:spacing w:val="-3"/>
          <w:sz w:val="18"/>
          <w:szCs w:val="18"/>
        </w:rPr>
      </w:pPr>
      <w:r w:rsidRPr="007F6927">
        <w:rPr>
          <w:rFonts w:asciiTheme="minorHAnsi" w:hAnsiTheme="minorHAnsi" w:cs="Arial"/>
          <w:spacing w:val="-3"/>
          <w:sz w:val="18"/>
          <w:szCs w:val="18"/>
        </w:rPr>
        <w:t xml:space="preserve">Регламентът </w:t>
      </w:r>
      <w:r w:rsidR="00FB4F72" w:rsidRPr="007F6927">
        <w:rPr>
          <w:rFonts w:asciiTheme="minorHAnsi" w:hAnsiTheme="minorHAnsi" w:cs="Arial"/>
          <w:spacing w:val="-3"/>
          <w:sz w:val="18"/>
          <w:szCs w:val="18"/>
          <w:lang w:val="bg-BG"/>
        </w:rPr>
        <w:t>за</w:t>
      </w:r>
      <w:r w:rsidRPr="007F6927">
        <w:rPr>
          <w:rFonts w:asciiTheme="minorHAnsi" w:hAnsiTheme="minorHAnsi" w:cs="Arial"/>
          <w:spacing w:val="-3"/>
          <w:sz w:val="18"/>
          <w:szCs w:val="18"/>
        </w:rPr>
        <w:t xml:space="preserve"> монтирането на EN14785 </w:t>
      </w:r>
      <w:r w:rsidR="00FB4F72" w:rsidRPr="007F6927">
        <w:rPr>
          <w:rFonts w:asciiTheme="minorHAnsi" w:hAnsiTheme="minorHAnsi" w:cs="Arial"/>
          <w:spacing w:val="-3"/>
          <w:sz w:val="18"/>
          <w:szCs w:val="18"/>
          <w:lang w:val="bg-BG"/>
        </w:rPr>
        <w:t>налага</w:t>
      </w:r>
      <w:r w:rsidRPr="007F6927">
        <w:rPr>
          <w:rFonts w:asciiTheme="minorHAnsi" w:hAnsiTheme="minorHAnsi" w:cs="Arial"/>
          <w:spacing w:val="-3"/>
          <w:sz w:val="18"/>
          <w:szCs w:val="18"/>
        </w:rPr>
        <w:t>, че е необходимо да има вакуум от 10 Pa</w:t>
      </w:r>
      <w:r w:rsidR="00FB4F72" w:rsidRPr="007F6927">
        <w:rPr>
          <w:rFonts w:asciiTheme="minorHAnsi" w:hAnsiTheme="minorHAnsi" w:cs="Arial"/>
          <w:spacing w:val="-3"/>
          <w:sz w:val="18"/>
          <w:szCs w:val="18"/>
          <w:lang w:val="bg-BG"/>
        </w:rPr>
        <w:t xml:space="preserve"> на основата на </w:t>
      </w:r>
      <w:r w:rsidRPr="007F6927">
        <w:rPr>
          <w:rFonts w:asciiTheme="minorHAnsi" w:hAnsiTheme="minorHAnsi" w:cs="Arial"/>
          <w:spacing w:val="-3"/>
          <w:sz w:val="18"/>
          <w:szCs w:val="18"/>
        </w:rPr>
        <w:t>тръб</w:t>
      </w:r>
      <w:r w:rsidR="00FB4F72" w:rsidRPr="007F6927">
        <w:rPr>
          <w:rFonts w:asciiTheme="minorHAnsi" w:hAnsiTheme="minorHAnsi" w:cs="Arial"/>
          <w:spacing w:val="-3"/>
          <w:sz w:val="18"/>
          <w:szCs w:val="18"/>
          <w:lang w:val="bg-BG"/>
        </w:rPr>
        <w:t>ата за изход на димни газове</w:t>
      </w:r>
      <w:r w:rsidRPr="007F6927">
        <w:rPr>
          <w:rFonts w:asciiTheme="minorHAnsi" w:hAnsiTheme="minorHAnsi" w:cs="Arial"/>
          <w:spacing w:val="-3"/>
          <w:sz w:val="18"/>
          <w:szCs w:val="18"/>
        </w:rPr>
        <w:t xml:space="preserve"> и следователно трябва да се обърне с</w:t>
      </w:r>
      <w:r w:rsidR="00FB4F72" w:rsidRPr="007F6927">
        <w:rPr>
          <w:rFonts w:asciiTheme="minorHAnsi" w:hAnsiTheme="minorHAnsi" w:cs="Arial"/>
          <w:spacing w:val="-3"/>
          <w:sz w:val="18"/>
          <w:szCs w:val="18"/>
        </w:rPr>
        <w:t xml:space="preserve">пециално внимание на системата </w:t>
      </w:r>
      <w:r w:rsidR="00FB4F72" w:rsidRPr="007F6927">
        <w:rPr>
          <w:rFonts w:asciiTheme="minorHAnsi" w:hAnsiTheme="minorHAnsi" w:cs="Arial"/>
          <w:spacing w:val="-3"/>
          <w:sz w:val="18"/>
          <w:szCs w:val="18"/>
          <w:lang w:val="bg-BG"/>
        </w:rPr>
        <w:t>з</w:t>
      </w:r>
      <w:r w:rsidRPr="007F6927">
        <w:rPr>
          <w:rFonts w:asciiTheme="minorHAnsi" w:hAnsiTheme="minorHAnsi" w:cs="Arial"/>
          <w:spacing w:val="-3"/>
          <w:sz w:val="18"/>
          <w:szCs w:val="18"/>
        </w:rPr>
        <w:t xml:space="preserve">а </w:t>
      </w:r>
      <w:r w:rsidR="00FB4F72" w:rsidRPr="007F6927">
        <w:rPr>
          <w:rFonts w:asciiTheme="minorHAnsi" w:hAnsiTheme="minorHAnsi" w:cs="Arial"/>
          <w:spacing w:val="-3"/>
          <w:sz w:val="18"/>
          <w:szCs w:val="18"/>
          <w:lang w:val="bg-BG"/>
        </w:rPr>
        <w:t>отвод на дим</w:t>
      </w:r>
      <w:r w:rsidRPr="007F6927">
        <w:rPr>
          <w:rFonts w:asciiTheme="minorHAnsi" w:hAnsiTheme="minorHAnsi" w:cs="Arial"/>
          <w:spacing w:val="-3"/>
          <w:sz w:val="18"/>
          <w:szCs w:val="18"/>
        </w:rPr>
        <w:t>. К</w:t>
      </w:r>
      <w:r w:rsidR="00FB4F72" w:rsidRPr="007F6927">
        <w:rPr>
          <w:rFonts w:asciiTheme="minorHAnsi" w:hAnsiTheme="minorHAnsi" w:cs="Arial"/>
          <w:spacing w:val="-3"/>
          <w:sz w:val="18"/>
          <w:szCs w:val="18"/>
          <w:lang w:val="bg-BG"/>
        </w:rPr>
        <w:t xml:space="preserve">олкото </w:t>
      </w:r>
      <w:r w:rsidRPr="007F6927">
        <w:rPr>
          <w:rFonts w:asciiTheme="minorHAnsi" w:hAnsiTheme="minorHAnsi" w:cs="Arial"/>
          <w:spacing w:val="-3"/>
          <w:sz w:val="18"/>
          <w:szCs w:val="18"/>
        </w:rPr>
        <w:t>е тръба</w:t>
      </w:r>
      <w:r w:rsidR="00FB4F72" w:rsidRPr="007F6927">
        <w:rPr>
          <w:rFonts w:asciiTheme="minorHAnsi" w:hAnsiTheme="minorHAnsi" w:cs="Arial"/>
          <w:spacing w:val="-3"/>
          <w:sz w:val="18"/>
          <w:szCs w:val="18"/>
          <w:lang w:val="bg-BG"/>
        </w:rPr>
        <w:t>та за отвод на димни газове</w:t>
      </w:r>
      <w:r w:rsidRPr="007F6927">
        <w:rPr>
          <w:rFonts w:asciiTheme="minorHAnsi" w:hAnsiTheme="minorHAnsi" w:cs="Arial"/>
          <w:spacing w:val="-3"/>
          <w:sz w:val="18"/>
          <w:szCs w:val="18"/>
        </w:rPr>
        <w:t xml:space="preserve"> по-ниска</w:t>
      </w:r>
      <w:r w:rsidR="00CF3605" w:rsidRPr="007F6927">
        <w:rPr>
          <w:rFonts w:asciiTheme="minorHAnsi" w:hAnsiTheme="minorHAnsi" w:cs="Arial"/>
          <w:spacing w:val="-3"/>
          <w:sz w:val="18"/>
          <w:szCs w:val="18"/>
          <w:lang w:val="bg-BG"/>
        </w:rPr>
        <w:t xml:space="preserve"> и</w:t>
      </w:r>
      <w:r w:rsidR="00FB4F72" w:rsidRPr="007F6927">
        <w:rPr>
          <w:rFonts w:asciiTheme="minorHAnsi" w:hAnsiTheme="minorHAnsi" w:cs="Arial"/>
          <w:spacing w:val="-3"/>
          <w:sz w:val="18"/>
          <w:szCs w:val="18"/>
          <w:lang w:val="bg-BG"/>
        </w:rPr>
        <w:t>свита</w:t>
      </w:r>
      <w:r w:rsidRPr="007F6927">
        <w:rPr>
          <w:rFonts w:asciiTheme="minorHAnsi" w:hAnsiTheme="minorHAnsi" w:cs="Arial"/>
          <w:spacing w:val="-3"/>
          <w:sz w:val="18"/>
          <w:szCs w:val="18"/>
        </w:rPr>
        <w:t>, потокът на въздуха, необходим за горене (ко</w:t>
      </w:r>
      <w:r w:rsidR="00FB4F72" w:rsidRPr="007F6927">
        <w:rPr>
          <w:rFonts w:asciiTheme="minorHAnsi" w:hAnsiTheme="minorHAnsi" w:cs="Arial"/>
          <w:spacing w:val="-3"/>
          <w:sz w:val="18"/>
          <w:szCs w:val="18"/>
          <w:lang w:val="bg-BG"/>
        </w:rPr>
        <w:t>й</w:t>
      </w:r>
      <w:r w:rsidRPr="007F6927">
        <w:rPr>
          <w:rFonts w:asciiTheme="minorHAnsi" w:hAnsiTheme="minorHAnsi" w:cs="Arial"/>
          <w:spacing w:val="-3"/>
          <w:sz w:val="18"/>
          <w:szCs w:val="18"/>
        </w:rPr>
        <w:t>то може да се промени и да засегне</w:t>
      </w:r>
      <w:r w:rsidR="00FB4F72" w:rsidRPr="007F6927">
        <w:rPr>
          <w:rFonts w:asciiTheme="minorHAnsi" w:hAnsiTheme="minorHAnsi" w:cs="Arial"/>
          <w:spacing w:val="-3"/>
          <w:sz w:val="18"/>
          <w:szCs w:val="18"/>
          <w:lang w:val="bg-BG"/>
        </w:rPr>
        <w:t xml:space="preserve"> и </w:t>
      </w:r>
      <w:r w:rsidRPr="007F6927">
        <w:rPr>
          <w:rFonts w:asciiTheme="minorHAnsi" w:hAnsiTheme="minorHAnsi" w:cs="Arial"/>
          <w:spacing w:val="-3"/>
          <w:sz w:val="18"/>
          <w:szCs w:val="18"/>
        </w:rPr>
        <w:t>само</w:t>
      </w:r>
      <w:r w:rsidR="00FB4F72" w:rsidRPr="007F6927">
        <w:rPr>
          <w:rFonts w:asciiTheme="minorHAnsi" w:hAnsiTheme="minorHAnsi" w:cs="Arial"/>
          <w:spacing w:val="-3"/>
          <w:sz w:val="18"/>
          <w:szCs w:val="18"/>
          <w:lang w:val="bg-BG"/>
        </w:rPr>
        <w:t>то</w:t>
      </w:r>
      <w:r w:rsidRPr="007F6927">
        <w:rPr>
          <w:rFonts w:asciiTheme="minorHAnsi" w:hAnsiTheme="minorHAnsi" w:cs="Arial"/>
          <w:spacing w:val="-3"/>
          <w:sz w:val="18"/>
          <w:szCs w:val="18"/>
        </w:rPr>
        <w:t xml:space="preserve"> изгаряне) също е по-ни</w:t>
      </w:r>
      <w:r w:rsidR="00FB4F72" w:rsidRPr="007F6927">
        <w:rPr>
          <w:rFonts w:asciiTheme="minorHAnsi" w:hAnsiTheme="minorHAnsi" w:cs="Arial"/>
          <w:spacing w:val="-3"/>
          <w:sz w:val="18"/>
          <w:szCs w:val="18"/>
          <w:lang w:val="bg-BG"/>
        </w:rPr>
        <w:t>зък</w:t>
      </w:r>
      <w:r w:rsidRPr="007F6927">
        <w:rPr>
          <w:rFonts w:asciiTheme="minorHAnsi" w:hAnsiTheme="minorHAnsi" w:cs="Arial"/>
          <w:spacing w:val="-3"/>
          <w:sz w:val="18"/>
          <w:szCs w:val="18"/>
        </w:rPr>
        <w:t xml:space="preserve">. </w:t>
      </w:r>
      <w:r w:rsidR="00FB4F72" w:rsidRPr="007F6927">
        <w:rPr>
          <w:rFonts w:asciiTheme="minorHAnsi" w:hAnsiTheme="minorHAnsi" w:cs="Arial"/>
          <w:spacing w:val="-3"/>
          <w:sz w:val="18"/>
          <w:szCs w:val="18"/>
          <w:lang w:val="bg-BG"/>
        </w:rPr>
        <w:t>Бавното протичане</w:t>
      </w:r>
      <w:r w:rsidRPr="007F6927">
        <w:rPr>
          <w:rFonts w:asciiTheme="minorHAnsi" w:hAnsiTheme="minorHAnsi" w:cs="Arial"/>
          <w:spacing w:val="-3"/>
          <w:sz w:val="18"/>
          <w:szCs w:val="18"/>
        </w:rPr>
        <w:t xml:space="preserve"> на изгорели </w:t>
      </w:r>
      <w:r w:rsidR="00CF3605" w:rsidRPr="007F6927">
        <w:rPr>
          <w:rFonts w:asciiTheme="minorHAnsi" w:hAnsiTheme="minorHAnsi" w:cs="Arial"/>
          <w:spacing w:val="-3"/>
          <w:sz w:val="18"/>
          <w:szCs w:val="18"/>
          <w:lang w:val="bg-BG"/>
        </w:rPr>
        <w:t xml:space="preserve">димни </w:t>
      </w:r>
      <w:r w:rsidRPr="007F6927">
        <w:rPr>
          <w:rFonts w:asciiTheme="minorHAnsi" w:hAnsiTheme="minorHAnsi" w:cs="Arial"/>
          <w:spacing w:val="-3"/>
          <w:sz w:val="18"/>
          <w:szCs w:val="18"/>
        </w:rPr>
        <w:t xml:space="preserve">газове в някои случаи може да доведе до увеличаване на температурата, </w:t>
      </w:r>
      <w:r w:rsidR="00FB4F72" w:rsidRPr="007F6927">
        <w:rPr>
          <w:rFonts w:asciiTheme="minorHAnsi" w:hAnsiTheme="minorHAnsi" w:cs="Arial"/>
          <w:spacing w:val="-3"/>
          <w:sz w:val="18"/>
          <w:szCs w:val="18"/>
          <w:lang w:val="bg-BG"/>
        </w:rPr>
        <w:t xml:space="preserve">което създава </w:t>
      </w:r>
      <w:r w:rsidRPr="007F6927">
        <w:rPr>
          <w:rFonts w:asciiTheme="minorHAnsi" w:hAnsiTheme="minorHAnsi" w:cs="Arial"/>
          <w:spacing w:val="-3"/>
          <w:sz w:val="18"/>
          <w:szCs w:val="18"/>
        </w:rPr>
        <w:t>модулация на работната сила.</w:t>
      </w:r>
    </w:p>
    <w:p w:rsidR="000A0CB4" w:rsidRPr="007F6927" w:rsidRDefault="000A0CB4" w:rsidP="000A0CB4">
      <w:pPr>
        <w:widowControl w:val="0"/>
        <w:shd w:val="clear" w:color="auto" w:fill="FFFFFF"/>
        <w:autoSpaceDE w:val="0"/>
        <w:autoSpaceDN w:val="0"/>
        <w:adjustRightInd w:val="0"/>
        <w:spacing w:before="58" w:line="168" w:lineRule="exact"/>
        <w:ind w:left="5"/>
        <w:jc w:val="both"/>
        <w:rPr>
          <w:rFonts w:asciiTheme="minorHAnsi" w:hAnsiTheme="minorHAnsi" w:cs="Arial"/>
          <w:spacing w:val="-3"/>
          <w:sz w:val="18"/>
          <w:szCs w:val="18"/>
        </w:rPr>
      </w:pPr>
      <w:r w:rsidRPr="007F6927">
        <w:rPr>
          <w:rFonts w:asciiTheme="minorHAnsi" w:hAnsiTheme="minorHAnsi" w:cs="Arial"/>
          <w:spacing w:val="-3"/>
          <w:sz w:val="18"/>
          <w:szCs w:val="18"/>
        </w:rPr>
        <w:t xml:space="preserve">Тъй като има различни видове пелети на пазара, </w:t>
      </w:r>
      <w:r w:rsidR="00FB4F72" w:rsidRPr="007F6927">
        <w:rPr>
          <w:rFonts w:asciiTheme="minorHAnsi" w:hAnsiTheme="minorHAnsi" w:cs="Arial"/>
          <w:spacing w:val="-3"/>
          <w:sz w:val="18"/>
          <w:szCs w:val="18"/>
          <w:lang w:val="bg-BG"/>
        </w:rPr>
        <w:t xml:space="preserve">работата </w:t>
      </w:r>
      <w:r w:rsidRPr="007F6927">
        <w:rPr>
          <w:rFonts w:asciiTheme="minorHAnsi" w:hAnsiTheme="minorHAnsi" w:cs="Arial"/>
          <w:spacing w:val="-3"/>
          <w:sz w:val="18"/>
          <w:szCs w:val="18"/>
        </w:rPr>
        <w:t xml:space="preserve"> на продукта трябва да се </w:t>
      </w:r>
      <w:r w:rsidR="00FB4F72" w:rsidRPr="007F6927">
        <w:rPr>
          <w:rFonts w:asciiTheme="minorHAnsi" w:hAnsiTheme="minorHAnsi" w:cs="Arial"/>
          <w:spacing w:val="-3"/>
          <w:sz w:val="18"/>
          <w:szCs w:val="18"/>
          <w:lang w:val="bg-BG"/>
        </w:rPr>
        <w:t>приспособи</w:t>
      </w:r>
      <w:r w:rsidRPr="007F6927">
        <w:rPr>
          <w:rFonts w:asciiTheme="minorHAnsi" w:hAnsiTheme="minorHAnsi" w:cs="Arial"/>
          <w:spacing w:val="-3"/>
          <w:sz w:val="18"/>
          <w:szCs w:val="18"/>
        </w:rPr>
        <w:t xml:space="preserve"> към определен вид на гориво</w:t>
      </w:r>
      <w:r w:rsidR="00FB4F72" w:rsidRPr="007F6927">
        <w:rPr>
          <w:rFonts w:asciiTheme="minorHAnsi" w:hAnsiTheme="minorHAnsi" w:cs="Arial"/>
          <w:spacing w:val="-3"/>
          <w:sz w:val="18"/>
          <w:szCs w:val="18"/>
          <w:lang w:val="bg-BG"/>
        </w:rPr>
        <w:t>, което</w:t>
      </w:r>
      <w:r w:rsidRPr="007F6927">
        <w:rPr>
          <w:rFonts w:asciiTheme="minorHAnsi" w:hAnsiTheme="minorHAnsi" w:cs="Arial"/>
          <w:spacing w:val="-3"/>
          <w:sz w:val="18"/>
          <w:szCs w:val="18"/>
        </w:rPr>
        <w:t xml:space="preserve"> се използва.</w:t>
      </w:r>
    </w:p>
    <w:p w:rsidR="000A0CB4" w:rsidRPr="007F6927" w:rsidRDefault="000A0CB4" w:rsidP="000A0CB4">
      <w:pPr>
        <w:widowControl w:val="0"/>
        <w:shd w:val="clear" w:color="auto" w:fill="FFFFFF"/>
        <w:autoSpaceDE w:val="0"/>
        <w:autoSpaceDN w:val="0"/>
        <w:adjustRightInd w:val="0"/>
        <w:spacing w:before="58" w:line="168" w:lineRule="exact"/>
        <w:ind w:left="5"/>
        <w:jc w:val="both"/>
        <w:rPr>
          <w:rFonts w:asciiTheme="minorHAnsi" w:hAnsiTheme="minorHAnsi" w:cs="Arial"/>
          <w:spacing w:val="-3"/>
          <w:sz w:val="18"/>
          <w:szCs w:val="18"/>
        </w:rPr>
      </w:pPr>
      <w:r w:rsidRPr="007F6927">
        <w:rPr>
          <w:rFonts w:asciiTheme="minorHAnsi" w:hAnsiTheme="minorHAnsi" w:cs="Arial"/>
          <w:spacing w:val="-3"/>
          <w:sz w:val="18"/>
          <w:szCs w:val="18"/>
        </w:rPr>
        <w:t>С цел да се предостави на клиентите възможност за персонализиране на пе</w:t>
      </w:r>
      <w:r w:rsidR="00FB4F72" w:rsidRPr="007F6927">
        <w:rPr>
          <w:rFonts w:asciiTheme="minorHAnsi" w:hAnsiTheme="minorHAnsi" w:cs="Arial"/>
          <w:spacing w:val="-3"/>
          <w:sz w:val="18"/>
          <w:szCs w:val="18"/>
          <w:lang w:val="bg-BG"/>
        </w:rPr>
        <w:t xml:space="preserve">чката и </w:t>
      </w:r>
      <w:r w:rsidRPr="007F6927">
        <w:rPr>
          <w:rFonts w:asciiTheme="minorHAnsi" w:hAnsiTheme="minorHAnsi" w:cs="Arial"/>
          <w:spacing w:val="-3"/>
          <w:sz w:val="18"/>
          <w:szCs w:val="18"/>
        </w:rPr>
        <w:t xml:space="preserve">различни видове пелети и различни видове </w:t>
      </w:r>
      <w:r w:rsidR="008F5B5B" w:rsidRPr="007F6927">
        <w:rPr>
          <w:rFonts w:asciiTheme="minorHAnsi" w:hAnsiTheme="minorHAnsi" w:cs="Arial"/>
          <w:spacing w:val="-3"/>
          <w:sz w:val="18"/>
          <w:szCs w:val="18"/>
          <w:lang w:val="bg-BG"/>
        </w:rPr>
        <w:t>на инсталация</w:t>
      </w:r>
      <w:r w:rsidRPr="007F6927">
        <w:rPr>
          <w:rFonts w:asciiTheme="minorHAnsi" w:hAnsiTheme="minorHAnsi" w:cs="Arial"/>
          <w:spacing w:val="-3"/>
          <w:sz w:val="18"/>
          <w:szCs w:val="18"/>
        </w:rPr>
        <w:t>, потребител</w:t>
      </w:r>
      <w:r w:rsidR="008F5B5B" w:rsidRPr="007F6927">
        <w:rPr>
          <w:rFonts w:asciiTheme="minorHAnsi" w:hAnsiTheme="minorHAnsi" w:cs="Arial"/>
          <w:spacing w:val="-3"/>
          <w:sz w:val="18"/>
          <w:szCs w:val="18"/>
          <w:lang w:val="bg-BG"/>
        </w:rPr>
        <w:t>ското меню</w:t>
      </w:r>
      <w:r w:rsidRPr="007F6927">
        <w:rPr>
          <w:rFonts w:asciiTheme="minorHAnsi" w:hAnsiTheme="minorHAnsi" w:cs="Arial"/>
          <w:spacing w:val="-3"/>
          <w:sz w:val="18"/>
          <w:szCs w:val="18"/>
        </w:rPr>
        <w:t xml:space="preserve"> дава четири предписания, номерирани </w:t>
      </w:r>
      <w:r w:rsidR="008F5B5B" w:rsidRPr="007F6927">
        <w:rPr>
          <w:rFonts w:asciiTheme="minorHAnsi" w:hAnsiTheme="minorHAnsi" w:cs="Arial"/>
          <w:spacing w:val="-3"/>
          <w:sz w:val="18"/>
          <w:szCs w:val="18"/>
          <w:lang w:val="bg-BG"/>
        </w:rPr>
        <w:t>поразличен</w:t>
      </w:r>
      <w:r w:rsidRPr="007F6927">
        <w:rPr>
          <w:rFonts w:asciiTheme="minorHAnsi" w:hAnsiTheme="minorHAnsi" w:cs="Arial"/>
          <w:spacing w:val="-3"/>
          <w:sz w:val="18"/>
          <w:szCs w:val="18"/>
        </w:rPr>
        <w:t xml:space="preserve"> ред от 1 до 4. Повишаване</w:t>
      </w:r>
      <w:r w:rsidR="008F5B5B" w:rsidRPr="007F6927">
        <w:rPr>
          <w:rFonts w:asciiTheme="minorHAnsi" w:hAnsiTheme="minorHAnsi" w:cs="Arial"/>
          <w:spacing w:val="-3"/>
          <w:sz w:val="18"/>
          <w:szCs w:val="18"/>
          <w:lang w:val="bg-BG"/>
        </w:rPr>
        <w:t>то</w:t>
      </w:r>
      <w:r w:rsidRPr="007F6927">
        <w:rPr>
          <w:rFonts w:asciiTheme="minorHAnsi" w:hAnsiTheme="minorHAnsi" w:cs="Arial"/>
          <w:spacing w:val="-3"/>
          <w:sz w:val="18"/>
          <w:szCs w:val="18"/>
        </w:rPr>
        <w:t xml:space="preserve"> на идентификацион</w:t>
      </w:r>
      <w:r w:rsidR="008F5B5B" w:rsidRPr="007F6927">
        <w:rPr>
          <w:rFonts w:asciiTheme="minorHAnsi" w:hAnsiTheme="minorHAnsi" w:cs="Arial"/>
          <w:spacing w:val="-3"/>
          <w:sz w:val="18"/>
          <w:szCs w:val="18"/>
          <w:lang w:val="bg-BG"/>
        </w:rPr>
        <w:t>ния</w:t>
      </w:r>
      <w:r w:rsidRPr="007F6927">
        <w:rPr>
          <w:rFonts w:asciiTheme="minorHAnsi" w:hAnsiTheme="minorHAnsi" w:cs="Arial"/>
          <w:spacing w:val="-3"/>
          <w:sz w:val="18"/>
          <w:szCs w:val="18"/>
        </w:rPr>
        <w:t xml:space="preserve"> код на </w:t>
      </w:r>
      <w:r w:rsidR="008F5B5B" w:rsidRPr="007F6927">
        <w:rPr>
          <w:rFonts w:asciiTheme="minorHAnsi" w:hAnsiTheme="minorHAnsi" w:cs="Arial"/>
          <w:spacing w:val="-3"/>
          <w:sz w:val="18"/>
          <w:szCs w:val="18"/>
          <w:lang w:val="bg-BG"/>
        </w:rPr>
        <w:t>предписанията</w:t>
      </w:r>
      <w:r w:rsidRPr="007F6927">
        <w:rPr>
          <w:rFonts w:asciiTheme="minorHAnsi" w:hAnsiTheme="minorHAnsi" w:cs="Arial"/>
          <w:spacing w:val="-3"/>
          <w:sz w:val="18"/>
          <w:szCs w:val="18"/>
        </w:rPr>
        <w:t xml:space="preserve"> увеличава </w:t>
      </w:r>
      <w:r w:rsidR="008F5B5B" w:rsidRPr="007F6927">
        <w:rPr>
          <w:rFonts w:asciiTheme="minorHAnsi" w:hAnsiTheme="minorHAnsi" w:cs="Arial"/>
          <w:spacing w:val="-3"/>
          <w:sz w:val="18"/>
          <w:szCs w:val="18"/>
          <w:lang w:val="bg-BG"/>
        </w:rPr>
        <w:t xml:space="preserve">се </w:t>
      </w:r>
      <w:r w:rsidRPr="007F6927">
        <w:rPr>
          <w:rFonts w:asciiTheme="minorHAnsi" w:hAnsiTheme="minorHAnsi" w:cs="Arial"/>
          <w:spacing w:val="-3"/>
          <w:sz w:val="18"/>
          <w:szCs w:val="18"/>
        </w:rPr>
        <w:t xml:space="preserve">вентилационната система. Ако </w:t>
      </w:r>
      <w:r w:rsidR="008F5B5B" w:rsidRPr="007F6927">
        <w:rPr>
          <w:rFonts w:asciiTheme="minorHAnsi" w:hAnsiTheme="minorHAnsi" w:cs="Arial"/>
          <w:spacing w:val="-3"/>
          <w:sz w:val="18"/>
          <w:szCs w:val="18"/>
          <w:lang w:val="bg-BG"/>
        </w:rPr>
        <w:t>на</w:t>
      </w:r>
      <w:r w:rsidRPr="007F6927">
        <w:rPr>
          <w:rFonts w:asciiTheme="minorHAnsi" w:hAnsiTheme="minorHAnsi" w:cs="Arial"/>
          <w:spacing w:val="-3"/>
          <w:sz w:val="18"/>
          <w:szCs w:val="18"/>
        </w:rPr>
        <w:t xml:space="preserve"> края </w:t>
      </w:r>
      <w:r w:rsidR="008F5B5B" w:rsidRPr="007F6927">
        <w:rPr>
          <w:rFonts w:asciiTheme="minorHAnsi" w:hAnsiTheme="minorHAnsi" w:cs="Arial"/>
          <w:spacing w:val="-3"/>
          <w:sz w:val="18"/>
          <w:szCs w:val="18"/>
          <w:lang w:val="bg-BG"/>
        </w:rPr>
        <w:t>нито едно</w:t>
      </w:r>
      <w:r w:rsidR="008F5B5B" w:rsidRPr="007F6927">
        <w:rPr>
          <w:rFonts w:asciiTheme="minorHAnsi" w:hAnsiTheme="minorHAnsi" w:cs="Arial"/>
          <w:spacing w:val="-3"/>
          <w:sz w:val="18"/>
          <w:szCs w:val="18"/>
        </w:rPr>
        <w:t>предварително зададен</w:t>
      </w:r>
      <w:r w:rsidR="008F5B5B" w:rsidRPr="007F6927">
        <w:rPr>
          <w:rFonts w:asciiTheme="minorHAnsi" w:hAnsiTheme="minorHAnsi" w:cs="Arial"/>
          <w:spacing w:val="-3"/>
          <w:sz w:val="18"/>
          <w:szCs w:val="18"/>
          <w:lang w:val="bg-BG"/>
        </w:rPr>
        <w:t>опредписание</w:t>
      </w:r>
      <w:r w:rsidRPr="007F6927">
        <w:rPr>
          <w:rFonts w:asciiTheme="minorHAnsi" w:hAnsiTheme="minorHAnsi" w:cs="Arial"/>
          <w:spacing w:val="-3"/>
          <w:sz w:val="18"/>
          <w:szCs w:val="18"/>
        </w:rPr>
        <w:t>не осигур</w:t>
      </w:r>
      <w:r w:rsidR="008F5B5B" w:rsidRPr="007F6927">
        <w:rPr>
          <w:rFonts w:asciiTheme="minorHAnsi" w:hAnsiTheme="minorHAnsi" w:cs="Arial"/>
          <w:spacing w:val="-3"/>
          <w:sz w:val="18"/>
          <w:szCs w:val="18"/>
          <w:lang w:val="bg-BG"/>
        </w:rPr>
        <w:t>и</w:t>
      </w:r>
      <w:r w:rsidRPr="007F6927">
        <w:rPr>
          <w:rFonts w:asciiTheme="minorHAnsi" w:hAnsiTheme="minorHAnsi" w:cs="Arial"/>
          <w:spacing w:val="-3"/>
          <w:sz w:val="18"/>
          <w:szCs w:val="18"/>
        </w:rPr>
        <w:t xml:space="preserve"> ефективно изгаряне, трябва да се обърне вни</w:t>
      </w:r>
      <w:r w:rsidR="008F5B5B" w:rsidRPr="007F6927">
        <w:rPr>
          <w:rFonts w:asciiTheme="minorHAnsi" w:hAnsiTheme="minorHAnsi" w:cs="Arial"/>
          <w:spacing w:val="-3"/>
          <w:sz w:val="18"/>
          <w:szCs w:val="18"/>
        </w:rPr>
        <w:t xml:space="preserve">мание на факта, че параметрите </w:t>
      </w:r>
      <w:r w:rsidRPr="007F6927">
        <w:rPr>
          <w:rFonts w:asciiTheme="minorHAnsi" w:hAnsiTheme="minorHAnsi" w:cs="Arial"/>
          <w:spacing w:val="-3"/>
          <w:sz w:val="18"/>
          <w:szCs w:val="18"/>
        </w:rPr>
        <w:t xml:space="preserve"> мо</w:t>
      </w:r>
      <w:r w:rsidR="008F5B5B" w:rsidRPr="007F6927">
        <w:rPr>
          <w:rFonts w:asciiTheme="minorHAnsi" w:hAnsiTheme="minorHAnsi" w:cs="Arial"/>
          <w:spacing w:val="-3"/>
          <w:sz w:val="18"/>
          <w:szCs w:val="18"/>
          <w:lang w:val="bg-BG"/>
        </w:rPr>
        <w:t>гат да</w:t>
      </w:r>
      <w:r w:rsidRPr="007F6927">
        <w:rPr>
          <w:rFonts w:asciiTheme="minorHAnsi" w:hAnsiTheme="minorHAnsi" w:cs="Arial"/>
          <w:spacing w:val="-3"/>
          <w:sz w:val="18"/>
          <w:szCs w:val="18"/>
        </w:rPr>
        <w:t xml:space="preserve"> бъд</w:t>
      </w:r>
      <w:r w:rsidR="008F5B5B" w:rsidRPr="007F6927">
        <w:rPr>
          <w:rFonts w:asciiTheme="minorHAnsi" w:hAnsiTheme="minorHAnsi" w:cs="Arial"/>
          <w:spacing w:val="-3"/>
          <w:sz w:val="18"/>
          <w:szCs w:val="18"/>
          <w:lang w:val="bg-BG"/>
        </w:rPr>
        <w:t>ат</w:t>
      </w:r>
      <w:r w:rsidRPr="007F6927">
        <w:rPr>
          <w:rFonts w:asciiTheme="minorHAnsi" w:hAnsiTheme="minorHAnsi" w:cs="Arial"/>
          <w:spacing w:val="-3"/>
          <w:sz w:val="18"/>
          <w:szCs w:val="18"/>
        </w:rPr>
        <w:t xml:space="preserve"> променен</w:t>
      </w:r>
      <w:r w:rsidR="008F5B5B" w:rsidRPr="007F6927">
        <w:rPr>
          <w:rFonts w:asciiTheme="minorHAnsi" w:hAnsiTheme="minorHAnsi" w:cs="Arial"/>
          <w:spacing w:val="-3"/>
          <w:sz w:val="18"/>
          <w:szCs w:val="18"/>
          <w:lang w:val="bg-BG"/>
        </w:rPr>
        <w:t>и</w:t>
      </w:r>
      <w:r w:rsidRPr="007F6927">
        <w:rPr>
          <w:rFonts w:asciiTheme="minorHAnsi" w:hAnsiTheme="minorHAnsi" w:cs="Arial"/>
          <w:spacing w:val="-3"/>
          <w:sz w:val="18"/>
          <w:szCs w:val="18"/>
        </w:rPr>
        <w:t xml:space="preserve"> само с помощта на специализиран</w:t>
      </w:r>
      <w:r w:rsidR="008F5B5B" w:rsidRPr="007F6927">
        <w:rPr>
          <w:rFonts w:asciiTheme="minorHAnsi" w:hAnsiTheme="minorHAnsi" w:cs="Arial"/>
          <w:spacing w:val="-3"/>
          <w:sz w:val="18"/>
          <w:szCs w:val="18"/>
          <w:lang w:val="bg-BG"/>
        </w:rPr>
        <w:t>и</w:t>
      </w:r>
      <w:r w:rsidRPr="007F6927">
        <w:rPr>
          <w:rFonts w:asciiTheme="minorHAnsi" w:hAnsiTheme="minorHAnsi" w:cs="Arial"/>
          <w:spacing w:val="-3"/>
          <w:sz w:val="18"/>
          <w:szCs w:val="18"/>
        </w:rPr>
        <w:t xml:space="preserve"> техни</w:t>
      </w:r>
      <w:r w:rsidR="008F5B5B" w:rsidRPr="007F6927">
        <w:rPr>
          <w:rFonts w:asciiTheme="minorHAnsi" w:hAnsiTheme="minorHAnsi" w:cs="Arial"/>
          <w:spacing w:val="-3"/>
          <w:sz w:val="18"/>
          <w:szCs w:val="18"/>
          <w:lang w:val="bg-BG"/>
        </w:rPr>
        <w:t>ци от</w:t>
      </w:r>
      <w:r w:rsidRPr="007F6927">
        <w:rPr>
          <w:rFonts w:asciiTheme="minorHAnsi" w:hAnsiTheme="minorHAnsi" w:cs="Arial"/>
          <w:spacing w:val="-3"/>
          <w:sz w:val="18"/>
          <w:szCs w:val="18"/>
        </w:rPr>
        <w:t xml:space="preserve"> компанията АЛФА ПЛАМ</w:t>
      </w:r>
      <w:r w:rsidR="008F5B5B" w:rsidRPr="007F6927">
        <w:rPr>
          <w:rFonts w:asciiTheme="minorHAnsi" w:hAnsiTheme="minorHAnsi" w:cs="Arial"/>
          <w:spacing w:val="-3"/>
          <w:sz w:val="18"/>
          <w:szCs w:val="18"/>
          <w:lang w:val="bg-BG"/>
        </w:rPr>
        <w:t xml:space="preserve"> а.д., които </w:t>
      </w:r>
      <w:r w:rsidRPr="007F6927">
        <w:rPr>
          <w:rFonts w:asciiTheme="minorHAnsi" w:hAnsiTheme="minorHAnsi" w:cs="Arial"/>
          <w:spacing w:val="-3"/>
          <w:sz w:val="18"/>
          <w:szCs w:val="18"/>
        </w:rPr>
        <w:t>ще анализира</w:t>
      </w:r>
      <w:r w:rsidR="008F5B5B" w:rsidRPr="007F6927">
        <w:rPr>
          <w:rFonts w:asciiTheme="minorHAnsi" w:hAnsiTheme="minorHAnsi" w:cs="Arial"/>
          <w:spacing w:val="-3"/>
          <w:sz w:val="18"/>
          <w:szCs w:val="18"/>
          <w:lang w:val="bg-BG"/>
        </w:rPr>
        <w:t xml:space="preserve">т </w:t>
      </w:r>
      <w:r w:rsidRPr="007F6927">
        <w:rPr>
          <w:rFonts w:asciiTheme="minorHAnsi" w:hAnsiTheme="minorHAnsi" w:cs="Arial"/>
          <w:spacing w:val="-3"/>
          <w:sz w:val="18"/>
          <w:szCs w:val="18"/>
        </w:rPr>
        <w:t xml:space="preserve"> конкретната ситуация и </w:t>
      </w:r>
      <w:r w:rsidR="008F5B5B" w:rsidRPr="007F6927">
        <w:rPr>
          <w:rFonts w:asciiTheme="minorHAnsi" w:hAnsiTheme="minorHAnsi" w:cs="Arial"/>
          <w:spacing w:val="-3"/>
          <w:sz w:val="18"/>
          <w:szCs w:val="18"/>
          <w:lang w:val="bg-BG"/>
        </w:rPr>
        <w:t xml:space="preserve">ще </w:t>
      </w:r>
      <w:r w:rsidRPr="007F6927">
        <w:rPr>
          <w:rFonts w:asciiTheme="minorHAnsi" w:hAnsiTheme="minorHAnsi" w:cs="Arial"/>
          <w:spacing w:val="-3"/>
          <w:sz w:val="18"/>
          <w:szCs w:val="18"/>
        </w:rPr>
        <w:t>да</w:t>
      </w:r>
      <w:r w:rsidR="008F5B5B" w:rsidRPr="007F6927">
        <w:rPr>
          <w:rFonts w:asciiTheme="minorHAnsi" w:hAnsiTheme="minorHAnsi" w:cs="Arial"/>
          <w:spacing w:val="-3"/>
          <w:sz w:val="18"/>
          <w:szCs w:val="18"/>
          <w:lang w:val="bg-BG"/>
        </w:rPr>
        <w:t>дът</w:t>
      </w:r>
      <w:r w:rsidRPr="007F6927">
        <w:rPr>
          <w:rFonts w:asciiTheme="minorHAnsi" w:hAnsiTheme="minorHAnsi" w:cs="Arial"/>
          <w:spacing w:val="-3"/>
          <w:sz w:val="18"/>
          <w:szCs w:val="18"/>
        </w:rPr>
        <w:t xml:space="preserve"> най-доброто решение за всеки отделен случай.</w:t>
      </w:r>
    </w:p>
    <w:p w:rsidR="00550B5B" w:rsidRPr="007F6927" w:rsidRDefault="000A0CB4" w:rsidP="000A0CB4">
      <w:pPr>
        <w:widowControl w:val="0"/>
        <w:shd w:val="clear" w:color="auto" w:fill="FFFFFF"/>
        <w:autoSpaceDE w:val="0"/>
        <w:autoSpaceDN w:val="0"/>
        <w:adjustRightInd w:val="0"/>
        <w:spacing w:before="58" w:line="168" w:lineRule="exact"/>
        <w:ind w:left="5"/>
        <w:jc w:val="both"/>
        <w:rPr>
          <w:rFonts w:asciiTheme="minorHAnsi" w:hAnsiTheme="minorHAnsi" w:cs="Arial"/>
          <w:spacing w:val="-2"/>
          <w:sz w:val="18"/>
          <w:szCs w:val="18"/>
        </w:rPr>
      </w:pPr>
      <w:r w:rsidRPr="007F6927">
        <w:rPr>
          <w:rFonts w:asciiTheme="minorHAnsi" w:hAnsiTheme="minorHAnsi" w:cs="Arial"/>
          <w:spacing w:val="-3"/>
          <w:sz w:val="18"/>
          <w:szCs w:val="18"/>
        </w:rPr>
        <w:t> </w:t>
      </w:r>
    </w:p>
    <w:p w:rsidR="00550B5B" w:rsidRPr="007F6927" w:rsidRDefault="00550B5B" w:rsidP="00550B5B">
      <w:pPr>
        <w:widowControl w:val="0"/>
        <w:shd w:val="clear" w:color="auto" w:fill="FFFFFF"/>
        <w:autoSpaceDE w:val="0"/>
        <w:autoSpaceDN w:val="0"/>
        <w:adjustRightInd w:val="0"/>
        <w:spacing w:before="82"/>
        <w:ind w:left="329" w:right="6" w:hanging="301"/>
        <w:jc w:val="both"/>
        <w:rPr>
          <w:rFonts w:asciiTheme="minorHAnsi" w:hAnsiTheme="minorHAnsi" w:cs="Arial"/>
          <w:sz w:val="18"/>
          <w:szCs w:val="18"/>
          <w:lang w:val="bg-BG"/>
        </w:rPr>
      </w:pPr>
      <w:r w:rsidRPr="007F6927">
        <w:rPr>
          <w:rFonts w:asciiTheme="minorHAnsi" w:hAnsiTheme="minorHAnsi" w:cs="Arial"/>
          <w:noProof/>
          <w:sz w:val="18"/>
          <w:szCs w:val="18"/>
          <w:lang w:val="bg-BG" w:eastAsia="bg-BG"/>
        </w:rPr>
        <w:drawing>
          <wp:inline distT="0" distB="0" distL="0" distR="0">
            <wp:extent cx="174625" cy="174625"/>
            <wp:effectExtent l="0" t="0" r="0" b="0"/>
            <wp:docPr id="258" name="Picture 258"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7005_info-15hl6n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7F6927">
        <w:rPr>
          <w:rFonts w:asciiTheme="minorHAnsi" w:hAnsiTheme="minorHAnsi" w:cs="Arial"/>
          <w:b/>
          <w:bCs/>
          <w:spacing w:val="-9"/>
          <w:w w:val="69"/>
          <w:sz w:val="18"/>
          <w:szCs w:val="18"/>
        </w:rPr>
        <w:tab/>
      </w:r>
      <w:r w:rsidR="000A0CB4" w:rsidRPr="007F6927">
        <w:rPr>
          <w:rFonts w:asciiTheme="minorHAnsi" w:hAnsiTheme="minorHAnsi" w:cs="Arial"/>
          <w:spacing w:val="-3"/>
          <w:sz w:val="18"/>
          <w:szCs w:val="18"/>
        </w:rPr>
        <w:t xml:space="preserve">За правилното отопление е препоръчително да се регулира силата на продукта на стойност 4 или 5 по време на фазата на </w:t>
      </w:r>
      <w:r w:rsidR="00CF3605" w:rsidRPr="007F6927">
        <w:rPr>
          <w:rFonts w:asciiTheme="minorHAnsi" w:hAnsiTheme="minorHAnsi" w:cs="Arial"/>
          <w:spacing w:val="-3"/>
          <w:sz w:val="18"/>
          <w:szCs w:val="18"/>
          <w:lang w:val="bg-BG"/>
        </w:rPr>
        <w:t>палене</w:t>
      </w:r>
      <w:r w:rsidR="000A0CB4" w:rsidRPr="007F6927">
        <w:rPr>
          <w:rFonts w:asciiTheme="minorHAnsi" w:hAnsiTheme="minorHAnsi" w:cs="Arial"/>
          <w:spacing w:val="-3"/>
          <w:sz w:val="18"/>
          <w:szCs w:val="18"/>
        </w:rPr>
        <w:t xml:space="preserve"> и няколко минути по-късно</w:t>
      </w:r>
      <w:r w:rsidR="000A0CB4" w:rsidRPr="007F6927">
        <w:rPr>
          <w:rFonts w:asciiTheme="minorHAnsi" w:hAnsiTheme="minorHAnsi" w:cs="Arial"/>
          <w:spacing w:val="-2"/>
          <w:sz w:val="18"/>
          <w:szCs w:val="18"/>
        </w:rPr>
        <w:t>.</w:t>
      </w:r>
    </w:p>
    <w:p w:rsidR="00550B5B" w:rsidRPr="007F6927" w:rsidRDefault="000A0CB4" w:rsidP="00550B5B">
      <w:pPr>
        <w:widowControl w:val="0"/>
        <w:shd w:val="clear" w:color="auto" w:fill="FFFFFF"/>
        <w:autoSpaceDE w:val="0"/>
        <w:autoSpaceDN w:val="0"/>
        <w:adjustRightInd w:val="0"/>
        <w:spacing w:before="82" w:line="168" w:lineRule="exact"/>
        <w:ind w:left="5" w:right="5"/>
        <w:jc w:val="both"/>
        <w:rPr>
          <w:rFonts w:asciiTheme="minorHAnsi" w:hAnsiTheme="minorHAnsi" w:cs="Arial"/>
          <w:sz w:val="18"/>
          <w:szCs w:val="18"/>
        </w:rPr>
      </w:pPr>
      <w:r w:rsidRPr="007F6927">
        <w:rPr>
          <w:rFonts w:asciiTheme="minorHAnsi" w:hAnsiTheme="minorHAnsi" w:cs="Arial"/>
          <w:spacing w:val="-3"/>
          <w:sz w:val="18"/>
          <w:szCs w:val="18"/>
        </w:rPr>
        <w:t xml:space="preserve">Като допълнителна помощ на потребителя, по-долу е </w:t>
      </w:r>
      <w:r w:rsidR="008F5B5B" w:rsidRPr="007F6927">
        <w:rPr>
          <w:rFonts w:asciiTheme="minorHAnsi" w:hAnsiTheme="minorHAnsi" w:cs="Arial"/>
          <w:spacing w:val="-3"/>
          <w:sz w:val="18"/>
          <w:szCs w:val="18"/>
          <w:lang w:val="bg-BG"/>
        </w:rPr>
        <w:t xml:space="preserve">посочена </w:t>
      </w:r>
      <w:r w:rsidR="008F5B5B" w:rsidRPr="007F6927">
        <w:rPr>
          <w:rFonts w:asciiTheme="minorHAnsi" w:hAnsiTheme="minorHAnsi" w:cs="Arial"/>
          <w:spacing w:val="-3"/>
          <w:sz w:val="18"/>
          <w:szCs w:val="18"/>
        </w:rPr>
        <w:t>поредица от стъпки</w:t>
      </w:r>
      <w:r w:rsidR="008F5B5B" w:rsidRPr="007F6927">
        <w:rPr>
          <w:rFonts w:asciiTheme="minorHAnsi" w:hAnsiTheme="minorHAnsi" w:cs="Arial"/>
          <w:spacing w:val="-3"/>
          <w:sz w:val="18"/>
          <w:szCs w:val="18"/>
          <w:lang w:val="bg-BG"/>
        </w:rPr>
        <w:t xml:space="preserve">, които </w:t>
      </w:r>
      <w:r w:rsidRPr="007F6927">
        <w:rPr>
          <w:rFonts w:asciiTheme="minorHAnsi" w:hAnsiTheme="minorHAnsi" w:cs="Arial"/>
          <w:spacing w:val="-3"/>
          <w:sz w:val="18"/>
          <w:szCs w:val="18"/>
        </w:rPr>
        <w:t>трябва да се предприемат, за включ</w:t>
      </w:r>
      <w:r w:rsidR="008F5B5B" w:rsidRPr="007F6927">
        <w:rPr>
          <w:rFonts w:asciiTheme="minorHAnsi" w:hAnsiTheme="minorHAnsi" w:cs="Arial"/>
          <w:spacing w:val="-3"/>
          <w:sz w:val="18"/>
          <w:szCs w:val="18"/>
          <w:lang w:val="bg-BG"/>
        </w:rPr>
        <w:t>ване на</w:t>
      </w:r>
      <w:r w:rsidRPr="007F6927">
        <w:rPr>
          <w:rFonts w:asciiTheme="minorHAnsi" w:hAnsiTheme="minorHAnsi" w:cs="Arial"/>
          <w:spacing w:val="-3"/>
          <w:sz w:val="18"/>
          <w:szCs w:val="18"/>
        </w:rPr>
        <w:t xml:space="preserve"> продукта</w:t>
      </w:r>
      <w:r w:rsidR="00550B5B" w:rsidRPr="007F6927">
        <w:rPr>
          <w:rFonts w:asciiTheme="minorHAnsi" w:hAnsiTheme="minorHAnsi" w:cs="Arial"/>
          <w:spacing w:val="-3"/>
          <w:sz w:val="18"/>
          <w:szCs w:val="18"/>
        </w:rPr>
        <w:t>:</w:t>
      </w:r>
    </w:p>
    <w:p w:rsidR="000A0CB4" w:rsidRPr="007F6927" w:rsidRDefault="000A0CB4" w:rsidP="000A0CB4">
      <w:pPr>
        <w:pStyle w:val="ListParagraph"/>
        <w:widowControl w:val="0"/>
        <w:numPr>
          <w:ilvl w:val="0"/>
          <w:numId w:val="23"/>
        </w:numPr>
        <w:shd w:val="clear" w:color="auto" w:fill="FFFFFF" w:themeFill="background1"/>
        <w:tabs>
          <w:tab w:val="left" w:pos="168"/>
        </w:tabs>
        <w:autoSpaceDE w:val="0"/>
        <w:autoSpaceDN w:val="0"/>
        <w:adjustRightInd w:val="0"/>
        <w:spacing w:before="62"/>
        <w:jc w:val="both"/>
        <w:rPr>
          <w:rFonts w:asciiTheme="minorHAnsi" w:hAnsiTheme="minorHAnsi" w:cs="Arial"/>
          <w:spacing w:val="-3"/>
          <w:sz w:val="18"/>
          <w:szCs w:val="18"/>
        </w:rPr>
      </w:pPr>
      <w:r w:rsidRPr="007F6927">
        <w:rPr>
          <w:rFonts w:asciiTheme="minorHAnsi" w:hAnsiTheme="minorHAnsi" w:cs="Arial"/>
          <w:spacing w:val="-3"/>
          <w:sz w:val="18"/>
          <w:szCs w:val="18"/>
        </w:rPr>
        <w:t xml:space="preserve">Уверете се, че </w:t>
      </w:r>
      <w:r w:rsidR="008F5B5B" w:rsidRPr="007F6927">
        <w:rPr>
          <w:rFonts w:asciiTheme="minorHAnsi" w:hAnsiTheme="minorHAnsi" w:cs="Arial"/>
          <w:spacing w:val="-3"/>
          <w:sz w:val="18"/>
          <w:szCs w:val="18"/>
        </w:rPr>
        <w:t xml:space="preserve">системата </w:t>
      </w:r>
      <w:r w:rsidRPr="007F6927">
        <w:rPr>
          <w:rFonts w:asciiTheme="minorHAnsi" w:hAnsiTheme="minorHAnsi" w:cs="Arial"/>
          <w:spacing w:val="-3"/>
          <w:sz w:val="18"/>
          <w:szCs w:val="18"/>
        </w:rPr>
        <w:t xml:space="preserve">правилно </w:t>
      </w:r>
      <w:r w:rsidR="008F5B5B" w:rsidRPr="007F6927">
        <w:rPr>
          <w:rFonts w:asciiTheme="minorHAnsi" w:hAnsiTheme="minorHAnsi" w:cs="Arial"/>
          <w:spacing w:val="-3"/>
          <w:sz w:val="18"/>
          <w:szCs w:val="18"/>
          <w:lang w:val="bg-BG"/>
        </w:rPr>
        <w:t xml:space="preserve">е </w:t>
      </w:r>
      <w:r w:rsidRPr="007F6927">
        <w:rPr>
          <w:rFonts w:asciiTheme="minorHAnsi" w:hAnsiTheme="minorHAnsi" w:cs="Arial"/>
          <w:spacing w:val="-3"/>
          <w:sz w:val="18"/>
          <w:szCs w:val="18"/>
        </w:rPr>
        <w:t>заредан</w:t>
      </w:r>
      <w:r w:rsidR="008F5B5B" w:rsidRPr="007F6927">
        <w:rPr>
          <w:rFonts w:asciiTheme="minorHAnsi" w:hAnsiTheme="minorHAnsi" w:cs="Arial"/>
          <w:spacing w:val="-3"/>
          <w:sz w:val="18"/>
          <w:szCs w:val="18"/>
          <w:lang w:val="bg-BG"/>
        </w:rPr>
        <w:t>а</w:t>
      </w:r>
      <w:r w:rsidRPr="007F6927">
        <w:rPr>
          <w:rFonts w:asciiTheme="minorHAnsi" w:hAnsiTheme="minorHAnsi" w:cs="Arial"/>
          <w:spacing w:val="-3"/>
          <w:sz w:val="18"/>
          <w:szCs w:val="18"/>
        </w:rPr>
        <w:t xml:space="preserve"> с вода;</w:t>
      </w:r>
    </w:p>
    <w:p w:rsidR="000A0CB4" w:rsidRPr="007F6927" w:rsidRDefault="000A0CB4" w:rsidP="000A0CB4">
      <w:pPr>
        <w:pStyle w:val="ListParagraph"/>
        <w:widowControl w:val="0"/>
        <w:numPr>
          <w:ilvl w:val="0"/>
          <w:numId w:val="23"/>
        </w:numPr>
        <w:shd w:val="clear" w:color="auto" w:fill="FFFFFF" w:themeFill="background1"/>
        <w:tabs>
          <w:tab w:val="left" w:pos="168"/>
        </w:tabs>
        <w:autoSpaceDE w:val="0"/>
        <w:autoSpaceDN w:val="0"/>
        <w:adjustRightInd w:val="0"/>
        <w:spacing w:before="62"/>
        <w:jc w:val="both"/>
        <w:rPr>
          <w:rFonts w:asciiTheme="minorHAnsi" w:hAnsiTheme="minorHAnsi" w:cs="Arial"/>
          <w:spacing w:val="-3"/>
          <w:sz w:val="18"/>
          <w:szCs w:val="18"/>
        </w:rPr>
      </w:pPr>
      <w:r w:rsidRPr="007F6927">
        <w:rPr>
          <w:rFonts w:asciiTheme="minorHAnsi" w:hAnsiTheme="minorHAnsi" w:cs="Arial"/>
          <w:spacing w:val="-3"/>
          <w:sz w:val="18"/>
          <w:szCs w:val="18"/>
        </w:rPr>
        <w:t xml:space="preserve">Попълнете </w:t>
      </w:r>
      <w:r w:rsidR="008F5B5B" w:rsidRPr="007F6927">
        <w:rPr>
          <w:rFonts w:asciiTheme="minorHAnsi" w:hAnsiTheme="minorHAnsi" w:cs="Arial"/>
          <w:spacing w:val="-3"/>
          <w:sz w:val="18"/>
          <w:szCs w:val="18"/>
          <w:lang w:val="bg-BG"/>
        </w:rPr>
        <w:t>резервоара с</w:t>
      </w:r>
      <w:r w:rsidRPr="007F6927">
        <w:rPr>
          <w:rFonts w:asciiTheme="minorHAnsi" w:hAnsiTheme="minorHAnsi" w:cs="Arial"/>
          <w:spacing w:val="-3"/>
          <w:sz w:val="18"/>
          <w:szCs w:val="18"/>
        </w:rPr>
        <w:t xml:space="preserve">правилно количество </w:t>
      </w:r>
      <w:r w:rsidR="005B1B40" w:rsidRPr="007F6927">
        <w:rPr>
          <w:rFonts w:asciiTheme="minorHAnsi" w:hAnsiTheme="minorHAnsi" w:cs="Arial"/>
          <w:spacing w:val="-3"/>
          <w:sz w:val="18"/>
          <w:szCs w:val="18"/>
          <w:lang w:val="bg-BG"/>
        </w:rPr>
        <w:t>гориво</w:t>
      </w:r>
      <w:r w:rsidRPr="007F6927">
        <w:rPr>
          <w:rFonts w:asciiTheme="minorHAnsi" w:hAnsiTheme="minorHAnsi" w:cs="Arial"/>
          <w:spacing w:val="-3"/>
          <w:sz w:val="18"/>
          <w:szCs w:val="18"/>
        </w:rPr>
        <w:t xml:space="preserve">. Препоръчваме ви да не се напълни резервоара </w:t>
      </w:r>
      <w:r w:rsidR="008F5B5B" w:rsidRPr="007F6927">
        <w:rPr>
          <w:rFonts w:asciiTheme="minorHAnsi" w:hAnsiTheme="minorHAnsi" w:cs="Arial"/>
          <w:spacing w:val="-3"/>
          <w:sz w:val="18"/>
          <w:szCs w:val="18"/>
          <w:lang w:val="bg-BG"/>
        </w:rPr>
        <w:t>до горе</w:t>
      </w:r>
      <w:r w:rsidRPr="007F6927">
        <w:rPr>
          <w:rFonts w:asciiTheme="minorHAnsi" w:hAnsiTheme="minorHAnsi" w:cs="Arial"/>
          <w:spacing w:val="-3"/>
          <w:sz w:val="18"/>
          <w:szCs w:val="18"/>
        </w:rPr>
        <w:t xml:space="preserve">, </w:t>
      </w:r>
      <w:r w:rsidR="008F5B5B" w:rsidRPr="007F6927">
        <w:rPr>
          <w:rFonts w:asciiTheme="minorHAnsi" w:hAnsiTheme="minorHAnsi" w:cs="Arial"/>
          <w:spacing w:val="-3"/>
          <w:sz w:val="18"/>
          <w:szCs w:val="18"/>
          <w:lang w:val="bg-BG"/>
        </w:rPr>
        <w:t xml:space="preserve">а като </w:t>
      </w:r>
      <w:r w:rsidRPr="007F6927">
        <w:rPr>
          <w:rFonts w:asciiTheme="minorHAnsi" w:hAnsiTheme="minorHAnsi" w:cs="Arial"/>
          <w:spacing w:val="-3"/>
          <w:sz w:val="18"/>
          <w:szCs w:val="18"/>
        </w:rPr>
        <w:t xml:space="preserve">оптималното ниво </w:t>
      </w:r>
      <w:r w:rsidR="005B1B40" w:rsidRPr="007F6927">
        <w:rPr>
          <w:rFonts w:asciiTheme="minorHAnsi" w:hAnsiTheme="minorHAnsi" w:cs="Arial"/>
          <w:spacing w:val="-3"/>
          <w:sz w:val="18"/>
          <w:szCs w:val="18"/>
        </w:rPr>
        <w:t xml:space="preserve">на гориво се получава чрез </w:t>
      </w:r>
      <w:r w:rsidR="005B1B40" w:rsidRPr="007F6927">
        <w:rPr>
          <w:rFonts w:asciiTheme="minorHAnsi" w:hAnsiTheme="minorHAnsi" w:cs="Arial"/>
          <w:spacing w:val="-3"/>
          <w:sz w:val="18"/>
          <w:szCs w:val="18"/>
          <w:lang w:val="bg-BG"/>
        </w:rPr>
        <w:t>на</w:t>
      </w:r>
      <w:r w:rsidRPr="007F6927">
        <w:rPr>
          <w:rFonts w:asciiTheme="minorHAnsi" w:hAnsiTheme="minorHAnsi" w:cs="Arial"/>
          <w:spacing w:val="-3"/>
          <w:sz w:val="18"/>
          <w:szCs w:val="18"/>
        </w:rPr>
        <w:t xml:space="preserve">ливане, докато </w:t>
      </w:r>
      <w:r w:rsidR="005B1B40" w:rsidRPr="007F6927">
        <w:rPr>
          <w:rFonts w:asciiTheme="minorHAnsi" w:hAnsiTheme="minorHAnsi" w:cs="Arial"/>
          <w:spacing w:val="-3"/>
          <w:sz w:val="18"/>
          <w:szCs w:val="18"/>
          <w:lang w:val="bg-BG"/>
        </w:rPr>
        <w:t xml:space="preserve">не </w:t>
      </w:r>
      <w:r w:rsidRPr="007F6927">
        <w:rPr>
          <w:rFonts w:asciiTheme="minorHAnsi" w:hAnsiTheme="minorHAnsi" w:cs="Arial"/>
          <w:spacing w:val="-3"/>
          <w:sz w:val="18"/>
          <w:szCs w:val="18"/>
        </w:rPr>
        <w:t>докосне плоча</w:t>
      </w:r>
      <w:r w:rsidR="005B1B40" w:rsidRPr="007F6927">
        <w:rPr>
          <w:rFonts w:asciiTheme="minorHAnsi" w:hAnsiTheme="minorHAnsi" w:cs="Arial"/>
          <w:spacing w:val="-3"/>
          <w:sz w:val="18"/>
          <w:szCs w:val="18"/>
          <w:lang w:val="bg-BG"/>
        </w:rPr>
        <w:t>та</w:t>
      </w:r>
      <w:r w:rsidRPr="007F6927">
        <w:rPr>
          <w:rFonts w:asciiTheme="minorHAnsi" w:hAnsiTheme="minorHAnsi" w:cs="Arial"/>
          <w:spacing w:val="-3"/>
          <w:sz w:val="18"/>
          <w:szCs w:val="18"/>
        </w:rPr>
        <w:t xml:space="preserve"> с кръгл</w:t>
      </w:r>
      <w:r w:rsidR="005B1B40" w:rsidRPr="007F6927">
        <w:rPr>
          <w:rFonts w:asciiTheme="minorHAnsi" w:hAnsiTheme="minorHAnsi" w:cs="Arial"/>
          <w:spacing w:val="-3"/>
          <w:sz w:val="18"/>
          <w:szCs w:val="18"/>
          <w:lang w:val="bg-BG"/>
        </w:rPr>
        <w:t>а</w:t>
      </w:r>
      <w:r w:rsidRPr="007F6927">
        <w:rPr>
          <w:rFonts w:asciiTheme="minorHAnsi" w:hAnsiTheme="minorHAnsi" w:cs="Arial"/>
          <w:spacing w:val="-3"/>
          <w:sz w:val="18"/>
          <w:szCs w:val="18"/>
        </w:rPr>
        <w:t xml:space="preserve"> дупк</w:t>
      </w:r>
      <w:r w:rsidR="005B1B40" w:rsidRPr="007F6927">
        <w:rPr>
          <w:rFonts w:asciiTheme="minorHAnsi" w:hAnsiTheme="minorHAnsi" w:cs="Arial"/>
          <w:spacing w:val="-3"/>
          <w:sz w:val="18"/>
          <w:szCs w:val="18"/>
          <w:lang w:val="bg-BG"/>
        </w:rPr>
        <w:t>а</w:t>
      </w:r>
      <w:r w:rsidRPr="007F6927">
        <w:rPr>
          <w:rFonts w:asciiTheme="minorHAnsi" w:hAnsiTheme="minorHAnsi" w:cs="Arial"/>
          <w:spacing w:val="-3"/>
          <w:sz w:val="18"/>
          <w:szCs w:val="18"/>
        </w:rPr>
        <w:t xml:space="preserve"> в резервоара;</w:t>
      </w:r>
    </w:p>
    <w:p w:rsidR="000A0CB4" w:rsidRPr="007F6927" w:rsidRDefault="000A0CB4" w:rsidP="000A0CB4">
      <w:pPr>
        <w:pStyle w:val="ListParagraph"/>
        <w:widowControl w:val="0"/>
        <w:numPr>
          <w:ilvl w:val="0"/>
          <w:numId w:val="23"/>
        </w:numPr>
        <w:shd w:val="clear" w:color="auto" w:fill="FFFFFF" w:themeFill="background1"/>
        <w:tabs>
          <w:tab w:val="left" w:pos="168"/>
        </w:tabs>
        <w:autoSpaceDE w:val="0"/>
        <w:autoSpaceDN w:val="0"/>
        <w:adjustRightInd w:val="0"/>
        <w:spacing w:before="62"/>
        <w:jc w:val="both"/>
        <w:rPr>
          <w:rFonts w:asciiTheme="minorHAnsi" w:hAnsiTheme="minorHAnsi" w:cs="Arial"/>
          <w:spacing w:val="-3"/>
          <w:sz w:val="18"/>
          <w:szCs w:val="18"/>
        </w:rPr>
      </w:pPr>
      <w:r w:rsidRPr="007F6927">
        <w:rPr>
          <w:rFonts w:asciiTheme="minorHAnsi" w:hAnsiTheme="minorHAnsi" w:cs="Arial"/>
          <w:spacing w:val="-3"/>
          <w:sz w:val="18"/>
          <w:szCs w:val="18"/>
        </w:rPr>
        <w:t xml:space="preserve">Свържете продукта </w:t>
      </w:r>
      <w:r w:rsidR="005B1B40" w:rsidRPr="007F6927">
        <w:rPr>
          <w:rFonts w:asciiTheme="minorHAnsi" w:hAnsiTheme="minorHAnsi" w:cs="Arial"/>
          <w:spacing w:val="-3"/>
          <w:sz w:val="18"/>
          <w:szCs w:val="18"/>
          <w:lang w:val="bg-BG"/>
        </w:rPr>
        <w:t>с</w:t>
      </w:r>
      <w:r w:rsidRPr="007F6927">
        <w:rPr>
          <w:rFonts w:asciiTheme="minorHAnsi" w:hAnsiTheme="minorHAnsi" w:cs="Arial"/>
          <w:spacing w:val="-3"/>
          <w:sz w:val="18"/>
          <w:szCs w:val="18"/>
        </w:rPr>
        <w:t xml:space="preserve"> електрическата мрежа;</w:t>
      </w:r>
    </w:p>
    <w:p w:rsidR="000A0CB4" w:rsidRPr="007F6927" w:rsidRDefault="000A0CB4" w:rsidP="000A0CB4">
      <w:pPr>
        <w:pStyle w:val="ListParagraph"/>
        <w:widowControl w:val="0"/>
        <w:numPr>
          <w:ilvl w:val="0"/>
          <w:numId w:val="23"/>
        </w:numPr>
        <w:shd w:val="clear" w:color="auto" w:fill="FFFFFF" w:themeFill="background1"/>
        <w:tabs>
          <w:tab w:val="left" w:pos="168"/>
        </w:tabs>
        <w:autoSpaceDE w:val="0"/>
        <w:autoSpaceDN w:val="0"/>
        <w:adjustRightInd w:val="0"/>
        <w:spacing w:before="62"/>
        <w:jc w:val="both"/>
        <w:rPr>
          <w:rFonts w:asciiTheme="minorHAnsi" w:hAnsiTheme="minorHAnsi" w:cs="Arial"/>
          <w:spacing w:val="-3"/>
          <w:sz w:val="18"/>
          <w:szCs w:val="18"/>
        </w:rPr>
      </w:pPr>
      <w:r w:rsidRPr="007F6927">
        <w:rPr>
          <w:rFonts w:asciiTheme="minorHAnsi" w:hAnsiTheme="minorHAnsi" w:cs="Arial"/>
          <w:spacing w:val="-3"/>
          <w:sz w:val="18"/>
          <w:szCs w:val="18"/>
        </w:rPr>
        <w:t>Натиснете бутона на гърба на печката;</w:t>
      </w:r>
    </w:p>
    <w:p w:rsidR="00550B5B" w:rsidRPr="007F6927" w:rsidRDefault="000A0CB4" w:rsidP="000A0CB4">
      <w:pPr>
        <w:pStyle w:val="ListParagraph"/>
        <w:widowControl w:val="0"/>
        <w:numPr>
          <w:ilvl w:val="0"/>
          <w:numId w:val="23"/>
        </w:numPr>
        <w:shd w:val="clear" w:color="auto" w:fill="FFFFFF" w:themeFill="background1"/>
        <w:tabs>
          <w:tab w:val="left" w:pos="168"/>
        </w:tabs>
        <w:autoSpaceDE w:val="0"/>
        <w:autoSpaceDN w:val="0"/>
        <w:adjustRightInd w:val="0"/>
        <w:spacing w:before="62"/>
        <w:jc w:val="both"/>
        <w:rPr>
          <w:rFonts w:asciiTheme="minorHAnsi" w:hAnsiTheme="minorHAnsi" w:cs="Arial"/>
          <w:spacing w:val="-12"/>
          <w:sz w:val="18"/>
          <w:szCs w:val="18"/>
        </w:rPr>
      </w:pPr>
      <w:r w:rsidRPr="007F6927">
        <w:rPr>
          <w:rFonts w:asciiTheme="minorHAnsi" w:hAnsiTheme="minorHAnsi" w:cs="Arial"/>
          <w:spacing w:val="-3"/>
          <w:sz w:val="18"/>
          <w:szCs w:val="18"/>
        </w:rPr>
        <w:t xml:space="preserve">Попълнете </w:t>
      </w:r>
      <w:r w:rsidR="005B1B40" w:rsidRPr="007F6927">
        <w:rPr>
          <w:rFonts w:asciiTheme="minorHAnsi" w:hAnsiTheme="minorHAnsi" w:cs="Arial"/>
          <w:spacing w:val="-3"/>
          <w:sz w:val="18"/>
          <w:szCs w:val="18"/>
          <w:lang w:val="bg-BG"/>
        </w:rPr>
        <w:t>спиралния доставчик</w:t>
      </w:r>
      <w:r w:rsidRPr="007F6927">
        <w:rPr>
          <w:rFonts w:asciiTheme="minorHAnsi" w:hAnsiTheme="minorHAnsi" w:cs="Arial"/>
          <w:spacing w:val="-3"/>
          <w:sz w:val="18"/>
          <w:szCs w:val="18"/>
        </w:rPr>
        <w:t xml:space="preserve"> чрез натискане и задържане на бутона "Ръчно въвеждане на пелети" (</w:t>
      </w:r>
      <w:r w:rsidR="005B1B40" w:rsidRPr="007F6927">
        <w:rPr>
          <w:rFonts w:asciiTheme="minorHAnsi" w:hAnsiTheme="minorHAnsi" w:cs="Arial"/>
          <w:b/>
          <w:spacing w:val="-2"/>
          <w:sz w:val="18"/>
          <w:szCs w:val="18"/>
        </w:rPr>
        <w:t>MENI</w:t>
      </w:r>
      <w:r w:rsidRPr="007F6927">
        <w:rPr>
          <w:rFonts w:asciiTheme="minorHAnsi" w:hAnsiTheme="minorHAnsi" w:cs="Arial"/>
          <w:spacing w:val="-3"/>
          <w:sz w:val="18"/>
          <w:szCs w:val="18"/>
        </w:rPr>
        <w:t>), за да активирате процедурата за ръчно въвеждане н</w:t>
      </w:r>
      <w:r w:rsidR="005B1B40" w:rsidRPr="007F6927">
        <w:rPr>
          <w:rFonts w:asciiTheme="minorHAnsi" w:hAnsiTheme="minorHAnsi" w:cs="Arial"/>
          <w:spacing w:val="-3"/>
          <w:sz w:val="18"/>
          <w:szCs w:val="18"/>
        </w:rPr>
        <w:t>а активирането на продължителен</w:t>
      </w:r>
      <w:r w:rsidRPr="007F6927">
        <w:rPr>
          <w:rFonts w:asciiTheme="minorHAnsi" w:hAnsiTheme="minorHAnsi" w:cs="Arial"/>
          <w:spacing w:val="-3"/>
          <w:sz w:val="18"/>
          <w:szCs w:val="18"/>
        </w:rPr>
        <w:t xml:space="preserve">режим на </w:t>
      </w:r>
      <w:r w:rsidR="005B1B40" w:rsidRPr="007F6927">
        <w:rPr>
          <w:rFonts w:asciiTheme="minorHAnsi" w:hAnsiTheme="minorHAnsi" w:cs="Arial"/>
          <w:spacing w:val="-3"/>
          <w:sz w:val="18"/>
          <w:szCs w:val="18"/>
          <w:lang w:val="bg-BG"/>
        </w:rPr>
        <w:t>работа на спиралата</w:t>
      </w:r>
      <w:r w:rsidRPr="007F6927">
        <w:rPr>
          <w:rFonts w:asciiTheme="minorHAnsi" w:hAnsiTheme="minorHAnsi" w:cs="Arial"/>
          <w:spacing w:val="-3"/>
          <w:sz w:val="18"/>
          <w:szCs w:val="18"/>
        </w:rPr>
        <w:t xml:space="preserve">. </w:t>
      </w:r>
      <w:r w:rsidR="005B1B40" w:rsidRPr="007F6927">
        <w:rPr>
          <w:rFonts w:asciiTheme="minorHAnsi" w:hAnsiTheme="minorHAnsi" w:cs="Arial"/>
          <w:spacing w:val="-3"/>
          <w:sz w:val="18"/>
          <w:szCs w:val="18"/>
          <w:lang w:val="bg-BG"/>
        </w:rPr>
        <w:lastRenderedPageBreak/>
        <w:t>Долният</w:t>
      </w:r>
      <w:r w:rsidRPr="007F6927">
        <w:rPr>
          <w:rFonts w:asciiTheme="minorHAnsi" w:hAnsiTheme="minorHAnsi" w:cs="Arial"/>
          <w:spacing w:val="-3"/>
          <w:sz w:val="18"/>
          <w:szCs w:val="18"/>
        </w:rPr>
        <w:t xml:space="preserve"> диспле</w:t>
      </w:r>
      <w:r w:rsidR="005B1B40" w:rsidRPr="007F6927">
        <w:rPr>
          <w:rFonts w:asciiTheme="minorHAnsi" w:hAnsiTheme="minorHAnsi" w:cs="Arial"/>
          <w:spacing w:val="-3"/>
          <w:sz w:val="18"/>
          <w:szCs w:val="18"/>
          <w:lang w:val="bg-BG"/>
        </w:rPr>
        <w:t>й</w:t>
      </w:r>
      <w:r w:rsidR="005B1B40" w:rsidRPr="007F6927">
        <w:rPr>
          <w:rFonts w:asciiTheme="minorHAnsi" w:hAnsiTheme="minorHAnsi" w:cs="Arial"/>
          <w:spacing w:val="-3"/>
          <w:sz w:val="18"/>
          <w:szCs w:val="18"/>
        </w:rPr>
        <w:t xml:space="preserve"> показва Lo</w:t>
      </w:r>
      <w:r w:rsidR="005B1B40" w:rsidRPr="007F6927">
        <w:rPr>
          <w:rFonts w:asciiTheme="minorHAnsi" w:hAnsiTheme="minorHAnsi" w:cs="Arial"/>
          <w:spacing w:val="-3"/>
          <w:sz w:val="18"/>
          <w:szCs w:val="18"/>
          <w:lang w:val="bg-BG"/>
        </w:rPr>
        <w:t>А</w:t>
      </w:r>
      <w:r w:rsidRPr="007F6927">
        <w:rPr>
          <w:rFonts w:asciiTheme="minorHAnsi" w:hAnsiTheme="minorHAnsi" w:cs="Arial"/>
          <w:spacing w:val="-3"/>
          <w:sz w:val="18"/>
          <w:szCs w:val="18"/>
        </w:rPr>
        <w:t xml:space="preserve">d, </w:t>
      </w:r>
      <w:r w:rsidR="005B1B40" w:rsidRPr="007F6927">
        <w:rPr>
          <w:rFonts w:asciiTheme="minorHAnsi" w:hAnsiTheme="minorHAnsi" w:cs="Arial"/>
          <w:spacing w:val="-3"/>
          <w:sz w:val="18"/>
          <w:szCs w:val="18"/>
          <w:lang w:val="bg-BG"/>
        </w:rPr>
        <w:t xml:space="preserve">по-високият </w:t>
      </w:r>
      <w:r w:rsidRPr="007F6927">
        <w:rPr>
          <w:rFonts w:asciiTheme="minorHAnsi" w:hAnsiTheme="minorHAnsi" w:cs="Arial"/>
          <w:spacing w:val="-3"/>
          <w:sz w:val="18"/>
          <w:szCs w:val="18"/>
        </w:rPr>
        <w:t xml:space="preserve"> показва времето на </w:t>
      </w:r>
      <w:r w:rsidR="005B1B40" w:rsidRPr="007F6927">
        <w:rPr>
          <w:rFonts w:asciiTheme="minorHAnsi" w:hAnsiTheme="minorHAnsi" w:cs="Arial"/>
          <w:spacing w:val="-3"/>
          <w:sz w:val="18"/>
          <w:szCs w:val="18"/>
          <w:lang w:val="bg-BG"/>
        </w:rPr>
        <w:t>въвеждане</w:t>
      </w:r>
      <w:r w:rsidRPr="007F6927">
        <w:rPr>
          <w:rFonts w:asciiTheme="minorHAnsi" w:hAnsiTheme="minorHAnsi" w:cs="Arial"/>
          <w:spacing w:val="-3"/>
          <w:sz w:val="18"/>
          <w:szCs w:val="18"/>
        </w:rPr>
        <w:t xml:space="preserve">, което е изтекло. За отмяна на вписването, натиснете бутона. </w:t>
      </w:r>
      <w:r w:rsidR="005B1B40" w:rsidRPr="007F6927">
        <w:rPr>
          <w:rFonts w:asciiTheme="minorHAnsi" w:hAnsiTheme="minorHAnsi" w:cs="Arial"/>
          <w:spacing w:val="-3"/>
          <w:sz w:val="18"/>
          <w:szCs w:val="18"/>
          <w:lang w:val="bg-BG"/>
        </w:rPr>
        <w:t>Въвеждането</w:t>
      </w:r>
      <w:r w:rsidRPr="007F6927">
        <w:rPr>
          <w:rFonts w:asciiTheme="minorHAnsi" w:hAnsiTheme="minorHAnsi" w:cs="Arial"/>
          <w:spacing w:val="-3"/>
          <w:sz w:val="18"/>
          <w:szCs w:val="18"/>
        </w:rPr>
        <w:t xml:space="preserve"> се прекъсва автоматично след 300 секунди</w:t>
      </w:r>
      <w:r w:rsidR="00550B5B" w:rsidRPr="007F6927">
        <w:rPr>
          <w:rFonts w:asciiTheme="minorHAnsi" w:hAnsiTheme="minorHAnsi" w:cs="Arial"/>
          <w:spacing w:val="-2"/>
          <w:sz w:val="18"/>
          <w:szCs w:val="18"/>
        </w:rPr>
        <w:t>.</w:t>
      </w:r>
    </w:p>
    <w:p w:rsidR="00550B5B" w:rsidRPr="007F6927" w:rsidRDefault="00550B5B" w:rsidP="00550B5B">
      <w:pPr>
        <w:widowControl w:val="0"/>
        <w:shd w:val="clear" w:color="auto" w:fill="FFFFFF"/>
        <w:autoSpaceDE w:val="0"/>
        <w:autoSpaceDN w:val="0"/>
        <w:adjustRightInd w:val="0"/>
        <w:spacing w:before="43" w:line="173" w:lineRule="exact"/>
        <w:ind w:left="317" w:hanging="317"/>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57" name="Picture 257"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w w:val="172"/>
          <w:sz w:val="18"/>
          <w:szCs w:val="18"/>
        </w:rPr>
        <w:tab/>
      </w:r>
      <w:r w:rsidR="000A0CB4" w:rsidRPr="007F6927">
        <w:rPr>
          <w:rFonts w:asciiTheme="minorHAnsi" w:hAnsiTheme="minorHAnsi" w:cs="Arial"/>
          <w:sz w:val="18"/>
          <w:szCs w:val="18"/>
        </w:rPr>
        <w:t xml:space="preserve">ЗАБЕЛЕЖКА: Системата трябва да </w:t>
      </w:r>
      <w:r w:rsidR="005B1B40" w:rsidRPr="007F6927">
        <w:rPr>
          <w:rFonts w:asciiTheme="minorHAnsi" w:hAnsiTheme="minorHAnsi" w:cs="Arial"/>
          <w:sz w:val="18"/>
          <w:szCs w:val="18"/>
          <w:lang w:val="bg-BG"/>
        </w:rPr>
        <w:t>бъде в изключен режим на работа</w:t>
      </w:r>
      <w:r w:rsidR="000A0CB4" w:rsidRPr="007F6927">
        <w:rPr>
          <w:rFonts w:asciiTheme="minorHAnsi" w:hAnsiTheme="minorHAnsi" w:cs="Arial"/>
          <w:sz w:val="18"/>
          <w:szCs w:val="18"/>
        </w:rPr>
        <w:t>, за да се изпълни функцията</w:t>
      </w:r>
      <w:r w:rsidRPr="007F6927">
        <w:rPr>
          <w:rFonts w:asciiTheme="minorHAnsi" w:hAnsiTheme="minorHAnsi" w:cs="Arial"/>
          <w:sz w:val="18"/>
          <w:szCs w:val="18"/>
        </w:rPr>
        <w:t>.</w:t>
      </w:r>
    </w:p>
    <w:p w:rsidR="00550B5B" w:rsidRPr="007F6927" w:rsidRDefault="00A83165" w:rsidP="00550B5B">
      <w:pPr>
        <w:widowControl w:val="0"/>
        <w:shd w:val="clear" w:color="auto" w:fill="FFFFFF"/>
        <w:autoSpaceDE w:val="0"/>
        <w:autoSpaceDN w:val="0"/>
        <w:adjustRightInd w:val="0"/>
        <w:spacing w:before="34" w:line="168" w:lineRule="exact"/>
        <w:ind w:left="317" w:hanging="317"/>
        <w:jc w:val="both"/>
        <w:rPr>
          <w:rFonts w:asciiTheme="minorHAnsi" w:hAnsiTheme="minorHAnsi" w:cs="Arial"/>
          <w:sz w:val="18"/>
          <w:szCs w:val="18"/>
        </w:rPr>
      </w:pPr>
      <w:r w:rsidRPr="007F6927">
        <w:rPr>
          <w:rFonts w:asciiTheme="minorHAnsi" w:hAnsiTheme="minorHAnsi"/>
          <w:noProof/>
          <w:lang w:val="bg-BG" w:eastAsia="bg-BG"/>
        </w:rPr>
        <w:drawing>
          <wp:inline distT="0" distB="0" distL="0" distR="0">
            <wp:extent cx="142875" cy="142875"/>
            <wp:effectExtent l="0" t="0" r="9525" b="9525"/>
            <wp:docPr id="29" name="Picture 5" descr="Description: 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521d97dd9632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550B5B" w:rsidRPr="007F6927">
        <w:rPr>
          <w:rFonts w:asciiTheme="minorHAnsi" w:hAnsiTheme="minorHAnsi" w:cs="Arial"/>
          <w:w w:val="172"/>
          <w:sz w:val="18"/>
          <w:szCs w:val="18"/>
        </w:rPr>
        <w:tab/>
      </w:r>
      <w:r w:rsidR="000A0CB4" w:rsidRPr="007F6927">
        <w:rPr>
          <w:rFonts w:asciiTheme="minorHAnsi" w:hAnsiTheme="minorHAnsi" w:cs="Arial"/>
          <w:sz w:val="18"/>
          <w:szCs w:val="18"/>
        </w:rPr>
        <w:t xml:space="preserve">ВНИМАНИЕ: Необходимо е да се </w:t>
      </w:r>
      <w:r w:rsidR="00185F05" w:rsidRPr="007F6927">
        <w:rPr>
          <w:rFonts w:asciiTheme="minorHAnsi" w:hAnsiTheme="minorHAnsi" w:cs="Arial"/>
          <w:sz w:val="18"/>
          <w:szCs w:val="18"/>
          <w:lang w:val="bg-BG"/>
        </w:rPr>
        <w:t>зареждането на спиралата</w:t>
      </w:r>
      <w:r w:rsidR="000A0CB4" w:rsidRPr="007F6927">
        <w:rPr>
          <w:rFonts w:asciiTheme="minorHAnsi" w:hAnsiTheme="minorHAnsi" w:cs="Arial"/>
          <w:sz w:val="18"/>
          <w:szCs w:val="18"/>
        </w:rPr>
        <w:t xml:space="preserve"> всеки път,</w:t>
      </w:r>
      <w:r w:rsidR="00685646" w:rsidRPr="007F6927">
        <w:rPr>
          <w:rFonts w:asciiTheme="minorHAnsi" w:hAnsiTheme="minorHAnsi" w:cs="Arial"/>
          <w:sz w:val="18"/>
          <w:szCs w:val="18"/>
          <w:lang w:val="bg-BG"/>
        </w:rPr>
        <w:t xml:space="preserve"> когато </w:t>
      </w:r>
      <w:r w:rsidR="00185F05" w:rsidRPr="007F6927">
        <w:rPr>
          <w:rFonts w:asciiTheme="minorHAnsi" w:hAnsiTheme="minorHAnsi" w:cs="Arial"/>
          <w:sz w:val="18"/>
          <w:szCs w:val="18"/>
          <w:lang w:val="bg-BG"/>
        </w:rPr>
        <w:t>резервоараза пелети е празен</w:t>
      </w:r>
      <w:r w:rsidR="00550B5B" w:rsidRPr="007F6927">
        <w:rPr>
          <w:rFonts w:asciiTheme="minorHAnsi" w:hAnsiTheme="minorHAnsi" w:cs="Arial"/>
          <w:sz w:val="18"/>
          <w:szCs w:val="18"/>
        </w:rPr>
        <w:t>.</w:t>
      </w:r>
    </w:p>
    <w:p w:rsidR="00550B5B" w:rsidRPr="007F6927" w:rsidRDefault="000A0CB4" w:rsidP="000A0CB4">
      <w:pPr>
        <w:pStyle w:val="ListParagraph"/>
        <w:widowControl w:val="0"/>
        <w:numPr>
          <w:ilvl w:val="0"/>
          <w:numId w:val="23"/>
        </w:numPr>
        <w:shd w:val="clear" w:color="auto" w:fill="FFFFFF"/>
        <w:autoSpaceDE w:val="0"/>
        <w:autoSpaceDN w:val="0"/>
        <w:adjustRightInd w:val="0"/>
        <w:spacing w:before="34" w:line="168" w:lineRule="exact"/>
        <w:jc w:val="both"/>
        <w:rPr>
          <w:rFonts w:asciiTheme="minorHAnsi" w:hAnsiTheme="minorHAnsi" w:cs="Arial"/>
          <w:sz w:val="18"/>
          <w:szCs w:val="18"/>
        </w:rPr>
      </w:pPr>
      <w:r w:rsidRPr="007F6927">
        <w:rPr>
          <w:rFonts w:asciiTheme="minorHAnsi" w:hAnsiTheme="minorHAnsi" w:cs="Arial"/>
          <w:sz w:val="18"/>
          <w:szCs w:val="18"/>
        </w:rPr>
        <w:t>Изпразнете горивната камера</w:t>
      </w:r>
      <w:r w:rsidR="00550B5B" w:rsidRPr="007F6927">
        <w:rPr>
          <w:rFonts w:asciiTheme="minorHAnsi" w:hAnsiTheme="minorHAnsi" w:cs="Arial"/>
          <w:sz w:val="18"/>
          <w:szCs w:val="18"/>
        </w:rPr>
        <w:t>;</w:t>
      </w:r>
    </w:p>
    <w:p w:rsidR="00550B5B" w:rsidRPr="007F6927" w:rsidRDefault="000A0CB4" w:rsidP="000A0CB4">
      <w:pPr>
        <w:pStyle w:val="ListParagraph"/>
        <w:widowControl w:val="0"/>
        <w:numPr>
          <w:ilvl w:val="0"/>
          <w:numId w:val="23"/>
        </w:numPr>
        <w:shd w:val="clear" w:color="auto" w:fill="FFFFFF"/>
        <w:autoSpaceDE w:val="0"/>
        <w:autoSpaceDN w:val="0"/>
        <w:adjustRightInd w:val="0"/>
        <w:spacing w:before="34" w:line="168" w:lineRule="exact"/>
        <w:jc w:val="both"/>
        <w:rPr>
          <w:rFonts w:asciiTheme="minorHAnsi" w:hAnsiTheme="minorHAnsi" w:cs="Arial"/>
          <w:sz w:val="18"/>
          <w:szCs w:val="18"/>
        </w:rPr>
      </w:pPr>
      <w:r w:rsidRPr="007F6927">
        <w:rPr>
          <w:rFonts w:asciiTheme="minorHAnsi" w:hAnsiTheme="minorHAnsi" w:cs="Arial"/>
          <w:spacing w:val="-2"/>
          <w:sz w:val="18"/>
          <w:szCs w:val="18"/>
        </w:rPr>
        <w:t xml:space="preserve">За включване на печката, </w:t>
      </w:r>
      <w:r w:rsidR="00185F05" w:rsidRPr="007F6927">
        <w:rPr>
          <w:rFonts w:asciiTheme="minorHAnsi" w:hAnsiTheme="minorHAnsi" w:cs="Arial"/>
          <w:spacing w:val="-2"/>
          <w:sz w:val="18"/>
          <w:szCs w:val="18"/>
          <w:lang w:val="bg-BG"/>
        </w:rPr>
        <w:t>натисни</w:t>
      </w:r>
      <w:r w:rsidRPr="007F6927">
        <w:rPr>
          <w:rFonts w:asciiTheme="minorHAnsi" w:hAnsiTheme="minorHAnsi" w:cs="Arial"/>
          <w:spacing w:val="-2"/>
          <w:sz w:val="18"/>
          <w:szCs w:val="18"/>
        </w:rPr>
        <w:t xml:space="preserve"> бутона за захранване </w:t>
      </w:r>
      <w:r w:rsidR="00185F05" w:rsidRPr="007F6927">
        <w:rPr>
          <w:rFonts w:asciiTheme="minorHAnsi" w:hAnsiTheme="minorHAnsi" w:cs="Arial"/>
          <w:spacing w:val="-2"/>
          <w:sz w:val="18"/>
          <w:szCs w:val="18"/>
          <w:lang w:val="bg-BG"/>
        </w:rPr>
        <w:t>продължително</w:t>
      </w:r>
      <w:r w:rsidRPr="007F6927">
        <w:rPr>
          <w:rFonts w:asciiTheme="minorHAnsi" w:hAnsiTheme="minorHAnsi" w:cs="Arial"/>
          <w:spacing w:val="-2"/>
          <w:sz w:val="18"/>
          <w:szCs w:val="18"/>
        </w:rPr>
        <w:t xml:space="preserve"> за няколко секунди. Пе</w:t>
      </w:r>
      <w:r w:rsidR="00685646" w:rsidRPr="007F6927">
        <w:rPr>
          <w:rFonts w:asciiTheme="minorHAnsi" w:hAnsiTheme="minorHAnsi" w:cs="Arial"/>
          <w:spacing w:val="-2"/>
          <w:sz w:val="18"/>
          <w:szCs w:val="18"/>
          <w:lang w:val="bg-BG"/>
        </w:rPr>
        <w:t>чката</w:t>
      </w:r>
      <w:r w:rsidRPr="007F6927">
        <w:rPr>
          <w:rFonts w:asciiTheme="minorHAnsi" w:hAnsiTheme="minorHAnsi" w:cs="Arial"/>
          <w:spacing w:val="-2"/>
          <w:sz w:val="18"/>
          <w:szCs w:val="18"/>
        </w:rPr>
        <w:t xml:space="preserve"> ще започне целия процес на тестване и </w:t>
      </w:r>
      <w:r w:rsidR="00185F05" w:rsidRPr="007F6927">
        <w:rPr>
          <w:rFonts w:asciiTheme="minorHAnsi" w:hAnsiTheme="minorHAnsi" w:cs="Arial"/>
          <w:spacing w:val="-2"/>
          <w:sz w:val="18"/>
          <w:szCs w:val="18"/>
          <w:lang w:val="bg-BG"/>
        </w:rPr>
        <w:t>палене</w:t>
      </w:r>
      <w:r w:rsidRPr="007F6927">
        <w:rPr>
          <w:rFonts w:asciiTheme="minorHAnsi" w:hAnsiTheme="minorHAnsi" w:cs="Arial"/>
          <w:spacing w:val="-2"/>
          <w:sz w:val="18"/>
          <w:szCs w:val="18"/>
        </w:rPr>
        <w:t>, съвсем независимо, по начин и в необходимото време от системата. По време на тестването, мо</w:t>
      </w:r>
      <w:r w:rsidR="00685646" w:rsidRPr="007F6927">
        <w:rPr>
          <w:rFonts w:asciiTheme="minorHAnsi" w:hAnsiTheme="minorHAnsi" w:cs="Arial"/>
          <w:spacing w:val="-2"/>
          <w:sz w:val="18"/>
          <w:szCs w:val="18"/>
          <w:lang w:val="bg-BG"/>
        </w:rPr>
        <w:t xml:space="preserve">же </w:t>
      </w:r>
      <w:r w:rsidRPr="007F6927">
        <w:rPr>
          <w:rFonts w:asciiTheme="minorHAnsi" w:hAnsiTheme="minorHAnsi" w:cs="Arial"/>
          <w:spacing w:val="-2"/>
          <w:sz w:val="18"/>
          <w:szCs w:val="18"/>
        </w:rPr>
        <w:t xml:space="preserve">да докладва грешки, </w:t>
      </w:r>
      <w:r w:rsidR="00185F05" w:rsidRPr="007F6927">
        <w:rPr>
          <w:rFonts w:asciiTheme="minorHAnsi" w:hAnsiTheme="minorHAnsi" w:cs="Arial"/>
          <w:spacing w:val="-2"/>
          <w:sz w:val="18"/>
          <w:szCs w:val="18"/>
          <w:lang w:val="bg-BG"/>
        </w:rPr>
        <w:t>поради</w:t>
      </w:r>
      <w:r w:rsidRPr="007F6927">
        <w:rPr>
          <w:rFonts w:asciiTheme="minorHAnsi" w:hAnsiTheme="minorHAnsi" w:cs="Arial"/>
          <w:spacing w:val="-2"/>
          <w:sz w:val="18"/>
          <w:szCs w:val="18"/>
        </w:rPr>
        <w:t xml:space="preserve"> които пе</w:t>
      </w:r>
      <w:r w:rsidR="00685646" w:rsidRPr="007F6927">
        <w:rPr>
          <w:rFonts w:asciiTheme="minorHAnsi" w:hAnsiTheme="minorHAnsi" w:cs="Arial"/>
          <w:spacing w:val="-2"/>
          <w:sz w:val="18"/>
          <w:szCs w:val="18"/>
          <w:lang w:val="bg-BG"/>
        </w:rPr>
        <w:t>чката</w:t>
      </w:r>
      <w:r w:rsidRPr="007F6927">
        <w:rPr>
          <w:rFonts w:asciiTheme="minorHAnsi" w:hAnsiTheme="minorHAnsi" w:cs="Arial"/>
          <w:spacing w:val="-2"/>
          <w:sz w:val="18"/>
          <w:szCs w:val="18"/>
        </w:rPr>
        <w:t xml:space="preserve"> няма да мо</w:t>
      </w:r>
      <w:r w:rsidR="00685646" w:rsidRPr="007F6927">
        <w:rPr>
          <w:rFonts w:asciiTheme="minorHAnsi" w:hAnsiTheme="minorHAnsi" w:cs="Arial"/>
          <w:spacing w:val="-2"/>
          <w:sz w:val="18"/>
          <w:szCs w:val="18"/>
          <w:lang w:val="bg-BG"/>
        </w:rPr>
        <w:t>же</w:t>
      </w:r>
      <w:r w:rsidRPr="007F6927">
        <w:rPr>
          <w:rFonts w:asciiTheme="minorHAnsi" w:hAnsiTheme="minorHAnsi" w:cs="Arial"/>
          <w:spacing w:val="-2"/>
          <w:sz w:val="18"/>
          <w:szCs w:val="18"/>
        </w:rPr>
        <w:t xml:space="preserve"> да се </w:t>
      </w:r>
      <w:r w:rsidR="00685646" w:rsidRPr="007F6927">
        <w:rPr>
          <w:rFonts w:asciiTheme="minorHAnsi" w:hAnsiTheme="minorHAnsi" w:cs="Arial"/>
          <w:spacing w:val="-2"/>
          <w:sz w:val="18"/>
          <w:szCs w:val="18"/>
          <w:lang w:val="bg-BG"/>
        </w:rPr>
        <w:t>включи</w:t>
      </w:r>
      <w:r w:rsidR="00550B5B" w:rsidRPr="007F6927">
        <w:rPr>
          <w:rFonts w:asciiTheme="minorHAnsi" w:hAnsiTheme="minorHAnsi" w:cs="Arial"/>
          <w:spacing w:val="-2"/>
          <w:sz w:val="18"/>
          <w:szCs w:val="18"/>
        </w:rPr>
        <w:t>.</w:t>
      </w:r>
    </w:p>
    <w:p w:rsidR="00550B5B" w:rsidRPr="007F6927" w:rsidRDefault="00A83165" w:rsidP="00550B5B">
      <w:pPr>
        <w:widowControl w:val="0"/>
        <w:shd w:val="clear" w:color="auto" w:fill="FFFFFF"/>
        <w:autoSpaceDE w:val="0"/>
        <w:autoSpaceDN w:val="0"/>
        <w:adjustRightInd w:val="0"/>
        <w:spacing w:before="72" w:line="168" w:lineRule="exact"/>
        <w:ind w:left="317" w:hanging="317"/>
        <w:jc w:val="both"/>
        <w:rPr>
          <w:rFonts w:asciiTheme="minorHAnsi" w:hAnsiTheme="minorHAnsi" w:cs="Arial"/>
          <w:sz w:val="18"/>
          <w:szCs w:val="18"/>
        </w:rPr>
      </w:pPr>
      <w:r w:rsidRPr="007F6927">
        <w:rPr>
          <w:rFonts w:asciiTheme="minorHAnsi" w:hAnsiTheme="minorHAnsi"/>
          <w:noProof/>
          <w:lang w:val="bg-BG" w:eastAsia="bg-BG"/>
        </w:rPr>
        <w:drawing>
          <wp:inline distT="0" distB="0" distL="0" distR="0">
            <wp:extent cx="142875" cy="142875"/>
            <wp:effectExtent l="0" t="0" r="9525" b="9525"/>
            <wp:docPr id="28" name="Picture 6" descr="Description: 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521d97dd9632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550B5B" w:rsidRPr="007F6927">
        <w:rPr>
          <w:rFonts w:asciiTheme="minorHAnsi" w:hAnsiTheme="minorHAnsi" w:cs="Arial"/>
          <w:w w:val="172"/>
          <w:sz w:val="18"/>
          <w:szCs w:val="18"/>
        </w:rPr>
        <w:tab/>
      </w:r>
      <w:r w:rsidR="000A0CB4" w:rsidRPr="007F6927">
        <w:rPr>
          <w:rFonts w:asciiTheme="minorHAnsi" w:hAnsiTheme="minorHAnsi" w:cs="Arial"/>
          <w:sz w:val="18"/>
          <w:szCs w:val="18"/>
        </w:rPr>
        <w:t xml:space="preserve">ВНИМАНИЕ: Ако процесът на </w:t>
      </w:r>
      <w:r w:rsidR="00185F05" w:rsidRPr="007F6927">
        <w:rPr>
          <w:rFonts w:asciiTheme="minorHAnsi" w:hAnsiTheme="minorHAnsi" w:cs="Arial"/>
          <w:sz w:val="18"/>
          <w:szCs w:val="18"/>
          <w:lang w:val="bg-BG"/>
        </w:rPr>
        <w:t>палене</w:t>
      </w:r>
      <w:r w:rsidR="000A0CB4" w:rsidRPr="007F6927">
        <w:rPr>
          <w:rFonts w:asciiTheme="minorHAnsi" w:hAnsiTheme="minorHAnsi" w:cs="Arial"/>
          <w:sz w:val="18"/>
          <w:szCs w:val="18"/>
        </w:rPr>
        <w:t xml:space="preserve"> е неуспеш</w:t>
      </w:r>
      <w:r w:rsidR="00185F05" w:rsidRPr="007F6927">
        <w:rPr>
          <w:rFonts w:asciiTheme="minorHAnsi" w:hAnsiTheme="minorHAnsi" w:cs="Arial"/>
          <w:sz w:val="18"/>
          <w:szCs w:val="18"/>
          <w:lang w:val="bg-BG"/>
        </w:rPr>
        <w:t>е</w:t>
      </w:r>
      <w:r w:rsidR="000A0CB4" w:rsidRPr="007F6927">
        <w:rPr>
          <w:rFonts w:asciiTheme="minorHAnsi" w:hAnsiTheme="minorHAnsi" w:cs="Arial"/>
          <w:sz w:val="18"/>
          <w:szCs w:val="18"/>
        </w:rPr>
        <w:t xml:space="preserve">н, повторете операцията </w:t>
      </w:r>
      <w:r w:rsidR="00685646" w:rsidRPr="007F6927">
        <w:rPr>
          <w:rFonts w:asciiTheme="minorHAnsi" w:hAnsiTheme="minorHAnsi" w:cs="Arial"/>
          <w:sz w:val="18"/>
          <w:szCs w:val="18"/>
          <w:lang w:val="bg-BG"/>
        </w:rPr>
        <w:t xml:space="preserve">за </w:t>
      </w:r>
      <w:r w:rsidR="000A0CB4" w:rsidRPr="007F6927">
        <w:rPr>
          <w:rFonts w:asciiTheme="minorHAnsi" w:hAnsiTheme="minorHAnsi" w:cs="Arial"/>
          <w:sz w:val="18"/>
          <w:szCs w:val="18"/>
        </w:rPr>
        <w:t xml:space="preserve">да </w:t>
      </w:r>
      <w:r w:rsidR="00685646" w:rsidRPr="007F6927">
        <w:rPr>
          <w:rFonts w:asciiTheme="minorHAnsi" w:hAnsiTheme="minorHAnsi" w:cs="Arial"/>
          <w:sz w:val="18"/>
          <w:szCs w:val="18"/>
          <w:lang w:val="bg-BG"/>
        </w:rPr>
        <w:t>се</w:t>
      </w:r>
      <w:r w:rsidR="000A0CB4" w:rsidRPr="007F6927">
        <w:rPr>
          <w:rFonts w:asciiTheme="minorHAnsi" w:hAnsiTheme="minorHAnsi" w:cs="Arial"/>
          <w:sz w:val="18"/>
          <w:szCs w:val="18"/>
        </w:rPr>
        <w:t xml:space="preserve"> изпразн</w:t>
      </w:r>
      <w:r w:rsidR="00685646" w:rsidRPr="007F6927">
        <w:rPr>
          <w:rFonts w:asciiTheme="minorHAnsi" w:hAnsiTheme="minorHAnsi" w:cs="Arial"/>
          <w:sz w:val="18"/>
          <w:szCs w:val="18"/>
          <w:lang w:val="bg-BG"/>
        </w:rPr>
        <w:t>и</w:t>
      </w:r>
      <w:r w:rsidR="000A0CB4" w:rsidRPr="007F6927">
        <w:rPr>
          <w:rFonts w:asciiTheme="minorHAnsi" w:hAnsiTheme="minorHAnsi" w:cs="Arial"/>
          <w:sz w:val="18"/>
          <w:szCs w:val="18"/>
        </w:rPr>
        <w:t xml:space="preserve"> г</w:t>
      </w:r>
      <w:r w:rsidR="00685646" w:rsidRPr="007F6927">
        <w:rPr>
          <w:rFonts w:asciiTheme="minorHAnsi" w:hAnsiTheme="minorHAnsi" w:cs="Arial"/>
          <w:sz w:val="18"/>
          <w:szCs w:val="18"/>
        </w:rPr>
        <w:t xml:space="preserve">оривна камера. Пренебрегването </w:t>
      </w:r>
      <w:r w:rsidR="00685646" w:rsidRPr="007F6927">
        <w:rPr>
          <w:rFonts w:asciiTheme="minorHAnsi" w:hAnsiTheme="minorHAnsi" w:cs="Arial"/>
          <w:sz w:val="18"/>
          <w:szCs w:val="18"/>
          <w:lang w:val="bg-BG"/>
        </w:rPr>
        <w:t>н</w:t>
      </w:r>
      <w:r w:rsidR="000A0CB4" w:rsidRPr="007F6927">
        <w:rPr>
          <w:rFonts w:asciiTheme="minorHAnsi" w:hAnsiTheme="minorHAnsi" w:cs="Arial"/>
          <w:sz w:val="18"/>
          <w:szCs w:val="18"/>
        </w:rPr>
        <w:t>а повтор</w:t>
      </w:r>
      <w:r w:rsidR="00685646" w:rsidRPr="007F6927">
        <w:rPr>
          <w:rFonts w:asciiTheme="minorHAnsi" w:hAnsiTheme="minorHAnsi" w:cs="Arial"/>
          <w:sz w:val="18"/>
          <w:szCs w:val="18"/>
          <w:lang w:val="bg-BG"/>
        </w:rPr>
        <w:t xml:space="preserve">янето на </w:t>
      </w:r>
      <w:r w:rsidR="000A0CB4" w:rsidRPr="007F6927">
        <w:rPr>
          <w:rFonts w:asciiTheme="minorHAnsi" w:hAnsiTheme="minorHAnsi" w:cs="Arial"/>
          <w:sz w:val="18"/>
          <w:szCs w:val="18"/>
        </w:rPr>
        <w:t>тази стъпка води до значителен риск от прекомерно горене, ко</w:t>
      </w:r>
      <w:r w:rsidR="00685646" w:rsidRPr="007F6927">
        <w:rPr>
          <w:rFonts w:asciiTheme="minorHAnsi" w:hAnsiTheme="minorHAnsi" w:cs="Arial"/>
          <w:sz w:val="18"/>
          <w:szCs w:val="18"/>
          <w:lang w:val="bg-BG"/>
        </w:rPr>
        <w:t>е</w:t>
      </w:r>
      <w:r w:rsidR="000A0CB4" w:rsidRPr="007F6927">
        <w:rPr>
          <w:rFonts w:asciiTheme="minorHAnsi" w:hAnsiTheme="minorHAnsi" w:cs="Arial"/>
          <w:sz w:val="18"/>
          <w:szCs w:val="18"/>
        </w:rPr>
        <w:t>то изхвърля много дим в околната среда</w:t>
      </w:r>
      <w:r w:rsidR="00550B5B" w:rsidRPr="007F6927">
        <w:rPr>
          <w:rFonts w:asciiTheme="minorHAnsi" w:hAnsiTheme="minorHAnsi" w:cs="Arial"/>
          <w:sz w:val="18"/>
          <w:szCs w:val="18"/>
        </w:rPr>
        <w:t>.</w:t>
      </w:r>
    </w:p>
    <w:p w:rsidR="00550B5B" w:rsidRPr="007F6927" w:rsidRDefault="00550B5B" w:rsidP="00550B5B">
      <w:pPr>
        <w:widowControl w:val="0"/>
        <w:shd w:val="clear" w:color="auto" w:fill="FFFFFF"/>
        <w:autoSpaceDE w:val="0"/>
        <w:autoSpaceDN w:val="0"/>
        <w:adjustRightInd w:val="0"/>
        <w:spacing w:before="72" w:line="168" w:lineRule="exact"/>
        <w:ind w:left="317" w:hanging="317"/>
        <w:jc w:val="both"/>
        <w:rPr>
          <w:rFonts w:asciiTheme="minorHAnsi" w:hAnsiTheme="minorHAnsi" w:cs="Arial"/>
          <w:sz w:val="18"/>
          <w:szCs w:val="18"/>
        </w:rPr>
      </w:pPr>
    </w:p>
    <w:p w:rsidR="00550B5B" w:rsidRPr="007F6927" w:rsidRDefault="00A83165" w:rsidP="00550B5B">
      <w:pPr>
        <w:widowControl w:val="0"/>
        <w:shd w:val="clear" w:color="auto" w:fill="FFFFFF"/>
        <w:autoSpaceDE w:val="0"/>
        <w:autoSpaceDN w:val="0"/>
        <w:adjustRightInd w:val="0"/>
        <w:spacing w:before="43" w:line="168" w:lineRule="exact"/>
        <w:ind w:left="317" w:hanging="317"/>
        <w:jc w:val="both"/>
        <w:rPr>
          <w:rFonts w:asciiTheme="minorHAnsi" w:hAnsiTheme="minorHAnsi" w:cs="Arial"/>
          <w:sz w:val="18"/>
          <w:szCs w:val="18"/>
        </w:rPr>
      </w:pPr>
      <w:r w:rsidRPr="007F6927">
        <w:rPr>
          <w:rFonts w:asciiTheme="minorHAnsi" w:hAnsiTheme="minorHAnsi"/>
          <w:noProof/>
          <w:lang w:val="bg-BG" w:eastAsia="bg-BG"/>
        </w:rPr>
        <w:drawing>
          <wp:inline distT="0" distB="0" distL="0" distR="0">
            <wp:extent cx="142875" cy="142875"/>
            <wp:effectExtent l="0" t="0" r="9525" b="9525"/>
            <wp:docPr id="27" name="Picture 7" descr="Description: 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521d97dd9632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550B5B" w:rsidRPr="007F6927">
        <w:rPr>
          <w:rFonts w:asciiTheme="minorHAnsi" w:hAnsiTheme="minorHAnsi" w:cs="Arial"/>
          <w:w w:val="172"/>
          <w:sz w:val="18"/>
          <w:szCs w:val="18"/>
        </w:rPr>
        <w:tab/>
      </w:r>
      <w:r w:rsidR="000A0CB4" w:rsidRPr="007F6927">
        <w:rPr>
          <w:rFonts w:asciiTheme="minorHAnsi" w:hAnsiTheme="minorHAnsi" w:cs="Arial"/>
          <w:sz w:val="18"/>
          <w:szCs w:val="18"/>
        </w:rPr>
        <w:t xml:space="preserve">ВНИМАНИЕ: Не </w:t>
      </w:r>
      <w:r w:rsidR="00685646" w:rsidRPr="007F6927">
        <w:rPr>
          <w:rFonts w:asciiTheme="minorHAnsi" w:hAnsiTheme="minorHAnsi" w:cs="Arial"/>
          <w:sz w:val="18"/>
          <w:szCs w:val="18"/>
          <w:lang w:val="bg-BG"/>
        </w:rPr>
        <w:t>слагайте</w:t>
      </w:r>
      <w:r w:rsidR="000A0CB4" w:rsidRPr="007F6927">
        <w:rPr>
          <w:rFonts w:asciiTheme="minorHAnsi" w:hAnsiTheme="minorHAnsi" w:cs="Arial"/>
          <w:sz w:val="18"/>
          <w:szCs w:val="18"/>
        </w:rPr>
        <w:t xml:space="preserve"> ръката си</w:t>
      </w:r>
      <w:r w:rsidR="00685646" w:rsidRPr="007F6927">
        <w:rPr>
          <w:rFonts w:asciiTheme="minorHAnsi" w:hAnsiTheme="minorHAnsi" w:cs="Arial"/>
          <w:sz w:val="18"/>
          <w:szCs w:val="18"/>
          <w:lang w:val="bg-BG"/>
        </w:rPr>
        <w:t xml:space="preserve"> в спиралата</w:t>
      </w:r>
      <w:r w:rsidR="000A0CB4" w:rsidRPr="007F6927">
        <w:rPr>
          <w:rFonts w:asciiTheme="minorHAnsi" w:hAnsiTheme="minorHAnsi" w:cs="Arial"/>
          <w:sz w:val="18"/>
          <w:szCs w:val="18"/>
        </w:rPr>
        <w:t xml:space="preserve">, </w:t>
      </w:r>
      <w:r w:rsidR="00685646" w:rsidRPr="007F6927">
        <w:rPr>
          <w:rFonts w:asciiTheme="minorHAnsi" w:hAnsiTheme="minorHAnsi" w:cs="Arial"/>
          <w:sz w:val="18"/>
          <w:szCs w:val="18"/>
          <w:lang w:val="bg-BG"/>
        </w:rPr>
        <w:t>за</w:t>
      </w:r>
      <w:r w:rsidR="000A0CB4" w:rsidRPr="007F6927">
        <w:rPr>
          <w:rFonts w:asciiTheme="minorHAnsi" w:hAnsiTheme="minorHAnsi" w:cs="Arial"/>
          <w:sz w:val="18"/>
          <w:szCs w:val="18"/>
        </w:rPr>
        <w:t xml:space="preserve"> въве</w:t>
      </w:r>
      <w:r w:rsidR="00685646" w:rsidRPr="007F6927">
        <w:rPr>
          <w:rFonts w:asciiTheme="minorHAnsi" w:hAnsiTheme="minorHAnsi" w:cs="Arial"/>
          <w:sz w:val="18"/>
          <w:szCs w:val="18"/>
          <w:lang w:val="bg-BG"/>
        </w:rPr>
        <w:t>ждане на</w:t>
      </w:r>
      <w:r w:rsidR="000A0CB4" w:rsidRPr="007F6927">
        <w:rPr>
          <w:rFonts w:asciiTheme="minorHAnsi" w:hAnsiTheme="minorHAnsi" w:cs="Arial"/>
          <w:sz w:val="18"/>
          <w:szCs w:val="18"/>
        </w:rPr>
        <w:t xml:space="preserve"> пелетите докато печката работи</w:t>
      </w:r>
      <w:r w:rsidR="00550B5B" w:rsidRPr="007F6927">
        <w:rPr>
          <w:rFonts w:asciiTheme="minorHAnsi" w:hAnsiTheme="minorHAnsi" w:cs="Arial"/>
          <w:sz w:val="18"/>
          <w:szCs w:val="18"/>
        </w:rPr>
        <w:t>.</w:t>
      </w:r>
    </w:p>
    <w:p w:rsidR="00550B5B" w:rsidRPr="007F6927" w:rsidRDefault="00550B5B" w:rsidP="00550B5B">
      <w:pPr>
        <w:widowControl w:val="0"/>
        <w:shd w:val="clear" w:color="auto" w:fill="FFFFFF"/>
        <w:autoSpaceDE w:val="0"/>
        <w:autoSpaceDN w:val="0"/>
        <w:adjustRightInd w:val="0"/>
        <w:spacing w:before="43" w:line="168" w:lineRule="exact"/>
        <w:ind w:left="317" w:hanging="317"/>
        <w:jc w:val="both"/>
        <w:rPr>
          <w:rFonts w:asciiTheme="minorHAnsi" w:hAnsiTheme="minorHAnsi" w:cs="Arial"/>
          <w:sz w:val="18"/>
          <w:szCs w:val="18"/>
        </w:rPr>
      </w:pPr>
    </w:p>
    <w:p w:rsidR="00550B5B" w:rsidRPr="007F6927" w:rsidRDefault="00A83165" w:rsidP="00550B5B">
      <w:pPr>
        <w:widowControl w:val="0"/>
        <w:shd w:val="clear" w:color="auto" w:fill="FFFFFF"/>
        <w:autoSpaceDE w:val="0"/>
        <w:autoSpaceDN w:val="0"/>
        <w:adjustRightInd w:val="0"/>
        <w:spacing w:before="38" w:line="168" w:lineRule="exact"/>
        <w:ind w:left="317" w:hanging="317"/>
        <w:jc w:val="both"/>
        <w:rPr>
          <w:rFonts w:asciiTheme="minorHAnsi" w:hAnsiTheme="minorHAnsi" w:cs="Arial"/>
          <w:sz w:val="18"/>
          <w:szCs w:val="18"/>
        </w:rPr>
      </w:pPr>
      <w:r w:rsidRPr="007F6927">
        <w:rPr>
          <w:rFonts w:asciiTheme="minorHAnsi" w:hAnsiTheme="minorHAnsi"/>
          <w:noProof/>
          <w:lang w:val="bg-BG" w:eastAsia="bg-BG"/>
        </w:rPr>
        <w:drawing>
          <wp:inline distT="0" distB="0" distL="0" distR="0">
            <wp:extent cx="142875" cy="142875"/>
            <wp:effectExtent l="0" t="0" r="9525" b="9525"/>
            <wp:docPr id="26" name="Picture 8" descr="Description: 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521d97dd9632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A0CB4" w:rsidRPr="007F6927">
        <w:rPr>
          <w:rFonts w:asciiTheme="minorHAnsi" w:hAnsiTheme="minorHAnsi" w:cs="Arial"/>
          <w:sz w:val="18"/>
          <w:szCs w:val="18"/>
        </w:rPr>
        <w:t>ВНИМАНИЕ: Не отваряйте вратите</w:t>
      </w:r>
      <w:r w:rsidR="00185F05" w:rsidRPr="007F6927">
        <w:rPr>
          <w:rFonts w:asciiTheme="minorHAnsi" w:hAnsiTheme="minorHAnsi" w:cs="Arial"/>
          <w:sz w:val="18"/>
          <w:szCs w:val="18"/>
          <w:lang w:val="bg-BG"/>
        </w:rPr>
        <w:t>,</w:t>
      </w:r>
      <w:r w:rsidR="000A0CB4" w:rsidRPr="007F6927">
        <w:rPr>
          <w:rFonts w:asciiTheme="minorHAnsi" w:hAnsiTheme="minorHAnsi" w:cs="Arial"/>
          <w:sz w:val="18"/>
          <w:szCs w:val="18"/>
        </w:rPr>
        <w:t xml:space="preserve"> или</w:t>
      </w:r>
      <w:r w:rsidR="00685646" w:rsidRPr="007F6927">
        <w:rPr>
          <w:rFonts w:asciiTheme="minorHAnsi" w:hAnsiTheme="minorHAnsi" w:cs="Arial"/>
          <w:sz w:val="18"/>
          <w:szCs w:val="18"/>
          <w:lang w:val="bg-BG"/>
        </w:rPr>
        <w:t xml:space="preserve"> не</w:t>
      </w:r>
      <w:r w:rsidR="000A0CB4" w:rsidRPr="007F6927">
        <w:rPr>
          <w:rFonts w:asciiTheme="minorHAnsi" w:hAnsiTheme="minorHAnsi" w:cs="Arial"/>
          <w:sz w:val="18"/>
          <w:szCs w:val="18"/>
        </w:rPr>
        <w:t xml:space="preserve"> изключва</w:t>
      </w:r>
      <w:r w:rsidR="00685646" w:rsidRPr="007F6927">
        <w:rPr>
          <w:rFonts w:asciiTheme="minorHAnsi" w:hAnsiTheme="minorHAnsi" w:cs="Arial"/>
          <w:sz w:val="18"/>
          <w:szCs w:val="18"/>
          <w:lang w:val="bg-BG"/>
        </w:rPr>
        <w:t>йте</w:t>
      </w:r>
      <w:r w:rsidR="000A0CB4" w:rsidRPr="007F6927">
        <w:rPr>
          <w:rFonts w:asciiTheme="minorHAnsi" w:hAnsiTheme="minorHAnsi" w:cs="Arial"/>
          <w:sz w:val="18"/>
          <w:szCs w:val="18"/>
        </w:rPr>
        <w:t xml:space="preserve"> устройството от електрическата мрежа, дори когато има запушване или събиране на гориво в горивната камера. </w:t>
      </w:r>
      <w:r w:rsidR="00685646" w:rsidRPr="007F6927">
        <w:rPr>
          <w:rFonts w:asciiTheme="minorHAnsi" w:hAnsiTheme="minorHAnsi" w:cs="Arial"/>
          <w:sz w:val="18"/>
          <w:szCs w:val="18"/>
          <w:lang w:val="bg-BG"/>
        </w:rPr>
        <w:t>Задвижетегасенето</w:t>
      </w:r>
      <w:r w:rsidR="00685646" w:rsidRPr="007F6927">
        <w:rPr>
          <w:rFonts w:asciiTheme="minorHAnsi" w:hAnsiTheme="minorHAnsi" w:cs="Arial"/>
          <w:sz w:val="18"/>
          <w:szCs w:val="18"/>
        </w:rPr>
        <w:t xml:space="preserve"> и решаване на проблема</w:t>
      </w:r>
      <w:r w:rsidR="000A0CB4" w:rsidRPr="007F6927">
        <w:rPr>
          <w:rFonts w:asciiTheme="minorHAnsi" w:hAnsiTheme="minorHAnsi" w:cs="Arial"/>
          <w:sz w:val="18"/>
          <w:szCs w:val="18"/>
        </w:rPr>
        <w:t xml:space="preserve"> преди нова</w:t>
      </w:r>
      <w:r w:rsidR="00685646" w:rsidRPr="007F6927">
        <w:rPr>
          <w:rFonts w:asciiTheme="minorHAnsi" w:hAnsiTheme="minorHAnsi" w:cs="Arial"/>
          <w:sz w:val="18"/>
          <w:szCs w:val="18"/>
          <w:lang w:val="bg-BG"/>
        </w:rPr>
        <w:t>та</w:t>
      </w:r>
      <w:r w:rsidR="000A0CB4" w:rsidRPr="007F6927">
        <w:rPr>
          <w:rFonts w:asciiTheme="minorHAnsi" w:hAnsiTheme="minorHAnsi" w:cs="Arial"/>
          <w:sz w:val="18"/>
          <w:szCs w:val="18"/>
        </w:rPr>
        <w:t xml:space="preserve"> процедура </w:t>
      </w:r>
      <w:r w:rsidR="00685646" w:rsidRPr="007F6927">
        <w:rPr>
          <w:rFonts w:asciiTheme="minorHAnsi" w:hAnsiTheme="minorHAnsi" w:cs="Arial"/>
          <w:sz w:val="18"/>
          <w:szCs w:val="18"/>
          <w:lang w:val="bg-BG"/>
        </w:rPr>
        <w:t>на палене</w:t>
      </w:r>
      <w:r w:rsidR="00550B5B" w:rsidRPr="007F6927">
        <w:rPr>
          <w:rFonts w:asciiTheme="minorHAnsi" w:hAnsiTheme="minorHAnsi" w:cs="Arial"/>
          <w:sz w:val="18"/>
          <w:szCs w:val="18"/>
        </w:rPr>
        <w:t>.</w:t>
      </w:r>
    </w:p>
    <w:p w:rsidR="00550B5B" w:rsidRPr="007F6927" w:rsidRDefault="00550B5B" w:rsidP="00550B5B">
      <w:pPr>
        <w:widowControl w:val="0"/>
        <w:shd w:val="clear" w:color="auto" w:fill="FFFFFF"/>
        <w:autoSpaceDE w:val="0"/>
        <w:autoSpaceDN w:val="0"/>
        <w:adjustRightInd w:val="0"/>
        <w:spacing w:before="38" w:line="168" w:lineRule="exact"/>
        <w:ind w:left="317" w:hanging="317"/>
        <w:jc w:val="both"/>
        <w:rPr>
          <w:rFonts w:asciiTheme="minorHAnsi" w:hAnsiTheme="minorHAnsi" w:cs="Arial"/>
          <w:sz w:val="18"/>
          <w:szCs w:val="18"/>
        </w:rPr>
      </w:pPr>
    </w:p>
    <w:p w:rsidR="00550B5B" w:rsidRPr="007F6927" w:rsidRDefault="00550B5B" w:rsidP="00550B5B">
      <w:pPr>
        <w:widowControl w:val="0"/>
        <w:shd w:val="clear" w:color="auto" w:fill="FFFFFF"/>
        <w:autoSpaceDE w:val="0"/>
        <w:autoSpaceDN w:val="0"/>
        <w:adjustRightInd w:val="0"/>
        <w:spacing w:before="38" w:line="168" w:lineRule="exact"/>
        <w:ind w:left="317" w:hanging="317"/>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52" name="Picture 252"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w w:val="172"/>
          <w:sz w:val="18"/>
          <w:szCs w:val="18"/>
        </w:rPr>
        <w:tab/>
      </w:r>
      <w:r w:rsidR="000A0CB4" w:rsidRPr="007F6927">
        <w:rPr>
          <w:rFonts w:asciiTheme="minorHAnsi" w:hAnsiTheme="minorHAnsi" w:cs="Arial"/>
          <w:sz w:val="18"/>
          <w:szCs w:val="18"/>
        </w:rPr>
        <w:t>ВНИМАНИЕ: Печката може да работи само, когато инстал</w:t>
      </w:r>
      <w:r w:rsidR="00685646" w:rsidRPr="007F6927">
        <w:rPr>
          <w:rFonts w:asciiTheme="minorHAnsi" w:hAnsiTheme="minorHAnsi" w:cs="Arial"/>
          <w:sz w:val="18"/>
          <w:szCs w:val="18"/>
          <w:lang w:val="bg-BG"/>
        </w:rPr>
        <w:t>ацията за горене е включена и напълнена</w:t>
      </w:r>
      <w:r w:rsidR="000A0CB4" w:rsidRPr="007F6927">
        <w:rPr>
          <w:rFonts w:asciiTheme="minorHAnsi" w:hAnsiTheme="minorHAnsi" w:cs="Arial"/>
          <w:sz w:val="18"/>
          <w:szCs w:val="18"/>
        </w:rPr>
        <w:t xml:space="preserve"> с вода. Употребата на продукта, без изпълнението на тези условия може безвъзвратно да повреди продукта. В този случай гаранцията не</w:t>
      </w:r>
      <w:r w:rsidR="00685646" w:rsidRPr="007F6927">
        <w:rPr>
          <w:rFonts w:asciiTheme="minorHAnsi" w:hAnsiTheme="minorHAnsi" w:cs="Arial"/>
          <w:sz w:val="18"/>
          <w:szCs w:val="18"/>
        </w:rPr>
        <w:t>забавно престава да бъде валидн</w:t>
      </w:r>
      <w:r w:rsidR="00685646" w:rsidRPr="007F6927">
        <w:rPr>
          <w:rFonts w:asciiTheme="minorHAnsi" w:hAnsiTheme="minorHAnsi" w:cs="Arial"/>
          <w:sz w:val="18"/>
          <w:szCs w:val="18"/>
          <w:lang w:val="bg-BG"/>
        </w:rPr>
        <w:t>а</w:t>
      </w:r>
      <w:r w:rsidRPr="007F6927">
        <w:rPr>
          <w:rFonts w:asciiTheme="minorHAnsi" w:hAnsiTheme="minorHAnsi" w:cs="Arial"/>
          <w:sz w:val="18"/>
          <w:szCs w:val="18"/>
        </w:rPr>
        <w:t>.</w:t>
      </w:r>
    </w:p>
    <w:p w:rsidR="001229CE" w:rsidRPr="007F6927" w:rsidRDefault="00550B5B" w:rsidP="00550B5B">
      <w:pPr>
        <w:widowControl w:val="0"/>
        <w:shd w:val="clear" w:color="auto" w:fill="FFFFFF"/>
        <w:autoSpaceDE w:val="0"/>
        <w:autoSpaceDN w:val="0"/>
        <w:adjustRightInd w:val="0"/>
        <w:spacing w:before="254" w:line="168" w:lineRule="exact"/>
        <w:ind w:left="360" w:hanging="360"/>
        <w:jc w:val="both"/>
        <w:rPr>
          <w:rFonts w:asciiTheme="minorHAnsi" w:hAnsiTheme="minorHAnsi" w:cs="Arial"/>
          <w:b/>
          <w:bCs/>
          <w:spacing w:val="-2"/>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51" name="Picture 251"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w w:val="172"/>
          <w:sz w:val="18"/>
          <w:szCs w:val="18"/>
        </w:rPr>
        <w:tab/>
      </w:r>
      <w:r w:rsidR="00685646" w:rsidRPr="007F6927">
        <w:rPr>
          <w:rFonts w:asciiTheme="minorHAnsi" w:hAnsiTheme="minorHAnsi" w:cs="Arial"/>
          <w:spacing w:val="-2"/>
          <w:sz w:val="18"/>
          <w:szCs w:val="18"/>
        </w:rPr>
        <w:t xml:space="preserve">ВНИМАНИЕ: </w:t>
      </w:r>
      <w:r w:rsidR="00685646" w:rsidRPr="007F6927">
        <w:rPr>
          <w:rFonts w:asciiTheme="minorHAnsi" w:hAnsiTheme="minorHAnsi" w:cs="Arial"/>
          <w:spacing w:val="-2"/>
          <w:sz w:val="18"/>
          <w:szCs w:val="18"/>
          <w:lang w:val="bg-BG"/>
        </w:rPr>
        <w:t>О</w:t>
      </w:r>
      <w:r w:rsidR="00685646" w:rsidRPr="007F6927">
        <w:rPr>
          <w:rFonts w:asciiTheme="minorHAnsi" w:hAnsiTheme="minorHAnsi" w:cs="Arial"/>
          <w:spacing w:val="-2"/>
          <w:sz w:val="18"/>
          <w:szCs w:val="18"/>
        </w:rPr>
        <w:t>топлител</w:t>
      </w:r>
      <w:r w:rsidR="00685646" w:rsidRPr="007F6927">
        <w:rPr>
          <w:rFonts w:asciiTheme="minorHAnsi" w:hAnsiTheme="minorHAnsi" w:cs="Arial"/>
          <w:spacing w:val="-2"/>
          <w:sz w:val="18"/>
          <w:szCs w:val="18"/>
          <w:lang w:val="bg-BG"/>
        </w:rPr>
        <w:t>ната</w:t>
      </w:r>
      <w:r w:rsidR="000A0CB4" w:rsidRPr="007F6927">
        <w:rPr>
          <w:rFonts w:asciiTheme="minorHAnsi" w:hAnsiTheme="minorHAnsi" w:cs="Arial"/>
          <w:spacing w:val="-2"/>
          <w:sz w:val="18"/>
          <w:szCs w:val="18"/>
        </w:rPr>
        <w:t xml:space="preserve"> инсталаци</w:t>
      </w:r>
      <w:r w:rsidR="00685646" w:rsidRPr="007F6927">
        <w:rPr>
          <w:rFonts w:asciiTheme="minorHAnsi" w:hAnsiTheme="minorHAnsi" w:cs="Arial"/>
          <w:spacing w:val="-2"/>
          <w:sz w:val="18"/>
          <w:szCs w:val="18"/>
          <w:lang w:val="bg-BG"/>
        </w:rPr>
        <w:t>я</w:t>
      </w:r>
      <w:r w:rsidR="000A0CB4" w:rsidRPr="007F6927">
        <w:rPr>
          <w:rFonts w:asciiTheme="minorHAnsi" w:hAnsiTheme="minorHAnsi" w:cs="Arial"/>
          <w:spacing w:val="-2"/>
          <w:sz w:val="18"/>
          <w:szCs w:val="18"/>
        </w:rPr>
        <w:t xml:space="preserve">, трябва да се пълни с вода </w:t>
      </w:r>
      <w:r w:rsidR="00685646" w:rsidRPr="007F6927">
        <w:rPr>
          <w:rFonts w:asciiTheme="minorHAnsi" w:hAnsiTheme="minorHAnsi" w:cs="Arial"/>
          <w:spacing w:val="-2"/>
          <w:sz w:val="18"/>
          <w:szCs w:val="18"/>
          <w:lang w:val="bg-BG"/>
        </w:rPr>
        <w:t>с наляганеот</w:t>
      </w:r>
      <w:r w:rsidR="000A0CB4" w:rsidRPr="007F6927">
        <w:rPr>
          <w:rFonts w:asciiTheme="minorHAnsi" w:hAnsiTheme="minorHAnsi" w:cs="Arial"/>
          <w:spacing w:val="-2"/>
          <w:sz w:val="18"/>
          <w:szCs w:val="18"/>
        </w:rPr>
        <w:t xml:space="preserve"> най-малко 1,2 бара, когато е студено. Също така проверете </w:t>
      </w:r>
      <w:r w:rsidR="00685646" w:rsidRPr="007F6927">
        <w:rPr>
          <w:rFonts w:asciiTheme="minorHAnsi" w:hAnsiTheme="minorHAnsi" w:cs="Arial"/>
          <w:spacing w:val="-2"/>
          <w:sz w:val="18"/>
          <w:szCs w:val="18"/>
          <w:lang w:val="bg-BG"/>
        </w:rPr>
        <w:t xml:space="preserve">има ли </w:t>
      </w:r>
      <w:r w:rsidR="000A0CB4" w:rsidRPr="007F6927">
        <w:rPr>
          <w:rFonts w:asciiTheme="minorHAnsi" w:hAnsiTheme="minorHAnsi" w:cs="Arial"/>
          <w:spacing w:val="-2"/>
          <w:sz w:val="18"/>
          <w:szCs w:val="18"/>
        </w:rPr>
        <w:t>въздушни мехурчета, които могат да вл</w:t>
      </w:r>
      <w:r w:rsidR="00685646" w:rsidRPr="007F6927">
        <w:rPr>
          <w:rFonts w:asciiTheme="minorHAnsi" w:hAnsiTheme="minorHAnsi" w:cs="Arial"/>
          <w:spacing w:val="-2"/>
          <w:sz w:val="18"/>
          <w:szCs w:val="18"/>
          <w:lang w:val="bg-BG"/>
        </w:rPr>
        <w:t>езнат в</w:t>
      </w:r>
      <w:r w:rsidR="000A0CB4" w:rsidRPr="007F6927">
        <w:rPr>
          <w:rFonts w:asciiTheme="minorHAnsi" w:hAnsiTheme="minorHAnsi" w:cs="Arial"/>
          <w:spacing w:val="-2"/>
          <w:sz w:val="18"/>
          <w:szCs w:val="18"/>
        </w:rPr>
        <w:t xml:space="preserve"> помпата и да предизвикат </w:t>
      </w:r>
      <w:r w:rsidR="00685646" w:rsidRPr="007F6927">
        <w:rPr>
          <w:rFonts w:asciiTheme="minorHAnsi" w:hAnsiTheme="minorHAnsi" w:cs="Arial"/>
          <w:spacing w:val="-2"/>
          <w:sz w:val="18"/>
          <w:szCs w:val="18"/>
          <w:lang w:val="bg-BG"/>
        </w:rPr>
        <w:t>блокиране</w:t>
      </w:r>
      <w:r w:rsidR="000A0CB4" w:rsidRPr="007F6927">
        <w:rPr>
          <w:rFonts w:asciiTheme="minorHAnsi" w:hAnsiTheme="minorHAnsi" w:cs="Arial"/>
          <w:spacing w:val="-2"/>
          <w:sz w:val="18"/>
          <w:szCs w:val="18"/>
        </w:rPr>
        <w:t xml:space="preserve"> на работа. За правилната работа на устройството и отоплението трябва да </w:t>
      </w:r>
      <w:r w:rsidR="00753EC6" w:rsidRPr="007F6927">
        <w:rPr>
          <w:rFonts w:asciiTheme="minorHAnsi" w:hAnsiTheme="minorHAnsi" w:cs="Arial"/>
          <w:spacing w:val="-2"/>
          <w:sz w:val="18"/>
          <w:szCs w:val="18"/>
          <w:lang w:val="bg-BG"/>
        </w:rPr>
        <w:t>се одстрани</w:t>
      </w:r>
      <w:r w:rsidR="000A0CB4" w:rsidRPr="007F6927">
        <w:rPr>
          <w:rFonts w:asciiTheme="minorHAnsi" w:hAnsiTheme="minorHAnsi" w:cs="Arial"/>
          <w:spacing w:val="-2"/>
          <w:sz w:val="18"/>
          <w:szCs w:val="18"/>
        </w:rPr>
        <w:t xml:space="preserve"> въздуха от системата за отопление. </w:t>
      </w:r>
      <w:r w:rsidR="000A0CB4" w:rsidRPr="007F6927">
        <w:rPr>
          <w:rFonts w:asciiTheme="minorHAnsi" w:hAnsiTheme="minorHAnsi" w:cs="Arial"/>
          <w:b/>
          <w:spacing w:val="-2"/>
          <w:sz w:val="18"/>
          <w:szCs w:val="18"/>
        </w:rPr>
        <w:t>Тази дейност трябва да се извършва редовно от оторизиран и обучен персонал</w:t>
      </w:r>
      <w:r w:rsidRPr="007F6927">
        <w:rPr>
          <w:rFonts w:asciiTheme="minorHAnsi" w:hAnsiTheme="minorHAnsi" w:cs="Arial"/>
          <w:b/>
          <w:bCs/>
          <w:spacing w:val="-2"/>
          <w:sz w:val="18"/>
          <w:szCs w:val="18"/>
        </w:rPr>
        <w:t>.</w:t>
      </w:r>
      <w:r w:rsidR="001229CE" w:rsidRPr="007F6927">
        <w:rPr>
          <w:rFonts w:asciiTheme="minorHAnsi" w:hAnsiTheme="minorHAnsi" w:cs="Arial"/>
          <w:b/>
          <w:bCs/>
          <w:spacing w:val="-2"/>
          <w:sz w:val="18"/>
          <w:szCs w:val="18"/>
        </w:rPr>
        <w:br w:type="page"/>
      </w:r>
    </w:p>
    <w:p w:rsidR="00F71C23" w:rsidRPr="007F6927" w:rsidRDefault="00F71C23"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b/>
          <w:bCs/>
        </w:rPr>
      </w:pPr>
    </w:p>
    <w:p w:rsidR="001229CE" w:rsidRPr="007F6927" w:rsidRDefault="000A0CB4"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lang w:val="bg-BG"/>
        </w:rPr>
      </w:pPr>
      <w:r w:rsidRPr="007F6927">
        <w:rPr>
          <w:rFonts w:asciiTheme="minorHAnsi" w:hAnsiTheme="minorHAnsi" w:cs="Arial"/>
          <w:b/>
          <w:bCs/>
          <w:lang w:val="bg-BG"/>
        </w:rPr>
        <w:t>ИЗКЛЮЧВАНЕ НА ПРОДУКТА</w:t>
      </w:r>
    </w:p>
    <w:p w:rsidR="001229CE" w:rsidRPr="007F6927" w:rsidRDefault="000A0CB4" w:rsidP="001229CE">
      <w:pPr>
        <w:widowControl w:val="0"/>
        <w:shd w:val="clear" w:color="auto" w:fill="FFFFFF"/>
        <w:autoSpaceDE w:val="0"/>
        <w:autoSpaceDN w:val="0"/>
        <w:adjustRightInd w:val="0"/>
        <w:spacing w:before="254" w:line="168" w:lineRule="exact"/>
        <w:jc w:val="both"/>
        <w:rPr>
          <w:rFonts w:asciiTheme="minorHAnsi" w:hAnsiTheme="minorHAnsi" w:cs="Arial"/>
          <w:sz w:val="18"/>
          <w:szCs w:val="18"/>
        </w:rPr>
      </w:pPr>
      <w:r w:rsidRPr="007F6927">
        <w:rPr>
          <w:rFonts w:asciiTheme="minorHAnsi" w:hAnsiTheme="minorHAnsi" w:cs="Arial"/>
          <w:sz w:val="18"/>
          <w:szCs w:val="18"/>
        </w:rPr>
        <w:t xml:space="preserve">Натиснете и задръжте бутон </w:t>
      </w:r>
      <w:r w:rsidR="00753EC6" w:rsidRPr="007F6927">
        <w:rPr>
          <w:rFonts w:asciiTheme="minorHAnsi" w:hAnsiTheme="minorHAnsi" w:cs="Arial"/>
          <w:b/>
          <w:sz w:val="18"/>
          <w:szCs w:val="18"/>
          <w:lang w:val="bg-BG"/>
        </w:rPr>
        <w:t xml:space="preserve">Палене </w:t>
      </w:r>
      <w:r w:rsidRPr="007F6927">
        <w:rPr>
          <w:rFonts w:asciiTheme="minorHAnsi" w:hAnsiTheme="minorHAnsi" w:cs="Arial"/>
          <w:sz w:val="18"/>
          <w:szCs w:val="18"/>
        </w:rPr>
        <w:t>за няколко секунди. Печката ще зап</w:t>
      </w:r>
      <w:r w:rsidR="00753EC6" w:rsidRPr="007F6927">
        <w:rPr>
          <w:rFonts w:asciiTheme="minorHAnsi" w:hAnsiTheme="minorHAnsi" w:cs="Arial"/>
          <w:sz w:val="18"/>
          <w:szCs w:val="18"/>
        </w:rPr>
        <w:t xml:space="preserve">очне процес на спиране, </w:t>
      </w:r>
      <w:r w:rsidR="00185F05" w:rsidRPr="007F6927">
        <w:rPr>
          <w:rFonts w:asciiTheme="minorHAnsi" w:hAnsiTheme="minorHAnsi" w:cs="Arial"/>
          <w:sz w:val="18"/>
          <w:szCs w:val="18"/>
          <w:lang w:val="bg-BG"/>
        </w:rPr>
        <w:t xml:space="preserve">така </w:t>
      </w:r>
      <w:r w:rsidR="00753EC6" w:rsidRPr="007F6927">
        <w:rPr>
          <w:rFonts w:asciiTheme="minorHAnsi" w:hAnsiTheme="minorHAnsi" w:cs="Arial"/>
          <w:sz w:val="18"/>
          <w:szCs w:val="18"/>
        </w:rPr>
        <w:t xml:space="preserve">както </w:t>
      </w:r>
      <w:r w:rsidR="00185F05" w:rsidRPr="007F6927">
        <w:rPr>
          <w:rFonts w:asciiTheme="minorHAnsi" w:hAnsiTheme="minorHAnsi" w:cs="Arial"/>
          <w:sz w:val="18"/>
          <w:szCs w:val="18"/>
          <w:lang w:val="bg-BG"/>
        </w:rPr>
        <w:t>и</w:t>
      </w:r>
      <w:r w:rsidR="00753EC6" w:rsidRPr="007F6927">
        <w:rPr>
          <w:rFonts w:asciiTheme="minorHAnsi" w:hAnsiTheme="minorHAnsi" w:cs="Arial"/>
          <w:sz w:val="18"/>
          <w:szCs w:val="18"/>
          <w:lang w:val="bg-BG"/>
        </w:rPr>
        <w:t xml:space="preserve"> е зададено на етапа н</w:t>
      </w:r>
      <w:r w:rsidRPr="007F6927">
        <w:rPr>
          <w:rFonts w:asciiTheme="minorHAnsi" w:hAnsiTheme="minorHAnsi" w:cs="Arial"/>
          <w:sz w:val="18"/>
          <w:szCs w:val="18"/>
        </w:rPr>
        <w:t>а планиране (</w:t>
      </w:r>
      <w:r w:rsidR="00753EC6" w:rsidRPr="007F6927">
        <w:rPr>
          <w:rFonts w:asciiTheme="minorHAnsi" w:hAnsiTheme="minorHAnsi" w:cs="Arial"/>
          <w:sz w:val="18"/>
          <w:szCs w:val="18"/>
        </w:rPr>
        <w:t>интервал</w:t>
      </w:r>
      <w:r w:rsidR="00753EC6" w:rsidRPr="007F6927">
        <w:rPr>
          <w:rFonts w:asciiTheme="minorHAnsi" w:hAnsiTheme="minorHAnsi" w:cs="Arial"/>
          <w:sz w:val="18"/>
          <w:szCs w:val="18"/>
          <w:lang w:val="bg-BG"/>
        </w:rPr>
        <w:t>а на</w:t>
      </w:r>
      <w:r w:rsidRPr="007F6927">
        <w:rPr>
          <w:rFonts w:asciiTheme="minorHAnsi" w:hAnsiTheme="minorHAnsi" w:cs="Arial"/>
          <w:sz w:val="18"/>
          <w:szCs w:val="18"/>
        </w:rPr>
        <w:t>изключване варира и може да продължи няколко минути</w:t>
      </w:r>
      <w:r w:rsidR="001229CE" w:rsidRPr="007F6927">
        <w:rPr>
          <w:rFonts w:asciiTheme="minorHAnsi" w:hAnsiTheme="minorHAnsi" w:cs="Arial"/>
          <w:sz w:val="18"/>
          <w:szCs w:val="18"/>
        </w:rPr>
        <w:t>).</w:t>
      </w:r>
    </w:p>
    <w:p w:rsidR="001229CE" w:rsidRPr="007F6927" w:rsidRDefault="001229CE"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80" name="Picture 280" descr="http://www.asthmahandbook.org.au/uploads/521d97dd9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www.asthmahandbook.org.au/uploads/521d97dd96329.jpg"/>
                    <pic:cNvPicPr>
                      <a:picLocks noChangeAspect="1" noChangeArrowheads="1"/>
                    </pic:cNvPicPr>
                  </pic:nvPicPr>
                  <pic:blipFill>
                    <a:blip r:embed="rId40" r:link="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sz w:val="18"/>
          <w:szCs w:val="18"/>
        </w:rPr>
        <w:tab/>
      </w:r>
      <w:r w:rsidR="000A0CB4" w:rsidRPr="007F6927">
        <w:rPr>
          <w:rFonts w:asciiTheme="minorHAnsi" w:hAnsiTheme="minorHAnsi" w:cs="Arial"/>
          <w:sz w:val="18"/>
          <w:szCs w:val="18"/>
        </w:rPr>
        <w:t xml:space="preserve">ВНИМАНИЕ: Не </w:t>
      </w:r>
      <w:r w:rsidR="00753EC6" w:rsidRPr="007F6927">
        <w:rPr>
          <w:rFonts w:asciiTheme="minorHAnsi" w:hAnsiTheme="minorHAnsi" w:cs="Arial"/>
          <w:sz w:val="18"/>
          <w:szCs w:val="18"/>
          <w:lang w:val="bg-BG"/>
        </w:rPr>
        <w:t xml:space="preserve">се </w:t>
      </w:r>
      <w:r w:rsidR="000A0CB4" w:rsidRPr="007F6927">
        <w:rPr>
          <w:rFonts w:asciiTheme="minorHAnsi" w:hAnsiTheme="minorHAnsi" w:cs="Arial"/>
          <w:sz w:val="18"/>
          <w:szCs w:val="18"/>
        </w:rPr>
        <w:t xml:space="preserve">препоръчва </w:t>
      </w:r>
      <w:r w:rsidR="00185F05" w:rsidRPr="007F6927">
        <w:rPr>
          <w:rFonts w:asciiTheme="minorHAnsi" w:hAnsiTheme="minorHAnsi" w:cs="Arial"/>
          <w:sz w:val="18"/>
          <w:szCs w:val="18"/>
          <w:lang w:val="bg-BG"/>
        </w:rPr>
        <w:t xml:space="preserve">прекъсване на </w:t>
      </w:r>
      <w:r w:rsidR="000A0CB4" w:rsidRPr="007F6927">
        <w:rPr>
          <w:rFonts w:asciiTheme="minorHAnsi" w:hAnsiTheme="minorHAnsi" w:cs="Arial"/>
          <w:sz w:val="18"/>
          <w:szCs w:val="18"/>
        </w:rPr>
        <w:t>процес</w:t>
      </w:r>
      <w:r w:rsidR="00753EC6" w:rsidRPr="007F6927">
        <w:rPr>
          <w:rFonts w:asciiTheme="minorHAnsi" w:hAnsiTheme="minorHAnsi" w:cs="Arial"/>
          <w:sz w:val="18"/>
          <w:szCs w:val="18"/>
          <w:lang w:val="bg-BG"/>
        </w:rPr>
        <w:t xml:space="preserve">ана </w:t>
      </w:r>
      <w:r w:rsidR="00185F05" w:rsidRPr="007F6927">
        <w:rPr>
          <w:rFonts w:asciiTheme="minorHAnsi" w:hAnsiTheme="minorHAnsi" w:cs="Arial"/>
          <w:sz w:val="18"/>
          <w:szCs w:val="18"/>
          <w:lang w:val="bg-BG"/>
        </w:rPr>
        <w:t>изключване</w:t>
      </w:r>
      <w:r w:rsidR="000A0CB4" w:rsidRPr="007F6927">
        <w:rPr>
          <w:rFonts w:asciiTheme="minorHAnsi" w:hAnsiTheme="minorHAnsi" w:cs="Arial"/>
          <w:sz w:val="18"/>
          <w:szCs w:val="18"/>
        </w:rPr>
        <w:t xml:space="preserve"> преди </w:t>
      </w:r>
      <w:r w:rsidR="00753EC6" w:rsidRPr="007F6927">
        <w:rPr>
          <w:rFonts w:asciiTheme="minorHAnsi" w:hAnsiTheme="minorHAnsi" w:cs="Arial"/>
          <w:sz w:val="18"/>
          <w:szCs w:val="18"/>
          <w:lang w:val="bg-BG"/>
        </w:rPr>
        <w:t>да е приключилна</w:t>
      </w:r>
      <w:r w:rsidR="000A0CB4" w:rsidRPr="007F6927">
        <w:rPr>
          <w:rFonts w:asciiTheme="minorHAnsi" w:hAnsiTheme="minorHAnsi" w:cs="Arial"/>
          <w:sz w:val="18"/>
          <w:szCs w:val="18"/>
        </w:rPr>
        <w:t>пълно, например, включване и изключване на захранването на продукта</w:t>
      </w:r>
      <w:r w:rsidRPr="007F6927">
        <w:rPr>
          <w:rFonts w:asciiTheme="minorHAnsi" w:hAnsiTheme="minorHAnsi" w:cs="Arial"/>
          <w:sz w:val="18"/>
          <w:szCs w:val="18"/>
        </w:rPr>
        <w:t>.</w:t>
      </w:r>
    </w:p>
    <w:p w:rsidR="001229CE" w:rsidRPr="007F6927" w:rsidRDefault="001229CE"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79" name="Picture 279"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sz w:val="18"/>
          <w:szCs w:val="18"/>
        </w:rPr>
        <w:tab/>
      </w:r>
      <w:r w:rsidR="000A0CB4" w:rsidRPr="007F6927">
        <w:rPr>
          <w:rFonts w:asciiTheme="minorHAnsi" w:hAnsiTheme="minorHAnsi" w:cs="Arial"/>
          <w:sz w:val="18"/>
          <w:szCs w:val="18"/>
        </w:rPr>
        <w:t>Ако пламъкът угасне, поради липса на пелети, изключете печката. Само когато т</w:t>
      </w:r>
      <w:r w:rsidR="00753EC6" w:rsidRPr="007F6927">
        <w:rPr>
          <w:rFonts w:asciiTheme="minorHAnsi" w:hAnsiTheme="minorHAnsi" w:cs="Arial"/>
          <w:sz w:val="18"/>
          <w:szCs w:val="18"/>
          <w:lang w:val="bg-BG"/>
        </w:rPr>
        <w:t>я е ИЗКЛЮЧЕНА</w:t>
      </w:r>
      <w:r w:rsidR="000A0CB4" w:rsidRPr="007F6927">
        <w:rPr>
          <w:rFonts w:asciiTheme="minorHAnsi" w:hAnsiTheme="minorHAnsi" w:cs="Arial"/>
          <w:sz w:val="18"/>
          <w:szCs w:val="18"/>
        </w:rPr>
        <w:t xml:space="preserve">, трябва да добавите </w:t>
      </w:r>
      <w:r w:rsidR="00753EC6" w:rsidRPr="007F6927">
        <w:rPr>
          <w:rFonts w:asciiTheme="minorHAnsi" w:hAnsiTheme="minorHAnsi" w:cs="Arial"/>
          <w:sz w:val="18"/>
          <w:szCs w:val="18"/>
          <w:lang w:val="bg-BG"/>
        </w:rPr>
        <w:t>още</w:t>
      </w:r>
      <w:r w:rsidR="000A0CB4" w:rsidRPr="007F6927">
        <w:rPr>
          <w:rFonts w:asciiTheme="minorHAnsi" w:hAnsiTheme="minorHAnsi" w:cs="Arial"/>
          <w:sz w:val="18"/>
          <w:szCs w:val="18"/>
        </w:rPr>
        <w:t xml:space="preserve"> гориво в резервоара, за да започне нов процес на запалване</w:t>
      </w:r>
      <w:r w:rsidRPr="007F6927">
        <w:rPr>
          <w:rFonts w:asciiTheme="minorHAnsi" w:hAnsiTheme="minorHAnsi" w:cs="Arial"/>
          <w:sz w:val="18"/>
          <w:szCs w:val="18"/>
        </w:rPr>
        <w:t>.</w:t>
      </w:r>
    </w:p>
    <w:p w:rsidR="001229CE" w:rsidRPr="007F6927" w:rsidRDefault="001229CE"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78" name="Picture 278" descr="prohibited-symbol-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prohibited-symbol-m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sz w:val="18"/>
          <w:szCs w:val="18"/>
        </w:rPr>
        <w:tab/>
      </w:r>
      <w:r w:rsidR="000A0CB4" w:rsidRPr="007F6927">
        <w:rPr>
          <w:rFonts w:asciiTheme="minorHAnsi" w:hAnsiTheme="minorHAnsi" w:cs="Arial"/>
          <w:sz w:val="18"/>
          <w:szCs w:val="18"/>
        </w:rPr>
        <w:t xml:space="preserve">Забранено е </w:t>
      </w:r>
      <w:r w:rsidR="000A0CB4" w:rsidRPr="007F6927">
        <w:rPr>
          <w:rFonts w:asciiTheme="minorHAnsi" w:hAnsiTheme="minorHAnsi" w:cs="Arial"/>
          <w:sz w:val="18"/>
          <w:szCs w:val="18"/>
          <w:lang w:val="bg-BG"/>
        </w:rPr>
        <w:t>слагането</w:t>
      </w:r>
      <w:r w:rsidR="000A0CB4" w:rsidRPr="007F6927">
        <w:rPr>
          <w:rFonts w:asciiTheme="minorHAnsi" w:hAnsiTheme="minorHAnsi" w:cs="Arial"/>
          <w:sz w:val="18"/>
          <w:szCs w:val="18"/>
        </w:rPr>
        <w:t xml:space="preserve"> на пелетите в </w:t>
      </w:r>
      <w:r w:rsidR="00753EC6" w:rsidRPr="007F6927">
        <w:rPr>
          <w:rFonts w:asciiTheme="minorHAnsi" w:hAnsiTheme="minorHAnsi" w:cs="Arial"/>
          <w:sz w:val="18"/>
          <w:szCs w:val="18"/>
          <w:lang w:val="bg-BG"/>
        </w:rPr>
        <w:t>печката</w:t>
      </w:r>
      <w:r w:rsidR="000A0CB4" w:rsidRPr="007F6927">
        <w:rPr>
          <w:rFonts w:asciiTheme="minorHAnsi" w:hAnsiTheme="minorHAnsi" w:cs="Arial"/>
          <w:sz w:val="18"/>
          <w:szCs w:val="18"/>
          <w:lang w:val="bg-BG"/>
        </w:rPr>
        <w:t>с</w:t>
      </w:r>
      <w:r w:rsidR="000A0CB4" w:rsidRPr="007F6927">
        <w:rPr>
          <w:rFonts w:asciiTheme="minorHAnsi" w:hAnsiTheme="minorHAnsi" w:cs="Arial"/>
          <w:sz w:val="18"/>
          <w:szCs w:val="18"/>
        </w:rPr>
        <w:t xml:space="preserve"> ръка</w:t>
      </w:r>
      <w:r w:rsidRPr="007F6927">
        <w:rPr>
          <w:rFonts w:asciiTheme="minorHAnsi" w:hAnsiTheme="minorHAnsi" w:cs="Arial"/>
          <w:sz w:val="18"/>
          <w:szCs w:val="18"/>
        </w:rPr>
        <w:t>.</w:t>
      </w:r>
    </w:p>
    <w:p w:rsidR="001229CE" w:rsidRPr="007F6927" w:rsidRDefault="001229CE"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77" name="Picture 277"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b/>
          <w:bCs/>
          <w:i/>
          <w:iCs/>
          <w:sz w:val="18"/>
          <w:szCs w:val="18"/>
        </w:rPr>
        <w:tab/>
      </w:r>
      <w:r w:rsidR="000A0CB4" w:rsidRPr="007F6927">
        <w:rPr>
          <w:rFonts w:asciiTheme="minorHAnsi" w:hAnsiTheme="minorHAnsi" w:cs="Arial"/>
          <w:sz w:val="18"/>
          <w:szCs w:val="18"/>
        </w:rPr>
        <w:t>ВНИМАНИЕ: По време на работа вратата трябва да бъде затворена, позвол</w:t>
      </w:r>
      <w:r w:rsidR="00753EC6" w:rsidRPr="007F6927">
        <w:rPr>
          <w:rFonts w:asciiTheme="minorHAnsi" w:hAnsiTheme="minorHAnsi" w:cs="Arial"/>
          <w:sz w:val="18"/>
          <w:szCs w:val="18"/>
          <w:lang w:val="bg-BG"/>
        </w:rPr>
        <w:t xml:space="preserve">ено е отваряето им </w:t>
      </w:r>
      <w:r w:rsidR="000A0CB4" w:rsidRPr="007F6927">
        <w:rPr>
          <w:rFonts w:asciiTheme="minorHAnsi" w:hAnsiTheme="minorHAnsi" w:cs="Arial"/>
          <w:sz w:val="18"/>
          <w:szCs w:val="18"/>
        </w:rPr>
        <w:t xml:space="preserve"> само за поддръжка, когато продуктът е студен</w:t>
      </w:r>
      <w:r w:rsidRPr="007F6927">
        <w:rPr>
          <w:rFonts w:asciiTheme="minorHAnsi" w:hAnsiTheme="minorHAnsi" w:cs="Arial"/>
          <w:sz w:val="18"/>
          <w:szCs w:val="18"/>
        </w:rPr>
        <w:t>.</w:t>
      </w:r>
    </w:p>
    <w:p w:rsidR="001229CE" w:rsidRPr="007F6927" w:rsidRDefault="001229CE"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76" name="Picture 276"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B11DEE" w:rsidRPr="007F6927">
        <w:rPr>
          <w:rFonts w:asciiTheme="minorHAnsi" w:hAnsiTheme="minorHAnsi" w:cs="Arial"/>
          <w:sz w:val="18"/>
          <w:szCs w:val="18"/>
          <w:lang w:val="bg-BG"/>
        </w:rPr>
        <w:t>На у</w:t>
      </w:r>
      <w:r w:rsidR="000A0CB4" w:rsidRPr="007F6927">
        <w:rPr>
          <w:rFonts w:asciiTheme="minorHAnsi" w:hAnsiTheme="minorHAnsi" w:cs="Arial"/>
          <w:sz w:val="18"/>
          <w:szCs w:val="18"/>
        </w:rPr>
        <w:t>стройството не трябва да се правят промени</w:t>
      </w:r>
      <w:r w:rsidRPr="007F6927">
        <w:rPr>
          <w:rFonts w:asciiTheme="minorHAnsi" w:hAnsiTheme="minorHAnsi" w:cs="Arial"/>
          <w:sz w:val="18"/>
          <w:szCs w:val="18"/>
        </w:rPr>
        <w:t>.</w:t>
      </w:r>
    </w:p>
    <w:p w:rsidR="001229CE" w:rsidRPr="007F6927" w:rsidRDefault="001229CE"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75" name="Picture 275"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0A0CB4" w:rsidRPr="007F6927">
        <w:rPr>
          <w:rFonts w:asciiTheme="minorHAnsi" w:hAnsiTheme="minorHAnsi" w:cs="Arial"/>
          <w:sz w:val="18"/>
          <w:szCs w:val="18"/>
          <w:lang w:val="bg-BG"/>
        </w:rPr>
        <w:t xml:space="preserve">Самоинициативна поправка на </w:t>
      </w:r>
      <w:r w:rsidR="000A0CB4" w:rsidRPr="007F6927">
        <w:rPr>
          <w:rFonts w:asciiTheme="minorHAnsi" w:hAnsiTheme="minorHAnsi" w:cs="Arial"/>
          <w:sz w:val="18"/>
          <w:szCs w:val="18"/>
        </w:rPr>
        <w:t>устройств</w:t>
      </w:r>
      <w:r w:rsidR="000A0CB4" w:rsidRPr="007F6927">
        <w:rPr>
          <w:rFonts w:asciiTheme="minorHAnsi" w:hAnsiTheme="minorHAnsi" w:cs="Arial"/>
          <w:sz w:val="18"/>
          <w:szCs w:val="18"/>
          <w:lang w:val="bg-BG"/>
        </w:rPr>
        <w:t>ото</w:t>
      </w:r>
      <w:r w:rsidR="000A0CB4" w:rsidRPr="007F6927">
        <w:rPr>
          <w:rFonts w:asciiTheme="minorHAnsi" w:hAnsiTheme="minorHAnsi" w:cs="Arial"/>
          <w:sz w:val="18"/>
          <w:szCs w:val="18"/>
        </w:rPr>
        <w:t>, както и използването на резервни части, които не са оригинални или не</w:t>
      </w:r>
      <w:r w:rsidR="00753EC6" w:rsidRPr="007F6927">
        <w:rPr>
          <w:rFonts w:asciiTheme="minorHAnsi" w:hAnsiTheme="minorHAnsi" w:cs="Arial"/>
          <w:sz w:val="18"/>
          <w:szCs w:val="18"/>
        </w:rPr>
        <w:t>упълномощени промени на частите</w:t>
      </w:r>
      <w:r w:rsidR="00753EC6" w:rsidRPr="007F6927">
        <w:rPr>
          <w:rFonts w:asciiTheme="minorHAnsi" w:hAnsiTheme="minorHAnsi" w:cs="Arial"/>
          <w:sz w:val="18"/>
          <w:szCs w:val="18"/>
          <w:lang w:val="bg-BG"/>
        </w:rPr>
        <w:t xml:space="preserve">, както </w:t>
      </w:r>
      <w:r w:rsidR="000A0CB4" w:rsidRPr="007F6927">
        <w:rPr>
          <w:rFonts w:asciiTheme="minorHAnsi" w:hAnsiTheme="minorHAnsi" w:cs="Arial"/>
          <w:sz w:val="18"/>
          <w:szCs w:val="18"/>
        </w:rPr>
        <w:t>и анулиране</w:t>
      </w:r>
      <w:r w:rsidR="00753EC6" w:rsidRPr="007F6927">
        <w:rPr>
          <w:rFonts w:asciiTheme="minorHAnsi" w:hAnsiTheme="minorHAnsi" w:cs="Arial"/>
          <w:sz w:val="18"/>
          <w:szCs w:val="18"/>
          <w:lang w:val="bg-BG"/>
        </w:rPr>
        <w:t>то</w:t>
      </w:r>
      <w:r w:rsidR="000A0CB4" w:rsidRPr="007F6927">
        <w:rPr>
          <w:rFonts w:asciiTheme="minorHAnsi" w:hAnsiTheme="minorHAnsi" w:cs="Arial"/>
          <w:sz w:val="18"/>
          <w:szCs w:val="18"/>
        </w:rPr>
        <w:t xml:space="preserve"> на гаранци</w:t>
      </w:r>
      <w:r w:rsidR="00753EC6" w:rsidRPr="007F6927">
        <w:rPr>
          <w:rFonts w:asciiTheme="minorHAnsi" w:hAnsiTheme="minorHAnsi" w:cs="Arial"/>
          <w:sz w:val="18"/>
          <w:szCs w:val="18"/>
          <w:lang w:val="bg-BG"/>
        </w:rPr>
        <w:t>ята</w:t>
      </w:r>
      <w:r w:rsidR="000A0CB4" w:rsidRPr="007F6927">
        <w:rPr>
          <w:rFonts w:asciiTheme="minorHAnsi" w:hAnsiTheme="minorHAnsi" w:cs="Arial"/>
          <w:sz w:val="18"/>
          <w:szCs w:val="18"/>
        </w:rPr>
        <w:t>, може да доведе до повред</w:t>
      </w:r>
      <w:r w:rsidR="00753EC6" w:rsidRPr="007F6927">
        <w:rPr>
          <w:rFonts w:asciiTheme="minorHAnsi" w:hAnsiTheme="minorHAnsi" w:cs="Arial"/>
          <w:sz w:val="18"/>
          <w:szCs w:val="18"/>
          <w:lang w:val="bg-BG"/>
        </w:rPr>
        <w:t>а</w:t>
      </w:r>
      <w:r w:rsidR="000A0CB4" w:rsidRPr="007F6927">
        <w:rPr>
          <w:rFonts w:asciiTheme="minorHAnsi" w:hAnsiTheme="minorHAnsi" w:cs="Arial"/>
          <w:sz w:val="18"/>
          <w:szCs w:val="18"/>
        </w:rPr>
        <w:t xml:space="preserve"> и сериозна опасност за безопасността на потребител</w:t>
      </w:r>
      <w:r w:rsidR="00753EC6" w:rsidRPr="007F6927">
        <w:rPr>
          <w:rFonts w:asciiTheme="minorHAnsi" w:hAnsiTheme="minorHAnsi" w:cs="Arial"/>
          <w:sz w:val="18"/>
          <w:szCs w:val="18"/>
          <w:lang w:val="bg-BG"/>
        </w:rPr>
        <w:t>ите</w:t>
      </w:r>
      <w:r w:rsidR="000A0CB4" w:rsidRPr="007F6927">
        <w:rPr>
          <w:rFonts w:asciiTheme="minorHAnsi" w:hAnsiTheme="minorHAnsi" w:cs="Arial"/>
          <w:sz w:val="18"/>
          <w:szCs w:val="18"/>
        </w:rPr>
        <w:t>, които са в пряк контакт с продукта</w:t>
      </w:r>
      <w:r w:rsidRPr="007F6927">
        <w:rPr>
          <w:rFonts w:asciiTheme="minorHAnsi" w:hAnsiTheme="minorHAnsi" w:cs="Arial"/>
          <w:sz w:val="18"/>
          <w:szCs w:val="18"/>
        </w:rPr>
        <w:t>.</w:t>
      </w:r>
    </w:p>
    <w:p w:rsidR="001229CE" w:rsidRPr="007F6927" w:rsidRDefault="001229CE"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74" name="Picture 274"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b/>
          <w:bCs/>
          <w:i/>
          <w:iCs/>
          <w:sz w:val="18"/>
          <w:szCs w:val="18"/>
        </w:rPr>
        <w:tab/>
      </w:r>
      <w:r w:rsidR="00B11DEE" w:rsidRPr="007F6927">
        <w:rPr>
          <w:rFonts w:asciiTheme="minorHAnsi" w:hAnsiTheme="minorHAnsi" w:cs="Arial"/>
          <w:sz w:val="18"/>
          <w:szCs w:val="18"/>
        </w:rPr>
        <w:t xml:space="preserve">ВНИМАНИЕ: По време на употреба, </w:t>
      </w:r>
      <w:r w:rsidR="00B11DEE" w:rsidRPr="007F6927">
        <w:rPr>
          <w:rFonts w:asciiTheme="minorHAnsi" w:hAnsiTheme="minorHAnsi" w:cs="Arial"/>
          <w:sz w:val="18"/>
          <w:szCs w:val="18"/>
          <w:lang w:val="bg-BG"/>
        </w:rPr>
        <w:t xml:space="preserve">да </w:t>
      </w:r>
      <w:r w:rsidR="00B11DEE" w:rsidRPr="007F6927">
        <w:rPr>
          <w:rFonts w:asciiTheme="minorHAnsi" w:hAnsiTheme="minorHAnsi" w:cs="Arial"/>
          <w:sz w:val="18"/>
          <w:szCs w:val="18"/>
        </w:rPr>
        <w:t xml:space="preserve">се </w:t>
      </w:r>
      <w:r w:rsidR="00B11DEE" w:rsidRPr="007F6927">
        <w:rPr>
          <w:rFonts w:asciiTheme="minorHAnsi" w:hAnsiTheme="minorHAnsi" w:cs="Arial"/>
          <w:sz w:val="18"/>
          <w:szCs w:val="18"/>
          <w:lang w:val="bg-BG"/>
        </w:rPr>
        <w:t>отбягвазатваряне на</w:t>
      </w:r>
      <w:r w:rsidR="00B11DEE" w:rsidRPr="007F6927">
        <w:rPr>
          <w:rFonts w:asciiTheme="minorHAnsi" w:hAnsiTheme="minorHAnsi" w:cs="Arial"/>
          <w:sz w:val="18"/>
          <w:szCs w:val="18"/>
        </w:rPr>
        <w:t xml:space="preserve"> вентилационни</w:t>
      </w:r>
      <w:r w:rsidR="00753EC6" w:rsidRPr="007F6927">
        <w:rPr>
          <w:rFonts w:asciiTheme="minorHAnsi" w:hAnsiTheme="minorHAnsi" w:cs="Arial"/>
          <w:sz w:val="18"/>
          <w:szCs w:val="18"/>
          <w:lang w:val="bg-BG"/>
        </w:rPr>
        <w:t>те</w:t>
      </w:r>
      <w:r w:rsidR="00B11DEE" w:rsidRPr="007F6927">
        <w:rPr>
          <w:rFonts w:asciiTheme="minorHAnsi" w:hAnsiTheme="minorHAnsi" w:cs="Arial"/>
          <w:sz w:val="18"/>
          <w:szCs w:val="18"/>
        </w:rPr>
        <w:t xml:space="preserve"> отвори, които позволяват непрекъсната ци</w:t>
      </w:r>
      <w:r w:rsidR="00753EC6" w:rsidRPr="007F6927">
        <w:rPr>
          <w:rFonts w:asciiTheme="minorHAnsi" w:hAnsiTheme="minorHAnsi" w:cs="Arial"/>
          <w:sz w:val="18"/>
          <w:szCs w:val="18"/>
        </w:rPr>
        <w:t>ркулация на въздуха за горене</w:t>
      </w:r>
      <w:r w:rsidR="00753EC6" w:rsidRPr="007F6927">
        <w:rPr>
          <w:rFonts w:asciiTheme="minorHAnsi" w:hAnsiTheme="minorHAnsi" w:cs="Arial"/>
          <w:sz w:val="18"/>
          <w:szCs w:val="18"/>
          <w:lang w:val="bg-BG"/>
        </w:rPr>
        <w:t>, както и отворите з</w:t>
      </w:r>
      <w:r w:rsidR="00B11DEE" w:rsidRPr="007F6927">
        <w:rPr>
          <w:rFonts w:asciiTheme="minorHAnsi" w:hAnsiTheme="minorHAnsi" w:cs="Arial"/>
          <w:sz w:val="18"/>
          <w:szCs w:val="18"/>
        </w:rPr>
        <w:t>а въздух от задната част на продукта</w:t>
      </w:r>
      <w:r w:rsidRPr="007F6927">
        <w:rPr>
          <w:rFonts w:asciiTheme="minorHAnsi" w:hAnsiTheme="minorHAnsi" w:cs="Arial"/>
          <w:sz w:val="18"/>
          <w:szCs w:val="18"/>
        </w:rPr>
        <w:t>.</w:t>
      </w:r>
    </w:p>
    <w:p w:rsidR="001229CE" w:rsidRPr="007F6927" w:rsidRDefault="001229CE" w:rsidP="007B4E1E">
      <w:pPr>
        <w:widowControl w:val="0"/>
        <w:shd w:val="clear" w:color="auto" w:fill="FFFFFF"/>
        <w:autoSpaceDE w:val="0"/>
        <w:autoSpaceDN w:val="0"/>
        <w:adjustRightInd w:val="0"/>
        <w:spacing w:before="254" w:line="168" w:lineRule="exact"/>
        <w:jc w:val="both"/>
        <w:rPr>
          <w:rFonts w:asciiTheme="minorHAnsi" w:hAnsiTheme="minorHAnsi" w:cs="Arial"/>
          <w:b/>
          <w:bCs/>
        </w:rPr>
      </w:pPr>
      <w:r w:rsidRPr="007F6927">
        <w:rPr>
          <w:rFonts w:asciiTheme="minorHAnsi" w:hAnsiTheme="minorHAnsi" w:cs="Arial"/>
          <w:b/>
          <w:bCs/>
          <w:sz w:val="18"/>
          <w:szCs w:val="18"/>
        </w:rPr>
        <w:br w:type="column"/>
      </w:r>
      <w:bookmarkStart w:id="14" w:name="_Toc433227928"/>
      <w:r w:rsidRPr="007F6927">
        <w:rPr>
          <w:rFonts w:asciiTheme="minorHAnsi" w:hAnsiTheme="minorHAnsi" w:cs="Arial"/>
          <w:b/>
          <w:bCs/>
        </w:rPr>
        <w:lastRenderedPageBreak/>
        <w:t xml:space="preserve">3.2 </w:t>
      </w:r>
      <w:bookmarkEnd w:id="14"/>
      <w:r w:rsidR="00B11DEE" w:rsidRPr="007F6927">
        <w:rPr>
          <w:rFonts w:asciiTheme="minorHAnsi" w:hAnsiTheme="minorHAnsi" w:cs="Arial"/>
          <w:b/>
          <w:bCs/>
          <w:lang w:val="bg-BG"/>
        </w:rPr>
        <w:t>У</w:t>
      </w:r>
      <w:r w:rsidR="00B11DEE" w:rsidRPr="007F6927">
        <w:rPr>
          <w:rFonts w:asciiTheme="minorHAnsi" w:hAnsiTheme="minorHAnsi" w:cs="Arial"/>
          <w:b/>
          <w:bCs/>
        </w:rPr>
        <w:t>стройства за безопасност</w:t>
      </w:r>
    </w:p>
    <w:p w:rsidR="001229CE" w:rsidRPr="007F6927" w:rsidRDefault="00B11DEE" w:rsidP="001229CE">
      <w:pPr>
        <w:widowControl w:val="0"/>
        <w:shd w:val="clear" w:color="auto" w:fill="FFFFFF"/>
        <w:autoSpaceDE w:val="0"/>
        <w:autoSpaceDN w:val="0"/>
        <w:adjustRightInd w:val="0"/>
        <w:spacing w:before="254" w:line="168" w:lineRule="exact"/>
        <w:jc w:val="both"/>
        <w:rPr>
          <w:rFonts w:asciiTheme="minorHAnsi" w:hAnsiTheme="minorHAnsi" w:cs="Arial"/>
          <w:sz w:val="18"/>
          <w:szCs w:val="18"/>
        </w:rPr>
      </w:pPr>
      <w:r w:rsidRPr="007F6927">
        <w:rPr>
          <w:rFonts w:asciiTheme="minorHAnsi" w:hAnsiTheme="minorHAnsi" w:cs="Arial"/>
          <w:sz w:val="18"/>
          <w:szCs w:val="18"/>
        </w:rPr>
        <w:t>Устройството е оборудвано със следните устройства за безопасност</w:t>
      </w:r>
      <w:r w:rsidR="001229CE" w:rsidRPr="007F6927">
        <w:rPr>
          <w:rFonts w:asciiTheme="minorHAnsi" w:hAnsiTheme="minorHAnsi" w:cs="Arial"/>
          <w:sz w:val="18"/>
          <w:szCs w:val="18"/>
        </w:rPr>
        <w:t>:</w:t>
      </w:r>
    </w:p>
    <w:p w:rsidR="001229CE" w:rsidRPr="007F6927" w:rsidRDefault="00B11DEE" w:rsidP="00B11DEE">
      <w:pPr>
        <w:pStyle w:val="ListParagraph"/>
        <w:widowControl w:val="0"/>
        <w:numPr>
          <w:ilvl w:val="0"/>
          <w:numId w:val="26"/>
        </w:numPr>
        <w:shd w:val="clear" w:color="auto" w:fill="FFFFFF"/>
        <w:autoSpaceDE w:val="0"/>
        <w:autoSpaceDN w:val="0"/>
        <w:adjustRightInd w:val="0"/>
        <w:spacing w:before="254" w:line="168" w:lineRule="exact"/>
        <w:jc w:val="both"/>
        <w:rPr>
          <w:rFonts w:asciiTheme="minorHAnsi" w:hAnsiTheme="minorHAnsi" w:cs="Arial"/>
          <w:sz w:val="18"/>
          <w:szCs w:val="18"/>
        </w:rPr>
      </w:pPr>
      <w:r w:rsidRPr="007F6927">
        <w:rPr>
          <w:rFonts w:asciiTheme="minorHAnsi" w:hAnsiTheme="minorHAnsi" w:cs="Arial"/>
          <w:sz w:val="18"/>
          <w:szCs w:val="18"/>
        </w:rPr>
        <w:t>Сонда за измерване на температурата на дим</w:t>
      </w:r>
      <w:r w:rsidRPr="007F6927">
        <w:rPr>
          <w:rFonts w:asciiTheme="minorHAnsi" w:hAnsiTheme="minorHAnsi" w:cs="Arial"/>
          <w:sz w:val="18"/>
          <w:szCs w:val="18"/>
          <w:lang w:val="bg-BG"/>
        </w:rPr>
        <w:t>а</w:t>
      </w:r>
      <w:r w:rsidRPr="007F6927">
        <w:rPr>
          <w:rFonts w:asciiTheme="minorHAnsi" w:hAnsiTheme="minorHAnsi" w:cs="Arial"/>
          <w:sz w:val="18"/>
          <w:szCs w:val="18"/>
        </w:rPr>
        <w:t xml:space="preserve">: Този компонент позволява да се отчита температурата на </w:t>
      </w:r>
      <w:r w:rsidR="00753EC6" w:rsidRPr="007F6927">
        <w:rPr>
          <w:rFonts w:asciiTheme="minorHAnsi" w:hAnsiTheme="minorHAnsi" w:cs="Arial"/>
          <w:sz w:val="18"/>
          <w:szCs w:val="18"/>
          <w:lang w:val="bg-BG"/>
        </w:rPr>
        <w:t>димните</w:t>
      </w:r>
      <w:r w:rsidRPr="007F6927">
        <w:rPr>
          <w:rFonts w:asciiTheme="minorHAnsi" w:hAnsiTheme="minorHAnsi" w:cs="Arial"/>
          <w:sz w:val="18"/>
          <w:szCs w:val="18"/>
        </w:rPr>
        <w:t xml:space="preserve"> газове и постоянно</w:t>
      </w:r>
      <w:r w:rsidR="000F4798" w:rsidRPr="007F6927">
        <w:rPr>
          <w:rFonts w:asciiTheme="minorHAnsi" w:hAnsiTheme="minorHAnsi" w:cs="Arial"/>
          <w:sz w:val="18"/>
          <w:szCs w:val="18"/>
          <w:lang w:val="bg-BG"/>
        </w:rPr>
        <w:t xml:space="preserve"> да се</w:t>
      </w:r>
      <w:r w:rsidRPr="007F6927">
        <w:rPr>
          <w:rFonts w:asciiTheme="minorHAnsi" w:hAnsiTheme="minorHAnsi" w:cs="Arial"/>
          <w:sz w:val="18"/>
          <w:szCs w:val="18"/>
        </w:rPr>
        <w:t xml:space="preserve"> следи работата на продукта</w:t>
      </w:r>
      <w:r w:rsidR="001229CE" w:rsidRPr="007F6927">
        <w:rPr>
          <w:rFonts w:asciiTheme="minorHAnsi" w:hAnsiTheme="minorHAnsi" w:cs="Arial"/>
          <w:sz w:val="18"/>
          <w:szCs w:val="18"/>
        </w:rPr>
        <w:t>;</w:t>
      </w:r>
    </w:p>
    <w:p w:rsidR="001229CE" w:rsidRPr="007F6927" w:rsidRDefault="00B11DEE" w:rsidP="00B11DEE">
      <w:pPr>
        <w:pStyle w:val="ListParagraph"/>
        <w:widowControl w:val="0"/>
        <w:numPr>
          <w:ilvl w:val="0"/>
          <w:numId w:val="26"/>
        </w:numPr>
        <w:shd w:val="clear" w:color="auto" w:fill="FFFFFF"/>
        <w:autoSpaceDE w:val="0"/>
        <w:autoSpaceDN w:val="0"/>
        <w:adjustRightInd w:val="0"/>
        <w:spacing w:before="254" w:line="168" w:lineRule="exact"/>
        <w:jc w:val="both"/>
        <w:rPr>
          <w:rFonts w:asciiTheme="minorHAnsi" w:hAnsiTheme="minorHAnsi" w:cs="Arial"/>
          <w:sz w:val="18"/>
          <w:szCs w:val="18"/>
        </w:rPr>
      </w:pPr>
      <w:r w:rsidRPr="007F6927">
        <w:rPr>
          <w:rFonts w:asciiTheme="minorHAnsi" w:hAnsiTheme="minorHAnsi" w:cs="Arial"/>
          <w:sz w:val="18"/>
          <w:szCs w:val="18"/>
        </w:rPr>
        <w:t xml:space="preserve">Термостат с ръчно управление за откриване на прекомерна температура на водата в котела. Ако </w:t>
      </w:r>
      <w:r w:rsidR="000F4798" w:rsidRPr="007F6927">
        <w:rPr>
          <w:rFonts w:asciiTheme="minorHAnsi" w:hAnsiTheme="minorHAnsi" w:cs="Arial"/>
          <w:sz w:val="18"/>
          <w:szCs w:val="18"/>
          <w:lang w:val="bg-BG"/>
        </w:rPr>
        <w:t xml:space="preserve">тази температура </w:t>
      </w:r>
      <w:r w:rsidR="00185F05" w:rsidRPr="007F6927">
        <w:rPr>
          <w:rFonts w:asciiTheme="minorHAnsi" w:hAnsiTheme="minorHAnsi" w:cs="Arial"/>
          <w:sz w:val="18"/>
          <w:szCs w:val="18"/>
          <w:lang w:val="bg-BG"/>
        </w:rPr>
        <w:t>се достигне</w:t>
      </w:r>
      <w:r w:rsidRPr="007F6927">
        <w:rPr>
          <w:rFonts w:asciiTheme="minorHAnsi" w:hAnsiTheme="minorHAnsi" w:cs="Arial"/>
          <w:sz w:val="18"/>
          <w:szCs w:val="18"/>
        </w:rPr>
        <w:t>, продуктът трябва да се деблокира чрез натискане на бутона за безопасност</w:t>
      </w:r>
      <w:r w:rsidR="000F4798" w:rsidRPr="007F6927">
        <w:rPr>
          <w:rFonts w:asciiTheme="minorHAnsi" w:hAnsiTheme="minorHAnsi" w:cs="Arial"/>
          <w:sz w:val="18"/>
          <w:szCs w:val="18"/>
          <w:lang w:val="bg-BG"/>
        </w:rPr>
        <w:t xml:space="preserve">, който се </w:t>
      </w:r>
      <w:r w:rsidRPr="007F6927">
        <w:rPr>
          <w:rFonts w:asciiTheme="minorHAnsi" w:hAnsiTheme="minorHAnsi" w:cs="Arial"/>
          <w:sz w:val="18"/>
          <w:szCs w:val="18"/>
        </w:rPr>
        <w:t xml:space="preserve"> намира на гърба на продукта</w:t>
      </w:r>
      <w:r w:rsidR="001229CE" w:rsidRPr="007F6927">
        <w:rPr>
          <w:rFonts w:asciiTheme="minorHAnsi" w:hAnsiTheme="minorHAnsi" w:cs="Arial"/>
          <w:sz w:val="18"/>
          <w:szCs w:val="18"/>
        </w:rPr>
        <w:t>;</w:t>
      </w:r>
    </w:p>
    <w:p w:rsidR="001229CE" w:rsidRPr="007F6927" w:rsidRDefault="00B11DEE" w:rsidP="00B11DEE">
      <w:pPr>
        <w:pStyle w:val="ListParagraph"/>
        <w:widowControl w:val="0"/>
        <w:numPr>
          <w:ilvl w:val="0"/>
          <w:numId w:val="26"/>
        </w:numPr>
        <w:shd w:val="clear" w:color="auto" w:fill="FFFFFF"/>
        <w:autoSpaceDE w:val="0"/>
        <w:autoSpaceDN w:val="0"/>
        <w:adjustRightInd w:val="0"/>
        <w:spacing w:before="254" w:line="168" w:lineRule="exact"/>
        <w:jc w:val="both"/>
        <w:rPr>
          <w:rFonts w:asciiTheme="minorHAnsi" w:hAnsiTheme="minorHAnsi" w:cs="Arial"/>
          <w:sz w:val="18"/>
          <w:szCs w:val="18"/>
        </w:rPr>
      </w:pPr>
      <w:r w:rsidRPr="007F6927">
        <w:rPr>
          <w:rFonts w:asciiTheme="minorHAnsi" w:hAnsiTheme="minorHAnsi" w:cs="Arial"/>
          <w:sz w:val="18"/>
          <w:szCs w:val="18"/>
        </w:rPr>
        <w:t xml:space="preserve">- Ръчно нулиране </w:t>
      </w:r>
      <w:r w:rsidR="000F4798" w:rsidRPr="007F6927">
        <w:rPr>
          <w:rFonts w:asciiTheme="minorHAnsi" w:hAnsiTheme="minorHAnsi" w:cs="Arial"/>
          <w:sz w:val="18"/>
          <w:szCs w:val="18"/>
          <w:lang w:val="bg-BG"/>
        </w:rPr>
        <w:t xml:space="preserve">на </w:t>
      </w:r>
      <w:r w:rsidRPr="007F6927">
        <w:rPr>
          <w:rFonts w:asciiTheme="minorHAnsi" w:hAnsiTheme="minorHAnsi" w:cs="Arial"/>
          <w:sz w:val="18"/>
          <w:szCs w:val="18"/>
        </w:rPr>
        <w:t>термостат</w:t>
      </w:r>
      <w:r w:rsidR="000F4798" w:rsidRPr="007F6927">
        <w:rPr>
          <w:rFonts w:asciiTheme="minorHAnsi" w:hAnsiTheme="minorHAnsi" w:cs="Arial"/>
          <w:sz w:val="18"/>
          <w:szCs w:val="18"/>
          <w:lang w:val="bg-BG"/>
        </w:rPr>
        <w:t>а</w:t>
      </w:r>
      <w:r w:rsidRPr="007F6927">
        <w:rPr>
          <w:rFonts w:asciiTheme="minorHAnsi" w:hAnsiTheme="minorHAnsi" w:cs="Arial"/>
          <w:sz w:val="18"/>
          <w:szCs w:val="18"/>
        </w:rPr>
        <w:t xml:space="preserve"> за температурата в резервоарите за пелети блокира действието на продукта, ако </w:t>
      </w:r>
      <w:r w:rsidR="000F4798" w:rsidRPr="007F6927">
        <w:rPr>
          <w:rFonts w:asciiTheme="minorHAnsi" w:hAnsiTheme="minorHAnsi" w:cs="Arial"/>
          <w:sz w:val="18"/>
          <w:szCs w:val="18"/>
          <w:lang w:val="bg-BG"/>
        </w:rPr>
        <w:t xml:space="preserve">се </w:t>
      </w:r>
      <w:r w:rsidR="000F4798" w:rsidRPr="007F6927">
        <w:rPr>
          <w:rFonts w:asciiTheme="minorHAnsi" w:hAnsiTheme="minorHAnsi" w:cs="Arial"/>
          <w:sz w:val="18"/>
          <w:szCs w:val="18"/>
        </w:rPr>
        <w:t xml:space="preserve">надвишава </w:t>
      </w:r>
      <w:r w:rsidRPr="007F6927">
        <w:rPr>
          <w:rFonts w:asciiTheme="minorHAnsi" w:hAnsiTheme="minorHAnsi" w:cs="Arial"/>
          <w:sz w:val="18"/>
          <w:szCs w:val="18"/>
        </w:rPr>
        <w:t xml:space="preserve">определена </w:t>
      </w:r>
      <w:r w:rsidR="000F4798" w:rsidRPr="007F6927">
        <w:rPr>
          <w:rFonts w:asciiTheme="minorHAnsi" w:hAnsiTheme="minorHAnsi" w:cs="Arial"/>
          <w:sz w:val="18"/>
          <w:szCs w:val="18"/>
          <w:lang w:val="bg-BG"/>
        </w:rPr>
        <w:t xml:space="preserve">гранична </w:t>
      </w:r>
      <w:r w:rsidRPr="007F6927">
        <w:rPr>
          <w:rFonts w:asciiTheme="minorHAnsi" w:hAnsiTheme="minorHAnsi" w:cs="Arial"/>
          <w:sz w:val="18"/>
          <w:szCs w:val="18"/>
        </w:rPr>
        <w:t>стойност</w:t>
      </w:r>
      <w:r w:rsidR="001229CE" w:rsidRPr="007F6927">
        <w:rPr>
          <w:rFonts w:asciiTheme="minorHAnsi" w:hAnsiTheme="minorHAnsi" w:cs="Arial"/>
          <w:sz w:val="18"/>
          <w:szCs w:val="18"/>
        </w:rPr>
        <w:t>;</w:t>
      </w:r>
    </w:p>
    <w:p w:rsidR="001229CE" w:rsidRPr="007F6927" w:rsidRDefault="00B11DEE" w:rsidP="00B11DEE">
      <w:pPr>
        <w:pStyle w:val="ListParagraph"/>
        <w:widowControl w:val="0"/>
        <w:numPr>
          <w:ilvl w:val="0"/>
          <w:numId w:val="26"/>
        </w:numPr>
        <w:shd w:val="clear" w:color="auto" w:fill="FFFFFF"/>
        <w:autoSpaceDE w:val="0"/>
        <w:autoSpaceDN w:val="0"/>
        <w:adjustRightInd w:val="0"/>
        <w:spacing w:before="254" w:line="168" w:lineRule="exact"/>
        <w:jc w:val="both"/>
        <w:rPr>
          <w:rFonts w:asciiTheme="minorHAnsi" w:hAnsiTheme="minorHAnsi" w:cs="Arial"/>
          <w:sz w:val="18"/>
          <w:szCs w:val="18"/>
        </w:rPr>
      </w:pPr>
      <w:r w:rsidRPr="007F6927">
        <w:rPr>
          <w:rFonts w:asciiTheme="minorHAnsi" w:hAnsiTheme="minorHAnsi" w:cs="Arial"/>
          <w:sz w:val="18"/>
          <w:szCs w:val="18"/>
        </w:rPr>
        <w:t>Пресостат</w:t>
      </w:r>
      <w:r w:rsidR="000F4798" w:rsidRPr="007F6927">
        <w:rPr>
          <w:rFonts w:asciiTheme="minorHAnsi" w:hAnsiTheme="minorHAnsi" w:cs="Arial"/>
          <w:sz w:val="18"/>
          <w:szCs w:val="18"/>
          <w:lang w:val="bg-BG"/>
        </w:rPr>
        <w:t xml:space="preserve">ът дава възможност да се </w:t>
      </w:r>
      <w:r w:rsidRPr="007F6927">
        <w:rPr>
          <w:rFonts w:asciiTheme="minorHAnsi" w:hAnsiTheme="minorHAnsi" w:cs="Arial"/>
          <w:sz w:val="18"/>
          <w:szCs w:val="18"/>
        </w:rPr>
        <w:t>разпозна</w:t>
      </w:r>
      <w:r w:rsidR="000F4798" w:rsidRPr="007F6927">
        <w:rPr>
          <w:rFonts w:asciiTheme="minorHAnsi" w:hAnsiTheme="minorHAnsi" w:cs="Arial"/>
          <w:sz w:val="18"/>
          <w:szCs w:val="18"/>
          <w:lang w:val="bg-BG"/>
        </w:rPr>
        <w:t>е</w:t>
      </w:r>
      <w:r w:rsidRPr="007F6927">
        <w:rPr>
          <w:rFonts w:asciiTheme="minorHAnsi" w:hAnsiTheme="minorHAnsi" w:cs="Arial"/>
          <w:sz w:val="18"/>
          <w:szCs w:val="18"/>
        </w:rPr>
        <w:t xml:space="preserve"> потенциалн</w:t>
      </w:r>
      <w:r w:rsidR="000F4798" w:rsidRPr="007F6927">
        <w:rPr>
          <w:rFonts w:asciiTheme="minorHAnsi" w:hAnsiTheme="minorHAnsi" w:cs="Arial"/>
          <w:sz w:val="18"/>
          <w:szCs w:val="18"/>
          <w:lang w:val="bg-BG"/>
        </w:rPr>
        <w:t>ото</w:t>
      </w:r>
      <w:r w:rsidRPr="007F6927">
        <w:rPr>
          <w:rFonts w:asciiTheme="minorHAnsi" w:hAnsiTheme="minorHAnsi" w:cs="Arial"/>
          <w:sz w:val="18"/>
          <w:szCs w:val="18"/>
        </w:rPr>
        <w:t xml:space="preserve"> запушване на тръбата </w:t>
      </w:r>
      <w:r w:rsidR="000F4798" w:rsidRPr="007F6927">
        <w:rPr>
          <w:rFonts w:asciiTheme="minorHAnsi" w:hAnsiTheme="minorHAnsi" w:cs="Arial"/>
          <w:sz w:val="18"/>
          <w:szCs w:val="18"/>
          <w:lang w:val="bg-BG"/>
        </w:rPr>
        <w:t xml:space="preserve">за </w:t>
      </w:r>
      <w:r w:rsidRPr="007F6927">
        <w:rPr>
          <w:rFonts w:asciiTheme="minorHAnsi" w:hAnsiTheme="minorHAnsi" w:cs="Arial"/>
          <w:sz w:val="18"/>
          <w:szCs w:val="18"/>
        </w:rPr>
        <w:t>дим</w:t>
      </w:r>
      <w:r w:rsidR="001229CE" w:rsidRPr="007F6927">
        <w:rPr>
          <w:rFonts w:asciiTheme="minorHAnsi" w:hAnsiTheme="minorHAnsi" w:cs="Arial"/>
          <w:sz w:val="18"/>
          <w:szCs w:val="18"/>
        </w:rPr>
        <w:t>;</w:t>
      </w:r>
    </w:p>
    <w:p w:rsidR="001229CE" w:rsidRPr="007F6927" w:rsidRDefault="00B11DEE" w:rsidP="00B11DEE">
      <w:pPr>
        <w:pStyle w:val="ListParagraph"/>
        <w:widowControl w:val="0"/>
        <w:numPr>
          <w:ilvl w:val="0"/>
          <w:numId w:val="26"/>
        </w:numPr>
        <w:shd w:val="clear" w:color="auto" w:fill="FFFFFF"/>
        <w:autoSpaceDE w:val="0"/>
        <w:autoSpaceDN w:val="0"/>
        <w:adjustRightInd w:val="0"/>
        <w:spacing w:before="254" w:line="168" w:lineRule="exact"/>
        <w:jc w:val="both"/>
        <w:rPr>
          <w:rFonts w:asciiTheme="minorHAnsi" w:hAnsiTheme="minorHAnsi" w:cs="Arial"/>
          <w:sz w:val="18"/>
          <w:szCs w:val="18"/>
        </w:rPr>
      </w:pPr>
      <w:r w:rsidRPr="007F6927">
        <w:rPr>
          <w:rFonts w:asciiTheme="minorHAnsi" w:hAnsiTheme="minorHAnsi" w:cs="Arial"/>
          <w:sz w:val="18"/>
          <w:szCs w:val="18"/>
        </w:rPr>
        <w:t xml:space="preserve">Предпазен клапан </w:t>
      </w:r>
      <w:r w:rsidR="000F4798" w:rsidRPr="007F6927">
        <w:rPr>
          <w:rFonts w:asciiTheme="minorHAnsi" w:hAnsiTheme="minorHAnsi" w:cs="Arial"/>
          <w:sz w:val="18"/>
          <w:szCs w:val="18"/>
          <w:lang w:val="bg-BG"/>
        </w:rPr>
        <w:t>с</w:t>
      </w:r>
      <w:r w:rsidRPr="007F6927">
        <w:rPr>
          <w:rFonts w:asciiTheme="minorHAnsi" w:hAnsiTheme="minorHAnsi" w:cs="Arial"/>
          <w:sz w:val="18"/>
          <w:szCs w:val="18"/>
        </w:rPr>
        <w:t xml:space="preserve"> калибриране </w:t>
      </w:r>
      <w:r w:rsidR="000F4798" w:rsidRPr="007F6927">
        <w:rPr>
          <w:rFonts w:asciiTheme="minorHAnsi" w:hAnsiTheme="minorHAnsi" w:cs="Arial"/>
          <w:sz w:val="18"/>
          <w:szCs w:val="18"/>
          <w:lang w:val="bg-BG"/>
        </w:rPr>
        <w:t xml:space="preserve">от </w:t>
      </w:r>
      <w:r w:rsidRPr="007F6927">
        <w:rPr>
          <w:rFonts w:asciiTheme="minorHAnsi" w:hAnsiTheme="minorHAnsi" w:cs="Arial"/>
          <w:sz w:val="18"/>
          <w:szCs w:val="18"/>
        </w:rPr>
        <w:t>3 бара</w:t>
      </w:r>
      <w:r w:rsidR="001229CE" w:rsidRPr="007F6927">
        <w:rPr>
          <w:rFonts w:asciiTheme="minorHAnsi" w:hAnsiTheme="minorHAnsi" w:cs="Arial"/>
          <w:sz w:val="18"/>
          <w:szCs w:val="18"/>
        </w:rPr>
        <w:t>;</w:t>
      </w:r>
    </w:p>
    <w:p w:rsidR="001229CE" w:rsidRPr="007F6927" w:rsidRDefault="007B4E1E" w:rsidP="007B4E1E">
      <w:pPr>
        <w:pStyle w:val="ListParagraph"/>
        <w:widowControl w:val="0"/>
        <w:numPr>
          <w:ilvl w:val="0"/>
          <w:numId w:val="26"/>
        </w:numPr>
        <w:shd w:val="clear" w:color="auto" w:fill="FFFFFF"/>
        <w:autoSpaceDE w:val="0"/>
        <w:autoSpaceDN w:val="0"/>
        <w:adjustRightInd w:val="0"/>
        <w:spacing w:before="254" w:line="168" w:lineRule="exact"/>
        <w:jc w:val="both"/>
        <w:rPr>
          <w:rFonts w:asciiTheme="minorHAnsi" w:hAnsiTheme="minorHAnsi" w:cs="Arial"/>
          <w:sz w:val="18"/>
          <w:szCs w:val="18"/>
        </w:rPr>
      </w:pPr>
      <w:r w:rsidRPr="007F6927">
        <w:rPr>
          <w:rFonts w:asciiTheme="minorHAnsi" w:hAnsiTheme="minorHAnsi" w:cs="Arial"/>
          <w:sz w:val="18"/>
          <w:szCs w:val="18"/>
        </w:rPr>
        <w:t xml:space="preserve">Сензор за </w:t>
      </w:r>
      <w:r w:rsidR="000F4798" w:rsidRPr="007F6927">
        <w:rPr>
          <w:rFonts w:asciiTheme="minorHAnsi" w:hAnsiTheme="minorHAnsi" w:cs="Arial"/>
          <w:sz w:val="18"/>
          <w:szCs w:val="18"/>
          <w:lang w:val="bg-BG"/>
        </w:rPr>
        <w:t xml:space="preserve">отчитане на налягането на </w:t>
      </w:r>
      <w:r w:rsidRPr="007F6927">
        <w:rPr>
          <w:rFonts w:asciiTheme="minorHAnsi" w:hAnsiTheme="minorHAnsi" w:cs="Arial"/>
          <w:sz w:val="18"/>
          <w:szCs w:val="18"/>
        </w:rPr>
        <w:t>вода</w:t>
      </w:r>
      <w:r w:rsidR="000F4798" w:rsidRPr="007F6927">
        <w:rPr>
          <w:rFonts w:asciiTheme="minorHAnsi" w:hAnsiTheme="minorHAnsi" w:cs="Arial"/>
          <w:sz w:val="18"/>
          <w:szCs w:val="18"/>
          <w:lang w:val="bg-BG"/>
        </w:rPr>
        <w:t>та</w:t>
      </w:r>
      <w:r w:rsidR="001229CE" w:rsidRPr="007F6927">
        <w:rPr>
          <w:rFonts w:asciiTheme="minorHAnsi" w:hAnsiTheme="minorHAnsi" w:cs="Arial"/>
          <w:sz w:val="18"/>
          <w:szCs w:val="18"/>
        </w:rPr>
        <w:t>;</w:t>
      </w:r>
    </w:p>
    <w:p w:rsidR="001229CE" w:rsidRPr="007F6927" w:rsidRDefault="000F4798" w:rsidP="007B4E1E">
      <w:pPr>
        <w:pStyle w:val="ListParagraph"/>
        <w:widowControl w:val="0"/>
        <w:numPr>
          <w:ilvl w:val="0"/>
          <w:numId w:val="26"/>
        </w:numPr>
        <w:shd w:val="clear" w:color="auto" w:fill="FFFFFF"/>
        <w:autoSpaceDE w:val="0"/>
        <w:autoSpaceDN w:val="0"/>
        <w:adjustRightInd w:val="0"/>
        <w:spacing w:before="254" w:line="168" w:lineRule="exact"/>
        <w:jc w:val="both"/>
        <w:rPr>
          <w:rFonts w:asciiTheme="minorHAnsi" w:hAnsiTheme="minorHAnsi" w:cs="Arial"/>
          <w:sz w:val="18"/>
          <w:szCs w:val="18"/>
        </w:rPr>
      </w:pPr>
      <w:r w:rsidRPr="007F6927">
        <w:rPr>
          <w:rFonts w:asciiTheme="minorHAnsi" w:hAnsiTheme="minorHAnsi" w:cs="Arial"/>
          <w:sz w:val="18"/>
          <w:szCs w:val="18"/>
          <w:lang w:val="bg-BG"/>
        </w:rPr>
        <w:t>Измервател</w:t>
      </w:r>
      <w:r w:rsidR="007B4E1E" w:rsidRPr="007F6927">
        <w:rPr>
          <w:rFonts w:asciiTheme="minorHAnsi" w:hAnsiTheme="minorHAnsi" w:cs="Arial"/>
          <w:sz w:val="18"/>
          <w:szCs w:val="18"/>
        </w:rPr>
        <w:t xml:space="preserve"> за </w:t>
      </w:r>
      <w:r w:rsidRPr="007F6927">
        <w:rPr>
          <w:rFonts w:asciiTheme="minorHAnsi" w:hAnsiTheme="minorHAnsi" w:cs="Arial"/>
          <w:sz w:val="18"/>
          <w:szCs w:val="18"/>
        </w:rPr>
        <w:t>възду</w:t>
      </w:r>
      <w:r w:rsidRPr="007F6927">
        <w:rPr>
          <w:rFonts w:asciiTheme="minorHAnsi" w:hAnsiTheme="minorHAnsi" w:cs="Arial"/>
          <w:sz w:val="18"/>
          <w:szCs w:val="18"/>
          <w:lang w:val="bg-BG"/>
        </w:rPr>
        <w:t xml:space="preserve">шния </w:t>
      </w:r>
      <w:r w:rsidRPr="007F6927">
        <w:rPr>
          <w:rFonts w:asciiTheme="minorHAnsi" w:hAnsiTheme="minorHAnsi" w:cs="Arial"/>
          <w:sz w:val="18"/>
          <w:szCs w:val="18"/>
        </w:rPr>
        <w:t>п</w:t>
      </w:r>
      <w:r w:rsidRPr="007F6927">
        <w:rPr>
          <w:rFonts w:asciiTheme="minorHAnsi" w:hAnsiTheme="minorHAnsi" w:cs="Arial"/>
          <w:sz w:val="18"/>
          <w:szCs w:val="18"/>
          <w:lang w:val="bg-BG"/>
        </w:rPr>
        <w:t>оток.</w:t>
      </w:r>
    </w:p>
    <w:p w:rsidR="001229CE" w:rsidRPr="007F6927" w:rsidRDefault="00A83165"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pPr>
      <w:r w:rsidRPr="007F6927">
        <w:rPr>
          <w:rFonts w:asciiTheme="minorHAnsi" w:hAnsiTheme="minorHAnsi"/>
          <w:noProof/>
          <w:lang w:val="bg-BG" w:eastAsia="bg-BG"/>
        </w:rPr>
        <w:drawing>
          <wp:inline distT="0" distB="0" distL="0" distR="0">
            <wp:extent cx="142875" cy="142875"/>
            <wp:effectExtent l="0" t="0" r="9525" b="9525"/>
            <wp:docPr id="25" name="Picture 9" descr="Description: prohibited-symbol-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prohibited-symbol-md"/>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1229CE" w:rsidRPr="007F6927">
        <w:rPr>
          <w:rFonts w:asciiTheme="minorHAnsi" w:hAnsiTheme="minorHAnsi" w:cs="Arial"/>
          <w:b/>
          <w:bCs/>
          <w:sz w:val="18"/>
          <w:szCs w:val="18"/>
        </w:rPr>
        <w:tab/>
      </w:r>
      <w:r w:rsidR="007B4E1E" w:rsidRPr="007F6927">
        <w:rPr>
          <w:rFonts w:asciiTheme="minorHAnsi" w:hAnsiTheme="minorHAnsi" w:cs="Arial"/>
          <w:sz w:val="18"/>
          <w:szCs w:val="18"/>
        </w:rPr>
        <w:t xml:space="preserve">Забранено е да не се монтира или да </w:t>
      </w:r>
      <w:r w:rsidR="000F4798" w:rsidRPr="007F6927">
        <w:rPr>
          <w:rFonts w:asciiTheme="minorHAnsi" w:hAnsiTheme="minorHAnsi" w:cs="Arial"/>
          <w:sz w:val="18"/>
          <w:szCs w:val="18"/>
          <w:lang w:val="bg-BG"/>
        </w:rPr>
        <w:t xml:space="preserve">се </w:t>
      </w:r>
      <w:r w:rsidR="007B4E1E" w:rsidRPr="007F6927">
        <w:rPr>
          <w:rFonts w:asciiTheme="minorHAnsi" w:hAnsiTheme="minorHAnsi" w:cs="Arial"/>
          <w:sz w:val="18"/>
          <w:szCs w:val="18"/>
        </w:rPr>
        <w:t>премахне всяко от устройствата за безопасност, описан</w:t>
      </w:r>
      <w:r w:rsidR="000F4798" w:rsidRPr="007F6927">
        <w:rPr>
          <w:rFonts w:asciiTheme="minorHAnsi" w:hAnsiTheme="minorHAnsi" w:cs="Arial"/>
          <w:sz w:val="18"/>
          <w:szCs w:val="18"/>
          <w:lang w:val="bg-BG"/>
        </w:rPr>
        <w:t>о</w:t>
      </w:r>
      <w:r w:rsidR="007B4E1E" w:rsidRPr="007F6927">
        <w:rPr>
          <w:rFonts w:asciiTheme="minorHAnsi" w:hAnsiTheme="minorHAnsi" w:cs="Arial"/>
          <w:sz w:val="18"/>
          <w:szCs w:val="18"/>
        </w:rPr>
        <w:t xml:space="preserve"> по-горе. Ако трябва временно да се деактивира</w:t>
      </w:r>
      <w:r w:rsidR="000F4798" w:rsidRPr="007F6927">
        <w:rPr>
          <w:rFonts w:asciiTheme="minorHAnsi" w:hAnsiTheme="minorHAnsi" w:cs="Arial"/>
          <w:sz w:val="18"/>
          <w:szCs w:val="18"/>
          <w:lang w:val="bg-BG"/>
        </w:rPr>
        <w:t>т</w:t>
      </w:r>
      <w:r w:rsidR="007B4E1E" w:rsidRPr="007F6927">
        <w:rPr>
          <w:rFonts w:asciiTheme="minorHAnsi" w:hAnsiTheme="minorHAnsi" w:cs="Arial"/>
          <w:sz w:val="18"/>
          <w:szCs w:val="18"/>
        </w:rPr>
        <w:t xml:space="preserve"> или </w:t>
      </w:r>
      <w:r w:rsidR="000F4798" w:rsidRPr="007F6927">
        <w:rPr>
          <w:rFonts w:asciiTheme="minorHAnsi" w:hAnsiTheme="minorHAnsi" w:cs="Arial"/>
          <w:sz w:val="18"/>
          <w:szCs w:val="18"/>
          <w:lang w:val="bg-BG"/>
        </w:rPr>
        <w:t xml:space="preserve">да бъдат </w:t>
      </w:r>
      <w:r w:rsidR="007B4E1E" w:rsidRPr="007F6927">
        <w:rPr>
          <w:rFonts w:asciiTheme="minorHAnsi" w:hAnsiTheme="minorHAnsi" w:cs="Arial"/>
          <w:sz w:val="18"/>
          <w:szCs w:val="18"/>
        </w:rPr>
        <w:t>изклю</w:t>
      </w:r>
      <w:r w:rsidR="000F4798" w:rsidRPr="007F6927">
        <w:rPr>
          <w:rFonts w:asciiTheme="minorHAnsi" w:hAnsiTheme="minorHAnsi" w:cs="Arial"/>
          <w:sz w:val="18"/>
          <w:szCs w:val="18"/>
          <w:lang w:val="bg-BG"/>
        </w:rPr>
        <w:t>енипоради</w:t>
      </w:r>
      <w:r w:rsidR="007B4E1E" w:rsidRPr="007F6927">
        <w:rPr>
          <w:rFonts w:asciiTheme="minorHAnsi" w:hAnsiTheme="minorHAnsi" w:cs="Arial"/>
          <w:sz w:val="18"/>
          <w:szCs w:val="18"/>
        </w:rPr>
        <w:t xml:space="preserve"> поддръжка, трябва да ги монтирате отново, за да продължи</w:t>
      </w:r>
      <w:r w:rsidR="000F4798" w:rsidRPr="007F6927">
        <w:rPr>
          <w:rFonts w:asciiTheme="minorHAnsi" w:hAnsiTheme="minorHAnsi" w:cs="Arial"/>
          <w:sz w:val="18"/>
          <w:szCs w:val="18"/>
          <w:lang w:val="bg-BG"/>
        </w:rPr>
        <w:t>те</w:t>
      </w:r>
      <w:r w:rsidR="007B4E1E" w:rsidRPr="007F6927">
        <w:rPr>
          <w:rFonts w:asciiTheme="minorHAnsi" w:hAnsiTheme="minorHAnsi" w:cs="Arial"/>
          <w:sz w:val="18"/>
          <w:szCs w:val="18"/>
        </w:rPr>
        <w:t xml:space="preserve"> с </w:t>
      </w:r>
      <w:r w:rsidR="000F4798" w:rsidRPr="007F6927">
        <w:rPr>
          <w:rFonts w:asciiTheme="minorHAnsi" w:hAnsiTheme="minorHAnsi" w:cs="Arial"/>
          <w:sz w:val="18"/>
          <w:szCs w:val="18"/>
          <w:lang w:val="bg-BG"/>
        </w:rPr>
        <w:t>паленето</w:t>
      </w:r>
      <w:r w:rsidR="007B4E1E" w:rsidRPr="007F6927">
        <w:rPr>
          <w:rFonts w:asciiTheme="minorHAnsi" w:hAnsiTheme="minorHAnsi" w:cs="Arial"/>
          <w:sz w:val="18"/>
          <w:szCs w:val="18"/>
        </w:rPr>
        <w:t xml:space="preserve"> на продукта</w:t>
      </w:r>
      <w:r w:rsidR="001229CE" w:rsidRPr="007F6927">
        <w:rPr>
          <w:rFonts w:asciiTheme="minorHAnsi" w:hAnsiTheme="minorHAnsi" w:cs="Arial"/>
          <w:sz w:val="18"/>
          <w:szCs w:val="18"/>
        </w:rPr>
        <w:t>.</w:t>
      </w:r>
    </w:p>
    <w:p w:rsidR="001229CE" w:rsidRPr="007F6927" w:rsidRDefault="001229CE"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pPr>
      <w:r w:rsidRPr="007F6927">
        <w:rPr>
          <w:rFonts w:asciiTheme="minorHAnsi" w:hAnsiTheme="minorHAnsi" w:cs="Arial"/>
          <w:sz w:val="18"/>
          <w:szCs w:val="18"/>
        </w:rPr>
        <w:tab/>
      </w:r>
      <w:r w:rsidR="007B4E1E" w:rsidRPr="007F6927">
        <w:rPr>
          <w:rFonts w:asciiTheme="minorHAnsi" w:hAnsiTheme="minorHAnsi" w:cs="Arial"/>
          <w:sz w:val="18"/>
          <w:szCs w:val="18"/>
        </w:rPr>
        <w:t>Активирането на едно от тези устройства води до показване на съобщения за грешк</w:t>
      </w:r>
      <w:r w:rsidR="000F4798" w:rsidRPr="007F6927">
        <w:rPr>
          <w:rFonts w:asciiTheme="minorHAnsi" w:hAnsiTheme="minorHAnsi" w:cs="Arial"/>
          <w:sz w:val="18"/>
          <w:szCs w:val="18"/>
          <w:lang w:val="bg-BG"/>
        </w:rPr>
        <w:t>а</w:t>
      </w:r>
      <w:r w:rsidRPr="007F6927">
        <w:rPr>
          <w:rFonts w:asciiTheme="minorHAnsi" w:hAnsiTheme="minorHAnsi" w:cs="Arial"/>
          <w:sz w:val="18"/>
          <w:szCs w:val="18"/>
        </w:rPr>
        <w:t>.</w:t>
      </w:r>
    </w:p>
    <w:p w:rsidR="001229CE" w:rsidRPr="007F6927" w:rsidRDefault="001229CE"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pPr>
      <w:r w:rsidRPr="007F6927">
        <w:rPr>
          <w:rFonts w:asciiTheme="minorHAnsi" w:hAnsiTheme="minorHAnsi" w:cs="Arial"/>
          <w:sz w:val="18"/>
          <w:szCs w:val="18"/>
        </w:rPr>
        <w:tab/>
      </w:r>
      <w:r w:rsidR="000F4798" w:rsidRPr="007F6927">
        <w:rPr>
          <w:rFonts w:asciiTheme="minorHAnsi" w:hAnsiTheme="minorHAnsi" w:cs="Arial"/>
          <w:sz w:val="18"/>
          <w:szCs w:val="18"/>
          <w:lang w:val="bg-BG"/>
        </w:rPr>
        <w:t xml:space="preserve">Възможни съобщения </w:t>
      </w:r>
      <w:r w:rsidR="007B4E1E" w:rsidRPr="007F6927">
        <w:rPr>
          <w:rFonts w:asciiTheme="minorHAnsi" w:hAnsiTheme="minorHAnsi" w:cs="Arial"/>
          <w:sz w:val="18"/>
          <w:szCs w:val="18"/>
        </w:rPr>
        <w:t xml:space="preserve"> за грешк</w:t>
      </w:r>
      <w:r w:rsidR="000F4798" w:rsidRPr="007F6927">
        <w:rPr>
          <w:rFonts w:asciiTheme="minorHAnsi" w:hAnsiTheme="minorHAnsi" w:cs="Arial"/>
          <w:sz w:val="18"/>
          <w:szCs w:val="18"/>
          <w:lang w:val="bg-BG"/>
        </w:rPr>
        <w:t>а, които се явяват, посочени са в подходяща таблица</w:t>
      </w:r>
      <w:r w:rsidRPr="007F6927">
        <w:rPr>
          <w:rFonts w:asciiTheme="minorHAnsi" w:hAnsiTheme="minorHAnsi" w:cs="Arial"/>
          <w:sz w:val="18"/>
          <w:szCs w:val="18"/>
        </w:rPr>
        <w:t>.</w:t>
      </w:r>
    </w:p>
    <w:p w:rsidR="001229CE" w:rsidRPr="007F6927" w:rsidRDefault="001229CE"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72" name="Picture 272"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8"/>
          <w:szCs w:val="18"/>
        </w:rPr>
        <w:tab/>
      </w:r>
      <w:r w:rsidR="000F4798" w:rsidRPr="007F6927">
        <w:rPr>
          <w:rFonts w:asciiTheme="minorHAnsi" w:hAnsiTheme="minorHAnsi" w:cs="Arial"/>
          <w:bCs/>
          <w:sz w:val="18"/>
          <w:szCs w:val="18"/>
          <w:lang w:val="bg-BG"/>
        </w:rPr>
        <w:t>Активиране на</w:t>
      </w:r>
      <w:r w:rsidR="000F4798" w:rsidRPr="007F6927">
        <w:rPr>
          <w:rFonts w:asciiTheme="minorHAnsi" w:hAnsiTheme="minorHAnsi" w:cs="Arial"/>
          <w:sz w:val="18"/>
          <w:szCs w:val="18"/>
          <w:lang w:val="bg-BG"/>
        </w:rPr>
        <w:t>п</w:t>
      </w:r>
      <w:r w:rsidR="000F4798" w:rsidRPr="007F6927">
        <w:rPr>
          <w:rFonts w:asciiTheme="minorHAnsi" w:hAnsiTheme="minorHAnsi" w:cs="Arial"/>
          <w:sz w:val="18"/>
          <w:szCs w:val="18"/>
        </w:rPr>
        <w:t>ревключвател</w:t>
      </w:r>
      <w:r w:rsidR="000F4798" w:rsidRPr="007F6927">
        <w:rPr>
          <w:rFonts w:asciiTheme="minorHAnsi" w:hAnsiTheme="minorHAnsi" w:cs="Arial"/>
          <w:sz w:val="18"/>
          <w:szCs w:val="18"/>
          <w:lang w:val="bg-BG"/>
        </w:rPr>
        <w:t>я за</w:t>
      </w:r>
      <w:r w:rsidR="000F4798" w:rsidRPr="007F6927">
        <w:rPr>
          <w:rFonts w:asciiTheme="minorHAnsi" w:hAnsiTheme="minorHAnsi" w:cs="Arial"/>
          <w:sz w:val="18"/>
          <w:szCs w:val="18"/>
        </w:rPr>
        <w:t xml:space="preserve"> безопасност </w:t>
      </w:r>
      <w:r w:rsidR="003136F1" w:rsidRPr="007F6927">
        <w:rPr>
          <w:rFonts w:asciiTheme="minorHAnsi" w:hAnsiTheme="minorHAnsi" w:cs="Arial"/>
          <w:sz w:val="18"/>
          <w:szCs w:val="18"/>
          <w:lang w:val="bg-BG"/>
        </w:rPr>
        <w:t>за</w:t>
      </w:r>
      <w:r w:rsidR="007B4E1E" w:rsidRPr="007F6927">
        <w:rPr>
          <w:rFonts w:asciiTheme="minorHAnsi" w:hAnsiTheme="minorHAnsi" w:cs="Arial"/>
          <w:sz w:val="18"/>
          <w:szCs w:val="18"/>
        </w:rPr>
        <w:t xml:space="preserve"> налягане и термостат</w:t>
      </w:r>
      <w:r w:rsidR="003136F1" w:rsidRPr="007F6927">
        <w:rPr>
          <w:rFonts w:asciiTheme="minorHAnsi" w:hAnsiTheme="minorHAnsi" w:cs="Arial"/>
          <w:sz w:val="18"/>
          <w:szCs w:val="18"/>
          <w:lang w:val="bg-BG"/>
        </w:rPr>
        <w:t>а</w:t>
      </w:r>
      <w:r w:rsidR="007B4E1E" w:rsidRPr="007F6927">
        <w:rPr>
          <w:rFonts w:asciiTheme="minorHAnsi" w:hAnsiTheme="minorHAnsi" w:cs="Arial"/>
          <w:sz w:val="18"/>
          <w:szCs w:val="18"/>
        </w:rPr>
        <w:t xml:space="preserve"> за пелети е </w:t>
      </w:r>
      <w:r w:rsidR="003136F1" w:rsidRPr="007F6927">
        <w:rPr>
          <w:rFonts w:asciiTheme="minorHAnsi" w:hAnsiTheme="minorHAnsi" w:cs="Arial"/>
          <w:sz w:val="18"/>
          <w:szCs w:val="18"/>
          <w:lang w:val="bg-BG"/>
        </w:rPr>
        <w:t>регулира</w:t>
      </w:r>
      <w:r w:rsidR="007B4E1E" w:rsidRPr="007F6927">
        <w:rPr>
          <w:rFonts w:asciiTheme="minorHAnsi" w:hAnsiTheme="minorHAnsi" w:cs="Arial"/>
          <w:sz w:val="18"/>
          <w:szCs w:val="18"/>
        </w:rPr>
        <w:t xml:space="preserve"> с</w:t>
      </w:r>
      <w:r w:rsidR="003136F1" w:rsidRPr="007F6927">
        <w:rPr>
          <w:rFonts w:asciiTheme="minorHAnsi" w:hAnsiTheme="minorHAnsi" w:cs="Arial"/>
          <w:sz w:val="18"/>
          <w:szCs w:val="18"/>
          <w:lang w:val="bg-BG"/>
        </w:rPr>
        <w:t xml:space="preserve"> помощта на  контролна единица само в случай ако котела работи въ</w:t>
      </w:r>
      <w:r w:rsidR="00232FDE" w:rsidRPr="007F6927">
        <w:rPr>
          <w:rFonts w:asciiTheme="minorHAnsi" w:hAnsiTheme="minorHAnsi" w:cs="Arial"/>
          <w:sz w:val="18"/>
          <w:szCs w:val="18"/>
          <w:lang w:val="bg-BG"/>
        </w:rPr>
        <w:t>в</w:t>
      </w:r>
      <w:r w:rsidR="003136F1" w:rsidRPr="007F6927">
        <w:rPr>
          <w:rFonts w:asciiTheme="minorHAnsi" w:hAnsiTheme="minorHAnsi" w:cs="Arial"/>
          <w:sz w:val="18"/>
          <w:szCs w:val="18"/>
          <w:lang w:val="bg-BG"/>
        </w:rPr>
        <w:t xml:space="preserve"> всички етапи,</w:t>
      </w:r>
      <w:r w:rsidR="007B4E1E" w:rsidRPr="007F6927">
        <w:rPr>
          <w:rFonts w:asciiTheme="minorHAnsi" w:hAnsiTheme="minorHAnsi" w:cs="Arial"/>
          <w:sz w:val="18"/>
          <w:szCs w:val="18"/>
        </w:rPr>
        <w:t xml:space="preserve"> освен когато устройството е изключено и </w:t>
      </w:r>
      <w:r w:rsidR="003136F1" w:rsidRPr="007F6927">
        <w:rPr>
          <w:rFonts w:asciiTheme="minorHAnsi" w:hAnsiTheme="minorHAnsi" w:cs="Arial"/>
          <w:sz w:val="18"/>
          <w:szCs w:val="18"/>
          <w:lang w:val="bg-BG"/>
        </w:rPr>
        <w:t>блокирано</w:t>
      </w:r>
      <w:r w:rsidRPr="007F6927">
        <w:rPr>
          <w:rFonts w:asciiTheme="minorHAnsi" w:hAnsiTheme="minorHAnsi" w:cs="Arial"/>
          <w:sz w:val="18"/>
          <w:szCs w:val="18"/>
        </w:rPr>
        <w:t>.</w:t>
      </w:r>
    </w:p>
    <w:p w:rsidR="001229CE" w:rsidRPr="007F6927" w:rsidRDefault="001229CE"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71" name="Picture 271"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007B4E1E" w:rsidRPr="007F6927">
        <w:rPr>
          <w:rFonts w:asciiTheme="minorHAnsi" w:hAnsiTheme="minorHAnsi" w:cs="Arial"/>
          <w:sz w:val="18"/>
          <w:szCs w:val="18"/>
        </w:rPr>
        <w:t>Грешки</w:t>
      </w:r>
      <w:r w:rsidR="007B4E1E" w:rsidRPr="007F6927">
        <w:rPr>
          <w:rFonts w:asciiTheme="minorHAnsi" w:hAnsiTheme="minorHAnsi" w:cs="Arial"/>
          <w:sz w:val="18"/>
          <w:szCs w:val="18"/>
          <w:lang w:val="bg-BG"/>
        </w:rPr>
        <w:t xml:space="preserve"> на</w:t>
      </w:r>
      <w:r w:rsidR="007B4E1E" w:rsidRPr="007F6927">
        <w:rPr>
          <w:rFonts w:asciiTheme="minorHAnsi" w:hAnsiTheme="minorHAnsi" w:cs="Arial"/>
          <w:sz w:val="18"/>
          <w:szCs w:val="18"/>
        </w:rPr>
        <w:t>пресостат</w:t>
      </w:r>
      <w:r w:rsidR="007B4E1E" w:rsidRPr="007F6927">
        <w:rPr>
          <w:rFonts w:asciiTheme="minorHAnsi" w:hAnsiTheme="minorHAnsi" w:cs="Arial"/>
          <w:sz w:val="18"/>
          <w:szCs w:val="18"/>
          <w:lang w:val="bg-BG"/>
        </w:rPr>
        <w:t>а</w:t>
      </w:r>
      <w:r w:rsidR="003136F1" w:rsidRPr="007F6927">
        <w:rPr>
          <w:rFonts w:asciiTheme="minorHAnsi" w:hAnsiTheme="minorHAnsi" w:cs="Arial"/>
          <w:sz w:val="18"/>
          <w:szCs w:val="18"/>
          <w:lang w:val="bg-BG"/>
        </w:rPr>
        <w:t xml:space="preserve">за налягане </w:t>
      </w:r>
      <w:r w:rsidR="007B4E1E" w:rsidRPr="007F6927">
        <w:rPr>
          <w:rFonts w:asciiTheme="minorHAnsi" w:hAnsiTheme="minorHAnsi" w:cs="Arial"/>
          <w:sz w:val="18"/>
          <w:szCs w:val="18"/>
        </w:rPr>
        <w:t>и термостат</w:t>
      </w:r>
      <w:r w:rsidR="00232FDE" w:rsidRPr="007F6927">
        <w:rPr>
          <w:rFonts w:asciiTheme="minorHAnsi" w:hAnsiTheme="minorHAnsi" w:cs="Arial"/>
          <w:sz w:val="18"/>
          <w:szCs w:val="18"/>
          <w:lang w:val="bg-BG"/>
        </w:rPr>
        <w:t>а</w:t>
      </w:r>
      <w:r w:rsidR="007B4E1E" w:rsidRPr="007F6927">
        <w:rPr>
          <w:rFonts w:asciiTheme="minorHAnsi" w:hAnsiTheme="minorHAnsi" w:cs="Arial"/>
          <w:sz w:val="18"/>
          <w:szCs w:val="18"/>
        </w:rPr>
        <w:t xml:space="preserve"> за пелети </w:t>
      </w:r>
      <w:r w:rsidR="003136F1" w:rsidRPr="007F6927">
        <w:rPr>
          <w:rFonts w:asciiTheme="minorHAnsi" w:hAnsiTheme="minorHAnsi" w:cs="Arial"/>
          <w:sz w:val="18"/>
          <w:szCs w:val="18"/>
          <w:lang w:val="bg-BG"/>
        </w:rPr>
        <w:t>се по</w:t>
      </w:r>
      <w:r w:rsidR="007B4E1E" w:rsidRPr="007F6927">
        <w:rPr>
          <w:rFonts w:asciiTheme="minorHAnsi" w:hAnsiTheme="minorHAnsi" w:cs="Arial"/>
          <w:sz w:val="18"/>
          <w:szCs w:val="18"/>
        </w:rPr>
        <w:t xml:space="preserve"> електр</w:t>
      </w:r>
      <w:r w:rsidR="003136F1" w:rsidRPr="007F6927">
        <w:rPr>
          <w:rFonts w:asciiTheme="minorHAnsi" w:hAnsiTheme="minorHAnsi" w:cs="Arial"/>
          <w:sz w:val="18"/>
          <w:szCs w:val="18"/>
          <w:lang w:val="bg-BG"/>
        </w:rPr>
        <w:t xml:space="preserve">онен път </w:t>
      </w:r>
      <w:r w:rsidR="007B4E1E" w:rsidRPr="007F6927">
        <w:rPr>
          <w:rFonts w:asciiTheme="minorHAnsi" w:hAnsiTheme="minorHAnsi" w:cs="Arial"/>
          <w:sz w:val="18"/>
          <w:szCs w:val="18"/>
        </w:rPr>
        <w:t>поставя</w:t>
      </w:r>
      <w:r w:rsidR="003136F1" w:rsidRPr="007F6927">
        <w:rPr>
          <w:rFonts w:asciiTheme="minorHAnsi" w:hAnsiTheme="minorHAnsi" w:cs="Arial"/>
          <w:sz w:val="18"/>
          <w:szCs w:val="18"/>
          <w:lang w:val="bg-BG"/>
        </w:rPr>
        <w:t>т един след друг</w:t>
      </w:r>
      <w:r w:rsidR="007B4E1E" w:rsidRPr="007F6927">
        <w:rPr>
          <w:rFonts w:asciiTheme="minorHAnsi" w:hAnsiTheme="minorHAnsi" w:cs="Arial"/>
          <w:sz w:val="18"/>
          <w:szCs w:val="18"/>
        </w:rPr>
        <w:t>, така че появата на едн</w:t>
      </w:r>
      <w:r w:rsidR="003136F1" w:rsidRPr="007F6927">
        <w:rPr>
          <w:rFonts w:asciiTheme="minorHAnsi" w:hAnsiTheme="minorHAnsi" w:cs="Arial"/>
          <w:sz w:val="18"/>
          <w:szCs w:val="18"/>
          <w:lang w:val="bg-BG"/>
        </w:rPr>
        <w:t>о</w:t>
      </w:r>
      <w:r w:rsidR="007B4E1E" w:rsidRPr="007F6927">
        <w:rPr>
          <w:rFonts w:asciiTheme="minorHAnsi" w:hAnsiTheme="minorHAnsi" w:cs="Arial"/>
          <w:sz w:val="18"/>
          <w:szCs w:val="18"/>
        </w:rPr>
        <w:t xml:space="preserve"> от тези неудобства изключва автоматично печката и следващия блок от дейности</w:t>
      </w:r>
      <w:r w:rsidRPr="007F6927">
        <w:rPr>
          <w:rFonts w:asciiTheme="minorHAnsi" w:hAnsiTheme="minorHAnsi" w:cs="Arial"/>
          <w:sz w:val="18"/>
          <w:szCs w:val="18"/>
        </w:rPr>
        <w:t>.</w:t>
      </w:r>
    </w:p>
    <w:p w:rsidR="003A2FDF" w:rsidRPr="007F6927" w:rsidRDefault="001229CE" w:rsidP="001229CE">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270" name="Picture 270"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003136F1" w:rsidRPr="007F6927">
        <w:rPr>
          <w:rFonts w:asciiTheme="minorHAnsi" w:hAnsiTheme="minorHAnsi" w:cs="Arial"/>
          <w:bCs/>
          <w:sz w:val="18"/>
          <w:szCs w:val="18"/>
          <w:lang w:val="bg-BG"/>
        </w:rPr>
        <w:t>М</w:t>
      </w:r>
      <w:r w:rsidR="007B4E1E" w:rsidRPr="007F6927">
        <w:rPr>
          <w:rFonts w:asciiTheme="minorHAnsi" w:hAnsiTheme="minorHAnsi" w:cs="Arial"/>
          <w:sz w:val="18"/>
          <w:szCs w:val="18"/>
        </w:rPr>
        <w:t xml:space="preserve">оже да се случи, един или повече сензори </w:t>
      </w:r>
      <w:r w:rsidR="00232FDE" w:rsidRPr="007F6927">
        <w:rPr>
          <w:rFonts w:asciiTheme="minorHAnsi" w:hAnsiTheme="minorHAnsi" w:cs="Arial"/>
          <w:sz w:val="18"/>
          <w:szCs w:val="18"/>
          <w:lang w:val="bg-BG"/>
        </w:rPr>
        <w:t xml:space="preserve">да </w:t>
      </w:r>
      <w:r w:rsidR="003136F1" w:rsidRPr="007F6927">
        <w:rPr>
          <w:rFonts w:asciiTheme="minorHAnsi" w:hAnsiTheme="minorHAnsi" w:cs="Arial"/>
          <w:sz w:val="18"/>
          <w:szCs w:val="18"/>
          <w:lang w:val="bg-BG"/>
        </w:rPr>
        <w:t>спрат</w:t>
      </w:r>
      <w:r w:rsidR="007B4E1E" w:rsidRPr="007F6927">
        <w:rPr>
          <w:rFonts w:asciiTheme="minorHAnsi" w:hAnsiTheme="minorHAnsi" w:cs="Arial"/>
          <w:sz w:val="18"/>
          <w:szCs w:val="18"/>
        </w:rPr>
        <w:t xml:space="preserve"> или </w:t>
      </w:r>
      <w:r w:rsidR="003136F1" w:rsidRPr="007F6927">
        <w:rPr>
          <w:rFonts w:asciiTheme="minorHAnsi" w:hAnsiTheme="minorHAnsi" w:cs="Arial"/>
          <w:sz w:val="18"/>
          <w:szCs w:val="18"/>
          <w:lang w:val="bg-BG"/>
        </w:rPr>
        <w:t xml:space="preserve">да </w:t>
      </w:r>
      <w:r w:rsidR="007B4E1E" w:rsidRPr="007F6927">
        <w:rPr>
          <w:rFonts w:asciiTheme="minorHAnsi" w:hAnsiTheme="minorHAnsi" w:cs="Arial"/>
          <w:sz w:val="18"/>
          <w:szCs w:val="18"/>
        </w:rPr>
        <w:t>възник</w:t>
      </w:r>
      <w:r w:rsidR="003136F1" w:rsidRPr="007F6927">
        <w:rPr>
          <w:rFonts w:asciiTheme="minorHAnsi" w:hAnsiTheme="minorHAnsi" w:cs="Arial"/>
          <w:sz w:val="18"/>
          <w:szCs w:val="18"/>
          <w:lang w:val="bg-BG"/>
        </w:rPr>
        <w:t>не</w:t>
      </w:r>
      <w:r w:rsidR="007B4E1E" w:rsidRPr="007F6927">
        <w:rPr>
          <w:rFonts w:asciiTheme="minorHAnsi" w:hAnsiTheme="minorHAnsi" w:cs="Arial"/>
          <w:sz w:val="18"/>
          <w:szCs w:val="18"/>
        </w:rPr>
        <w:t xml:space="preserve"> късо съединение, и т</w:t>
      </w:r>
      <w:r w:rsidR="003136F1" w:rsidRPr="007F6927">
        <w:rPr>
          <w:rFonts w:asciiTheme="minorHAnsi" w:hAnsiTheme="minorHAnsi" w:cs="Arial"/>
          <w:sz w:val="18"/>
          <w:szCs w:val="18"/>
          <w:lang w:val="bg-BG"/>
        </w:rPr>
        <w:t>ова</w:t>
      </w:r>
      <w:r w:rsidR="007B4E1E" w:rsidRPr="007F6927">
        <w:rPr>
          <w:rFonts w:asciiTheme="minorHAnsi" w:hAnsiTheme="minorHAnsi" w:cs="Arial"/>
          <w:sz w:val="18"/>
          <w:szCs w:val="18"/>
        </w:rPr>
        <w:t xml:space="preserve"> ще бъде открит</w:t>
      </w:r>
      <w:r w:rsidR="003136F1" w:rsidRPr="007F6927">
        <w:rPr>
          <w:rFonts w:asciiTheme="minorHAnsi" w:hAnsiTheme="minorHAnsi" w:cs="Arial"/>
          <w:sz w:val="18"/>
          <w:szCs w:val="18"/>
          <w:lang w:val="bg-BG"/>
        </w:rPr>
        <w:t>о</w:t>
      </w:r>
      <w:r w:rsidR="007B4E1E" w:rsidRPr="007F6927">
        <w:rPr>
          <w:rFonts w:asciiTheme="minorHAnsi" w:hAnsiTheme="minorHAnsi" w:cs="Arial"/>
          <w:sz w:val="18"/>
          <w:szCs w:val="18"/>
        </w:rPr>
        <w:t xml:space="preserve"> по време на фазата на тестване. </w:t>
      </w:r>
      <w:r w:rsidR="003136F1" w:rsidRPr="007F6927">
        <w:rPr>
          <w:rFonts w:asciiTheme="minorHAnsi" w:hAnsiTheme="minorHAnsi" w:cs="Arial"/>
          <w:sz w:val="18"/>
          <w:szCs w:val="18"/>
          <w:lang w:val="bg-BG"/>
        </w:rPr>
        <w:t xml:space="preserve">Развалянето на такива сонди </w:t>
      </w:r>
      <w:r w:rsidR="007B4E1E" w:rsidRPr="007F6927">
        <w:rPr>
          <w:rFonts w:asciiTheme="minorHAnsi" w:hAnsiTheme="minorHAnsi" w:cs="Arial"/>
          <w:sz w:val="18"/>
          <w:szCs w:val="18"/>
        </w:rPr>
        <w:t xml:space="preserve"> мо</w:t>
      </w:r>
      <w:r w:rsidR="003136F1" w:rsidRPr="007F6927">
        <w:rPr>
          <w:rFonts w:asciiTheme="minorHAnsi" w:hAnsiTheme="minorHAnsi" w:cs="Arial"/>
          <w:sz w:val="18"/>
          <w:szCs w:val="18"/>
          <w:lang w:val="bg-BG"/>
        </w:rPr>
        <w:t xml:space="preserve">же </w:t>
      </w:r>
      <w:r w:rsidR="007B4E1E" w:rsidRPr="007F6927">
        <w:rPr>
          <w:rFonts w:asciiTheme="minorHAnsi" w:hAnsiTheme="minorHAnsi" w:cs="Arial"/>
          <w:sz w:val="18"/>
          <w:szCs w:val="18"/>
        </w:rPr>
        <w:t xml:space="preserve"> да </w:t>
      </w:r>
      <w:r w:rsidR="003136F1" w:rsidRPr="007F6927">
        <w:rPr>
          <w:rFonts w:asciiTheme="minorHAnsi" w:hAnsiTheme="minorHAnsi" w:cs="Arial"/>
          <w:sz w:val="18"/>
          <w:szCs w:val="18"/>
          <w:lang w:val="bg-BG"/>
        </w:rPr>
        <w:t xml:space="preserve">предизвика неуспешно </w:t>
      </w:r>
      <w:r w:rsidR="007B4E1E" w:rsidRPr="007F6927">
        <w:rPr>
          <w:rFonts w:asciiTheme="minorHAnsi" w:hAnsiTheme="minorHAnsi" w:cs="Arial"/>
          <w:sz w:val="18"/>
          <w:szCs w:val="18"/>
        </w:rPr>
        <w:t>запалване, продължителното състояние на модулация</w:t>
      </w:r>
      <w:r w:rsidR="003136F1" w:rsidRPr="007F6927">
        <w:rPr>
          <w:rFonts w:asciiTheme="minorHAnsi" w:hAnsiTheme="minorHAnsi" w:cs="Arial"/>
          <w:sz w:val="18"/>
          <w:szCs w:val="18"/>
          <w:lang w:val="bg-BG"/>
        </w:rPr>
        <w:t>та</w:t>
      </w:r>
      <w:r w:rsidR="007B4E1E" w:rsidRPr="007F6927">
        <w:rPr>
          <w:rFonts w:asciiTheme="minorHAnsi" w:hAnsiTheme="minorHAnsi" w:cs="Arial"/>
          <w:sz w:val="18"/>
          <w:szCs w:val="18"/>
        </w:rPr>
        <w:t xml:space="preserve"> или </w:t>
      </w:r>
      <w:r w:rsidR="003136F1" w:rsidRPr="007F6927">
        <w:rPr>
          <w:rFonts w:asciiTheme="minorHAnsi" w:hAnsiTheme="minorHAnsi" w:cs="Arial"/>
          <w:sz w:val="18"/>
          <w:szCs w:val="18"/>
          <w:lang w:val="bg-BG"/>
        </w:rPr>
        <w:t xml:space="preserve">на </w:t>
      </w:r>
      <w:r w:rsidR="007B4E1E" w:rsidRPr="007F6927">
        <w:rPr>
          <w:rFonts w:asciiTheme="minorHAnsi" w:hAnsiTheme="minorHAnsi" w:cs="Arial"/>
          <w:sz w:val="18"/>
          <w:szCs w:val="18"/>
        </w:rPr>
        <w:t>печка</w:t>
      </w:r>
      <w:r w:rsidR="003136F1" w:rsidRPr="007F6927">
        <w:rPr>
          <w:rFonts w:asciiTheme="minorHAnsi" w:hAnsiTheme="minorHAnsi" w:cs="Arial"/>
          <w:sz w:val="18"/>
          <w:szCs w:val="18"/>
          <w:lang w:val="bg-BG"/>
        </w:rPr>
        <w:t>та</w:t>
      </w:r>
      <w:r w:rsidR="007B4E1E" w:rsidRPr="007F6927">
        <w:rPr>
          <w:rFonts w:asciiTheme="minorHAnsi" w:hAnsiTheme="minorHAnsi" w:cs="Arial"/>
          <w:sz w:val="18"/>
          <w:szCs w:val="18"/>
        </w:rPr>
        <w:t xml:space="preserve"> или промени в температурата на околната среда в течение на времето. След настъпването на такова събитие, обадете се на оторизирания персонал</w:t>
      </w:r>
      <w:r w:rsidRPr="007F6927">
        <w:rPr>
          <w:rFonts w:asciiTheme="minorHAnsi" w:hAnsiTheme="minorHAnsi" w:cs="Arial"/>
          <w:sz w:val="18"/>
          <w:szCs w:val="18"/>
        </w:rPr>
        <w:t>.</w:t>
      </w:r>
      <w:r w:rsidR="003A2FDF" w:rsidRPr="007F6927">
        <w:rPr>
          <w:rFonts w:asciiTheme="minorHAnsi" w:hAnsiTheme="minorHAnsi" w:cs="Arial"/>
          <w:sz w:val="18"/>
          <w:szCs w:val="18"/>
        </w:rPr>
        <w:br w:type="page"/>
      </w:r>
    </w:p>
    <w:p w:rsidR="003A2FDF" w:rsidRPr="007F6927" w:rsidRDefault="003A2FDF" w:rsidP="003A2FDF">
      <w:pPr>
        <w:widowControl w:val="0"/>
        <w:shd w:val="clear" w:color="auto" w:fill="FFFFFF"/>
        <w:autoSpaceDE w:val="0"/>
        <w:autoSpaceDN w:val="0"/>
        <w:adjustRightInd w:val="0"/>
        <w:spacing w:before="254" w:line="168" w:lineRule="exact"/>
        <w:ind w:left="360" w:hanging="360"/>
        <w:jc w:val="both"/>
        <w:rPr>
          <w:rFonts w:asciiTheme="minorHAnsi" w:hAnsiTheme="minorHAnsi" w:cs="Arial"/>
          <w:b/>
          <w:bCs/>
        </w:rPr>
        <w:sectPr w:rsidR="003A2FDF" w:rsidRPr="007F6927" w:rsidSect="002F404A">
          <w:type w:val="continuous"/>
          <w:pgSz w:w="12240" w:h="15840"/>
          <w:pgMar w:top="1166" w:right="1440" w:bottom="1440" w:left="1440" w:header="720" w:footer="720" w:gutter="0"/>
          <w:cols w:num="2" w:space="720"/>
          <w:titlePg/>
          <w:docGrid w:linePitch="360"/>
        </w:sectPr>
      </w:pPr>
    </w:p>
    <w:p w:rsidR="003A2FDF" w:rsidRPr="007F6927" w:rsidRDefault="003A2FDF" w:rsidP="003A2FDF">
      <w:pPr>
        <w:widowControl w:val="0"/>
        <w:shd w:val="clear" w:color="auto" w:fill="FFFFFF"/>
        <w:autoSpaceDE w:val="0"/>
        <w:autoSpaceDN w:val="0"/>
        <w:adjustRightInd w:val="0"/>
        <w:spacing w:before="254" w:line="168" w:lineRule="exact"/>
        <w:ind w:left="360" w:hanging="360"/>
        <w:jc w:val="both"/>
        <w:rPr>
          <w:rFonts w:asciiTheme="minorHAnsi" w:hAnsiTheme="minorHAnsi" w:cs="Arial"/>
          <w:b/>
          <w:bCs/>
          <w:lang w:val="bg-BG"/>
        </w:rPr>
      </w:pPr>
      <w:r w:rsidRPr="007F6927">
        <w:rPr>
          <w:rFonts w:asciiTheme="minorHAnsi" w:hAnsiTheme="minorHAnsi" w:cs="Arial"/>
          <w:b/>
          <w:bCs/>
        </w:rPr>
        <w:lastRenderedPageBreak/>
        <w:t xml:space="preserve">3.3 </w:t>
      </w:r>
      <w:r w:rsidR="005959CD" w:rsidRPr="007F6927">
        <w:rPr>
          <w:rFonts w:asciiTheme="minorHAnsi" w:hAnsiTheme="minorHAnsi" w:cs="Arial"/>
          <w:b/>
          <w:bCs/>
          <w:lang w:val="bg-BG"/>
        </w:rPr>
        <w:t>Контрол</w:t>
      </w:r>
      <w:r w:rsidR="0025200C" w:rsidRPr="007F6927">
        <w:rPr>
          <w:rFonts w:asciiTheme="minorHAnsi" w:hAnsiTheme="minorHAnsi" w:cs="Arial"/>
          <w:b/>
          <w:bCs/>
          <w:lang w:val="bg-BG"/>
        </w:rPr>
        <w:t>е</w:t>
      </w:r>
      <w:r w:rsidR="005959CD" w:rsidRPr="007F6927">
        <w:rPr>
          <w:rFonts w:asciiTheme="minorHAnsi" w:hAnsiTheme="minorHAnsi" w:cs="Arial"/>
          <w:b/>
          <w:bCs/>
          <w:lang w:val="bg-BG"/>
        </w:rPr>
        <w:t>н</w:t>
      </w:r>
      <w:r w:rsidR="0025200C" w:rsidRPr="007F6927">
        <w:rPr>
          <w:rFonts w:asciiTheme="minorHAnsi" w:hAnsiTheme="minorHAnsi" w:cs="Arial"/>
          <w:b/>
          <w:bCs/>
          <w:lang w:val="bg-BG"/>
        </w:rPr>
        <w:t xml:space="preserve"> панел</w:t>
      </w:r>
    </w:p>
    <w:p w:rsidR="003A2FDF" w:rsidRPr="007F6927" w:rsidRDefault="003A2FDF" w:rsidP="003A2FDF">
      <w:pPr>
        <w:widowControl w:val="0"/>
        <w:shd w:val="clear" w:color="auto" w:fill="FFFFFF"/>
        <w:autoSpaceDE w:val="0"/>
        <w:autoSpaceDN w:val="0"/>
        <w:adjustRightInd w:val="0"/>
        <w:spacing w:before="254" w:line="168" w:lineRule="exact"/>
        <w:ind w:left="360" w:hanging="360"/>
        <w:jc w:val="both"/>
        <w:rPr>
          <w:rFonts w:asciiTheme="minorHAnsi" w:hAnsiTheme="minorHAnsi" w:cs="Arial"/>
          <w:sz w:val="18"/>
          <w:szCs w:val="18"/>
        </w:rPr>
        <w:sectPr w:rsidR="003A2FDF" w:rsidRPr="007F6927" w:rsidSect="003A2FDF">
          <w:type w:val="continuous"/>
          <w:pgSz w:w="12240" w:h="15840"/>
          <w:pgMar w:top="1166" w:right="1440" w:bottom="1440" w:left="1440" w:header="720" w:footer="720" w:gutter="0"/>
          <w:cols w:space="720"/>
          <w:titlePg/>
          <w:docGrid w:linePitch="360"/>
        </w:sectPr>
      </w:pPr>
    </w:p>
    <w:p w:rsidR="003A2FDF" w:rsidRPr="007F6927" w:rsidRDefault="0025200C" w:rsidP="003A2FDF">
      <w:pPr>
        <w:widowControl w:val="0"/>
        <w:shd w:val="clear" w:color="auto" w:fill="FFFFFF"/>
        <w:autoSpaceDE w:val="0"/>
        <w:autoSpaceDN w:val="0"/>
        <w:adjustRightInd w:val="0"/>
        <w:spacing w:before="254" w:line="168" w:lineRule="exact"/>
        <w:jc w:val="both"/>
        <w:rPr>
          <w:rFonts w:asciiTheme="minorHAnsi" w:hAnsiTheme="minorHAnsi" w:cs="Arial"/>
          <w:sz w:val="18"/>
          <w:szCs w:val="18"/>
        </w:rPr>
      </w:pPr>
      <w:r w:rsidRPr="007F6927">
        <w:rPr>
          <w:rFonts w:asciiTheme="minorHAnsi" w:hAnsiTheme="minorHAnsi" w:cs="Arial"/>
          <w:sz w:val="18"/>
          <w:szCs w:val="18"/>
        </w:rPr>
        <w:lastRenderedPageBreak/>
        <w:t>Функциите на контролн</w:t>
      </w:r>
      <w:r w:rsidRPr="007F6927">
        <w:rPr>
          <w:rFonts w:asciiTheme="minorHAnsi" w:hAnsiTheme="minorHAnsi" w:cs="Arial"/>
          <w:sz w:val="18"/>
          <w:szCs w:val="18"/>
          <w:lang w:val="bg-BG"/>
        </w:rPr>
        <w:t>ия панел</w:t>
      </w:r>
      <w:r w:rsidRPr="007F6927">
        <w:rPr>
          <w:rFonts w:asciiTheme="minorHAnsi" w:hAnsiTheme="minorHAnsi" w:cs="Arial"/>
          <w:sz w:val="18"/>
          <w:szCs w:val="18"/>
        </w:rPr>
        <w:t xml:space="preserve"> могат да бъдат контролирани чрез контролен панел с 8 </w:t>
      </w:r>
      <w:r w:rsidRPr="007F6927">
        <w:rPr>
          <w:rFonts w:asciiTheme="minorHAnsi" w:hAnsiTheme="minorHAnsi" w:cs="Arial"/>
          <w:sz w:val="18"/>
          <w:szCs w:val="18"/>
          <w:lang w:val="bg-BG"/>
        </w:rPr>
        <w:t>бутона</w:t>
      </w:r>
      <w:r w:rsidRPr="007F6927">
        <w:rPr>
          <w:rFonts w:asciiTheme="minorHAnsi" w:hAnsiTheme="minorHAnsi" w:cs="Arial"/>
          <w:sz w:val="18"/>
          <w:szCs w:val="18"/>
        </w:rPr>
        <w:t>. Под контрол</w:t>
      </w:r>
      <w:r w:rsidRPr="007F6927">
        <w:rPr>
          <w:rFonts w:asciiTheme="minorHAnsi" w:hAnsiTheme="minorHAnsi" w:cs="Arial"/>
          <w:sz w:val="18"/>
          <w:szCs w:val="18"/>
          <w:lang w:val="bg-BG"/>
        </w:rPr>
        <w:t xml:space="preserve">ния панел </w:t>
      </w:r>
      <w:r w:rsidRPr="007F6927">
        <w:rPr>
          <w:rFonts w:asciiTheme="minorHAnsi" w:hAnsiTheme="minorHAnsi" w:cs="Arial"/>
          <w:sz w:val="18"/>
          <w:szCs w:val="18"/>
        </w:rPr>
        <w:t>са показани бутони</w:t>
      </w:r>
      <w:r w:rsidRPr="007F6927">
        <w:rPr>
          <w:rFonts w:asciiTheme="minorHAnsi" w:hAnsiTheme="minorHAnsi" w:cs="Arial"/>
          <w:sz w:val="18"/>
          <w:szCs w:val="18"/>
          <w:lang w:val="bg-BG"/>
        </w:rPr>
        <w:t>, а</w:t>
      </w:r>
      <w:r w:rsidRPr="007F6927">
        <w:rPr>
          <w:rFonts w:asciiTheme="minorHAnsi" w:hAnsiTheme="minorHAnsi" w:cs="Arial"/>
          <w:sz w:val="18"/>
          <w:szCs w:val="18"/>
        </w:rPr>
        <w:t xml:space="preserve"> след това</w:t>
      </w:r>
      <w:r w:rsidRPr="007F6927">
        <w:rPr>
          <w:rFonts w:asciiTheme="minorHAnsi" w:hAnsiTheme="minorHAnsi" w:cs="Arial"/>
          <w:sz w:val="18"/>
          <w:szCs w:val="18"/>
          <w:lang w:val="bg-BG"/>
        </w:rPr>
        <w:t xml:space="preserve">са </w:t>
      </w:r>
      <w:r w:rsidRPr="007F6927">
        <w:rPr>
          <w:rFonts w:asciiTheme="minorHAnsi" w:hAnsiTheme="minorHAnsi" w:cs="Arial"/>
          <w:sz w:val="18"/>
          <w:szCs w:val="18"/>
        </w:rPr>
        <w:t xml:space="preserve"> опис</w:t>
      </w:r>
      <w:r w:rsidRPr="007F6927">
        <w:rPr>
          <w:rFonts w:asciiTheme="minorHAnsi" w:hAnsiTheme="minorHAnsi" w:cs="Arial"/>
          <w:sz w:val="18"/>
          <w:szCs w:val="18"/>
          <w:lang w:val="bg-BG"/>
        </w:rPr>
        <w:t>ани</w:t>
      </w:r>
      <w:r w:rsidRPr="007F6927">
        <w:rPr>
          <w:rFonts w:asciiTheme="minorHAnsi" w:hAnsiTheme="minorHAnsi" w:cs="Arial"/>
          <w:sz w:val="18"/>
          <w:szCs w:val="18"/>
        </w:rPr>
        <w:t xml:space="preserve"> светлини</w:t>
      </w:r>
      <w:r w:rsidRPr="007F6927">
        <w:rPr>
          <w:rFonts w:asciiTheme="minorHAnsi" w:hAnsiTheme="minorHAnsi" w:cs="Arial"/>
          <w:sz w:val="18"/>
          <w:szCs w:val="18"/>
          <w:lang w:val="bg-BG"/>
        </w:rPr>
        <w:t>те</w:t>
      </w:r>
      <w:r w:rsidRPr="007F6927">
        <w:rPr>
          <w:rFonts w:asciiTheme="minorHAnsi" w:hAnsiTheme="minorHAnsi" w:cs="Arial"/>
          <w:sz w:val="18"/>
          <w:szCs w:val="18"/>
        </w:rPr>
        <w:t xml:space="preserve"> и </w:t>
      </w:r>
      <w:r w:rsidRPr="007F6927">
        <w:rPr>
          <w:rFonts w:asciiTheme="minorHAnsi" w:hAnsiTheme="minorHAnsi" w:cs="Arial"/>
          <w:sz w:val="18"/>
          <w:szCs w:val="18"/>
          <w:lang w:val="bg-BG"/>
        </w:rPr>
        <w:t xml:space="preserve">различните </w:t>
      </w:r>
      <w:r w:rsidRPr="007F6927">
        <w:rPr>
          <w:rFonts w:asciiTheme="minorHAnsi" w:hAnsiTheme="minorHAnsi" w:cs="Arial"/>
          <w:sz w:val="18"/>
          <w:szCs w:val="18"/>
        </w:rPr>
        <w:t>съобщения на дисплея</w:t>
      </w:r>
      <w:r w:rsidR="003A2FDF" w:rsidRPr="007F6927">
        <w:rPr>
          <w:rFonts w:asciiTheme="minorHAnsi" w:hAnsiTheme="minorHAnsi" w:cs="Arial"/>
          <w:sz w:val="18"/>
          <w:szCs w:val="18"/>
        </w:rPr>
        <w:t>.</w:t>
      </w:r>
    </w:p>
    <w:p w:rsidR="003A2FDF" w:rsidRPr="007F6927" w:rsidRDefault="003A2FDF" w:rsidP="00550B5B">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sectPr w:rsidR="003A2FDF" w:rsidRPr="007F6927" w:rsidSect="003A2FDF">
          <w:type w:val="continuous"/>
          <w:pgSz w:w="12240" w:h="15840"/>
          <w:pgMar w:top="1166" w:right="1440" w:bottom="1440" w:left="1440" w:header="720" w:footer="720" w:gutter="0"/>
          <w:cols w:space="720"/>
          <w:titlePg/>
          <w:docGrid w:linePitch="360"/>
        </w:sectPr>
      </w:pPr>
    </w:p>
    <w:p w:rsidR="00550B5B" w:rsidRPr="007F6927" w:rsidRDefault="00550B5B" w:rsidP="00550B5B">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pPr>
    </w:p>
    <w:p w:rsidR="00FA6C45" w:rsidRPr="007F6927" w:rsidRDefault="003A2FDF" w:rsidP="003A2FDF">
      <w:pPr>
        <w:widowControl w:val="0"/>
        <w:shd w:val="clear" w:color="auto" w:fill="FFFFFF"/>
        <w:autoSpaceDE w:val="0"/>
        <w:autoSpaceDN w:val="0"/>
        <w:adjustRightInd w:val="0"/>
        <w:spacing w:before="96"/>
        <w:ind w:left="720" w:right="516" w:hanging="720"/>
        <w:jc w:val="center"/>
        <w:rPr>
          <w:rFonts w:asciiTheme="minorHAnsi" w:hAnsiTheme="minorHAnsi" w:cs="Arial"/>
          <w:sz w:val="18"/>
          <w:szCs w:val="18"/>
        </w:rPr>
      </w:pPr>
      <w:r w:rsidRPr="007F6927">
        <w:rPr>
          <w:rFonts w:asciiTheme="minorHAnsi" w:hAnsiTheme="minorHAnsi"/>
          <w:noProof/>
          <w:lang w:val="bg-BG" w:eastAsia="bg-BG"/>
        </w:rPr>
        <w:drawing>
          <wp:inline distT="0" distB="0" distL="0" distR="0">
            <wp:extent cx="3800723" cy="1338727"/>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7030" cy="1344471"/>
                    </a:xfrm>
                    <a:prstGeom prst="rect">
                      <a:avLst/>
                    </a:prstGeom>
                    <a:noFill/>
                    <a:ln>
                      <a:noFill/>
                    </a:ln>
                  </pic:spPr>
                </pic:pic>
              </a:graphicData>
            </a:graphic>
          </wp:inline>
        </w:drawing>
      </w:r>
    </w:p>
    <w:p w:rsidR="003A2FDF" w:rsidRPr="007F6927" w:rsidRDefault="003A2FDF" w:rsidP="003A2FDF">
      <w:pPr>
        <w:widowControl w:val="0"/>
        <w:shd w:val="clear" w:color="auto" w:fill="FFFFFF"/>
        <w:autoSpaceDE w:val="0"/>
        <w:autoSpaceDN w:val="0"/>
        <w:adjustRightInd w:val="0"/>
        <w:spacing w:before="96"/>
        <w:ind w:left="720" w:right="516" w:hanging="720"/>
        <w:jc w:val="both"/>
        <w:rPr>
          <w:rFonts w:asciiTheme="minorHAnsi" w:hAnsiTheme="minorHAnsi" w:cs="Arial"/>
          <w:b/>
        </w:rPr>
      </w:pPr>
      <w:r w:rsidRPr="007F6927">
        <w:rPr>
          <w:rFonts w:asciiTheme="minorHAnsi" w:hAnsiTheme="minorHAnsi" w:cs="Arial"/>
          <w:b/>
        </w:rPr>
        <w:t xml:space="preserve">3.3.1 </w:t>
      </w:r>
      <w:r w:rsidR="003D3C45" w:rsidRPr="007F6927">
        <w:rPr>
          <w:rFonts w:asciiTheme="minorHAnsi" w:hAnsiTheme="minorHAnsi" w:cs="Arial"/>
          <w:b/>
        </w:rPr>
        <w:t>БУТОНИ</w:t>
      </w:r>
    </w:p>
    <w:p w:rsidR="00FA6C45" w:rsidRPr="007F6927" w:rsidRDefault="003D3C45" w:rsidP="003A2FDF">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pPr>
      <w:r w:rsidRPr="007F6927">
        <w:rPr>
          <w:rFonts w:asciiTheme="minorHAnsi" w:hAnsiTheme="minorHAnsi" w:cs="Arial"/>
          <w:sz w:val="18"/>
          <w:szCs w:val="18"/>
        </w:rPr>
        <w:t>Всеки бутон се използва за една или повече функции, както е показано в таблицата по-долу</w:t>
      </w:r>
      <w:r w:rsidR="003A2FDF" w:rsidRPr="007F6927">
        <w:rPr>
          <w:rFonts w:asciiTheme="minorHAnsi" w:hAnsiTheme="minorHAnsi" w:cs="Arial"/>
          <w:sz w:val="18"/>
          <w:szCs w:val="18"/>
        </w:rPr>
        <w:t>:</w:t>
      </w:r>
    </w:p>
    <w:p w:rsidR="00FA6C45" w:rsidRPr="007F6927" w:rsidRDefault="00FA6C45" w:rsidP="00FA6C45">
      <w:pPr>
        <w:widowControl w:val="0"/>
        <w:shd w:val="clear" w:color="auto" w:fill="FFFFFF"/>
        <w:autoSpaceDE w:val="0"/>
        <w:autoSpaceDN w:val="0"/>
        <w:adjustRightInd w:val="0"/>
        <w:spacing w:before="96"/>
        <w:ind w:left="720" w:right="516" w:hanging="720"/>
        <w:jc w:val="both"/>
        <w:rPr>
          <w:rFonts w:asciiTheme="minorHAnsi" w:hAnsiTheme="minorHAnsi" w:cs="Arial"/>
          <w:sz w:val="18"/>
          <w:szCs w:val="18"/>
        </w:rPr>
      </w:pPr>
    </w:p>
    <w:tbl>
      <w:tblPr>
        <w:tblW w:w="7356" w:type="dxa"/>
        <w:tblInd w:w="8" w:type="dxa"/>
        <w:tblLayout w:type="fixed"/>
        <w:tblCellMar>
          <w:left w:w="0" w:type="dxa"/>
          <w:right w:w="0" w:type="dxa"/>
        </w:tblCellMar>
        <w:tblLook w:val="01E0"/>
      </w:tblPr>
      <w:tblGrid>
        <w:gridCol w:w="1089"/>
        <w:gridCol w:w="653"/>
        <w:gridCol w:w="2873"/>
        <w:gridCol w:w="2741"/>
      </w:tblGrid>
      <w:tr w:rsidR="003A2FDF" w:rsidRPr="007F6927" w:rsidTr="003A2FDF">
        <w:trPr>
          <w:trHeight w:hRule="exact" w:val="213"/>
        </w:trPr>
        <w:tc>
          <w:tcPr>
            <w:tcW w:w="1742" w:type="dxa"/>
            <w:gridSpan w:val="2"/>
            <w:tcBorders>
              <w:top w:val="single" w:sz="6" w:space="0" w:color="231F20"/>
              <w:left w:val="single" w:sz="6" w:space="0" w:color="231F20"/>
              <w:bottom w:val="single" w:sz="6" w:space="0" w:color="231F20"/>
              <w:right w:val="single" w:sz="6" w:space="0" w:color="231F20"/>
            </w:tcBorders>
            <w:shd w:val="clear" w:color="auto" w:fill="BCBEC0"/>
          </w:tcPr>
          <w:p w:rsidR="003A2FDF" w:rsidRPr="007F6927" w:rsidRDefault="009E6B9D" w:rsidP="003A2FDF">
            <w:pPr>
              <w:widowControl w:val="0"/>
              <w:spacing w:before="30"/>
              <w:ind w:left="706" w:right="302"/>
              <w:jc w:val="center"/>
              <w:rPr>
                <w:rFonts w:asciiTheme="minorHAnsi" w:eastAsia="Arial" w:hAnsiTheme="minorHAnsi" w:cs="Arial"/>
                <w:sz w:val="18"/>
                <w:szCs w:val="18"/>
                <w:lang w:eastAsia="en-US"/>
              </w:rPr>
            </w:pPr>
            <w:r w:rsidRPr="007F6927">
              <w:rPr>
                <w:rFonts w:asciiTheme="minorHAnsi" w:eastAsia="Arial" w:hAnsiTheme="minorHAnsi" w:cs="Arial"/>
                <w:b/>
                <w:bCs/>
                <w:sz w:val="18"/>
                <w:szCs w:val="18"/>
                <w:lang w:eastAsia="en-US"/>
              </w:rPr>
              <w:t>БУТОН</w:t>
            </w:r>
          </w:p>
        </w:tc>
        <w:tc>
          <w:tcPr>
            <w:tcW w:w="2873" w:type="dxa"/>
            <w:tcBorders>
              <w:top w:val="single" w:sz="6" w:space="0" w:color="231F20"/>
              <w:left w:val="single" w:sz="6" w:space="0" w:color="231F20"/>
              <w:bottom w:val="single" w:sz="6" w:space="0" w:color="231F20"/>
              <w:right w:val="single" w:sz="6" w:space="0" w:color="231F20"/>
            </w:tcBorders>
            <w:shd w:val="clear" w:color="auto" w:fill="BCBEC0"/>
          </w:tcPr>
          <w:p w:rsidR="003A2FDF" w:rsidRPr="007F6927" w:rsidRDefault="009E6B9D" w:rsidP="003A2FDF">
            <w:pPr>
              <w:widowControl w:val="0"/>
              <w:spacing w:before="30"/>
              <w:ind w:left="69" w:right="69"/>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КЛИК</w:t>
            </w:r>
          </w:p>
        </w:tc>
        <w:tc>
          <w:tcPr>
            <w:tcW w:w="2741" w:type="dxa"/>
            <w:tcBorders>
              <w:top w:val="single" w:sz="6" w:space="0" w:color="231F20"/>
              <w:left w:val="single" w:sz="6" w:space="0" w:color="231F20"/>
              <w:bottom w:val="single" w:sz="6" w:space="0" w:color="231F20"/>
              <w:right w:val="single" w:sz="6" w:space="0" w:color="231F20"/>
            </w:tcBorders>
            <w:shd w:val="clear" w:color="auto" w:fill="BCBEC0"/>
          </w:tcPr>
          <w:p w:rsidR="003A2FDF" w:rsidRPr="007F6927" w:rsidRDefault="001B0D38" w:rsidP="003A2FDF">
            <w:pPr>
              <w:widowControl w:val="0"/>
              <w:spacing w:before="30"/>
              <w:ind w:left="293" w:right="293"/>
              <w:jc w:val="center"/>
              <w:rPr>
                <w:rFonts w:asciiTheme="minorHAnsi" w:eastAsia="Arial" w:hAnsiTheme="minorHAnsi" w:cs="Arial"/>
                <w:sz w:val="18"/>
                <w:szCs w:val="18"/>
                <w:lang w:eastAsia="en-US"/>
              </w:rPr>
            </w:pPr>
            <w:r>
              <w:rPr>
                <w:rFonts w:asciiTheme="minorHAnsi" w:eastAsia="Calibri" w:hAnsiTheme="minorHAnsi" w:cs="Arial"/>
                <w:b/>
                <w:bCs/>
                <w:sz w:val="18"/>
                <w:szCs w:val="18"/>
                <w:lang w:eastAsia="en-US"/>
              </w:rPr>
              <w:t>ПО-Д</w:t>
            </w:r>
            <w:r>
              <w:rPr>
                <w:rFonts w:asciiTheme="minorHAnsi" w:eastAsia="Calibri" w:hAnsiTheme="minorHAnsi" w:cs="Arial"/>
                <w:b/>
                <w:bCs/>
                <w:sz w:val="18"/>
                <w:szCs w:val="18"/>
                <w:lang w:val="bg-BG" w:eastAsia="en-US"/>
              </w:rPr>
              <w:t>Ъ</w:t>
            </w:r>
            <w:r w:rsidR="009E6B9D" w:rsidRPr="007F6927">
              <w:rPr>
                <w:rFonts w:asciiTheme="minorHAnsi" w:eastAsia="Calibri" w:hAnsiTheme="minorHAnsi" w:cs="Arial"/>
                <w:b/>
                <w:bCs/>
                <w:sz w:val="18"/>
                <w:szCs w:val="18"/>
                <w:lang w:eastAsia="en-US"/>
              </w:rPr>
              <w:t>ЛГО НАТИСКАНЕ</w:t>
            </w:r>
          </w:p>
        </w:tc>
      </w:tr>
      <w:tr w:rsidR="003A2FDF" w:rsidRPr="007F6927" w:rsidTr="003A2FDF">
        <w:trPr>
          <w:trHeight w:hRule="exact" w:val="498"/>
        </w:trPr>
        <w:tc>
          <w:tcPr>
            <w:tcW w:w="1089"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9"/>
              <w:rPr>
                <w:rFonts w:asciiTheme="minorHAnsi" w:eastAsia="Arial" w:hAnsiTheme="minorHAnsi" w:cs="Arial"/>
                <w:sz w:val="18"/>
                <w:szCs w:val="18"/>
                <w:lang w:eastAsia="en-US"/>
              </w:rPr>
            </w:pPr>
          </w:p>
          <w:p w:rsidR="003A2FDF" w:rsidRPr="007F6927" w:rsidRDefault="003A2FDF" w:rsidP="003A2FDF">
            <w:pPr>
              <w:widowControl w:val="0"/>
              <w:ind w:left="359"/>
              <w:rPr>
                <w:rFonts w:asciiTheme="minorHAnsi" w:eastAsia="Arial" w:hAnsiTheme="minorHAnsi" w:cs="Arial"/>
                <w:sz w:val="18"/>
                <w:szCs w:val="18"/>
                <w:lang w:eastAsia="en-US"/>
              </w:rPr>
            </w:pPr>
            <w:r w:rsidRPr="007F6927">
              <w:rPr>
                <w:rFonts w:asciiTheme="minorHAnsi" w:eastAsia="Arial" w:hAnsiTheme="minorHAnsi" w:cs="Arial"/>
                <w:noProof/>
                <w:sz w:val="18"/>
                <w:szCs w:val="18"/>
                <w:lang w:val="bg-BG" w:eastAsia="bg-BG"/>
              </w:rPr>
              <w:drawing>
                <wp:inline distT="0" distB="0" distL="0" distR="0">
                  <wp:extent cx="222885" cy="238760"/>
                  <wp:effectExtent l="0" t="0" r="5715"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8760"/>
                          </a:xfrm>
                          <a:prstGeom prst="rect">
                            <a:avLst/>
                          </a:prstGeom>
                          <a:noFill/>
                          <a:ln>
                            <a:noFill/>
                          </a:ln>
                        </pic:spPr>
                      </pic:pic>
                    </a:graphicData>
                  </a:graphic>
                </wp:inline>
              </w:drawing>
            </w:r>
          </w:p>
        </w:tc>
        <w:tc>
          <w:tcPr>
            <w:tcW w:w="653"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0"/>
              <w:rPr>
                <w:rFonts w:asciiTheme="minorHAnsi" w:eastAsia="Arial" w:hAnsiTheme="minorHAnsi" w:cs="Arial"/>
                <w:sz w:val="18"/>
                <w:szCs w:val="18"/>
                <w:lang w:eastAsia="en-US"/>
              </w:rPr>
            </w:pPr>
          </w:p>
          <w:p w:rsidR="003A2FDF" w:rsidRPr="007F6927" w:rsidRDefault="003A2FDF" w:rsidP="003A2FDF">
            <w:pPr>
              <w:widowControl w:val="0"/>
              <w:ind w:left="216" w:right="216"/>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K1</w:t>
            </w:r>
          </w:p>
        </w:tc>
        <w:tc>
          <w:tcPr>
            <w:tcW w:w="2873"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10"/>
              <w:rPr>
                <w:rFonts w:asciiTheme="minorHAnsi" w:eastAsia="Arial" w:hAnsiTheme="minorHAnsi" w:cs="Arial"/>
                <w:sz w:val="18"/>
                <w:szCs w:val="18"/>
                <w:lang w:eastAsia="en-US"/>
              </w:rPr>
            </w:pPr>
          </w:p>
          <w:p w:rsidR="003A2FDF" w:rsidRPr="007F6927" w:rsidRDefault="009E6B9D" w:rsidP="003A2FDF">
            <w:pPr>
              <w:widowControl w:val="0"/>
              <w:ind w:left="69" w:right="69"/>
              <w:jc w:val="center"/>
              <w:rPr>
                <w:rFonts w:asciiTheme="minorHAnsi" w:eastAsia="Arial" w:hAnsiTheme="minorHAnsi" w:cs="Arial"/>
                <w:sz w:val="18"/>
                <w:szCs w:val="18"/>
                <w:lang w:val="bg-BG" w:eastAsia="en-US"/>
              </w:rPr>
            </w:pPr>
            <w:r w:rsidRPr="007F6927">
              <w:rPr>
                <w:rFonts w:asciiTheme="minorHAnsi" w:eastAsia="Calibri" w:hAnsiTheme="minorHAnsi" w:cs="Arial"/>
                <w:sz w:val="18"/>
                <w:szCs w:val="18"/>
                <w:lang w:eastAsia="en-US"/>
              </w:rPr>
              <w:t>Изходно меню</w:t>
            </w:r>
          </w:p>
        </w:tc>
        <w:tc>
          <w:tcPr>
            <w:tcW w:w="2741"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10"/>
              <w:rPr>
                <w:rFonts w:asciiTheme="minorHAnsi" w:eastAsia="Arial" w:hAnsiTheme="minorHAnsi" w:cs="Arial"/>
                <w:sz w:val="18"/>
                <w:szCs w:val="18"/>
                <w:lang w:eastAsia="en-US"/>
              </w:rPr>
            </w:pPr>
          </w:p>
          <w:p w:rsidR="003A2FDF" w:rsidRPr="007F6927" w:rsidRDefault="009E6B9D" w:rsidP="009E6B9D">
            <w:pPr>
              <w:widowControl w:val="0"/>
              <w:ind w:left="293" w:right="293"/>
              <w:jc w:val="center"/>
              <w:rPr>
                <w:rFonts w:asciiTheme="minorHAnsi" w:eastAsia="Arial" w:hAnsiTheme="minorHAnsi" w:cs="Arial"/>
                <w:sz w:val="18"/>
                <w:szCs w:val="18"/>
                <w:lang w:eastAsia="en-US"/>
              </w:rPr>
            </w:pPr>
            <w:r w:rsidRPr="007F6927">
              <w:rPr>
                <w:rFonts w:asciiTheme="minorHAnsi" w:eastAsia="Calibri" w:hAnsiTheme="minorHAnsi" w:cs="Arial"/>
                <w:sz w:val="18"/>
                <w:szCs w:val="18"/>
                <w:lang w:val="bg-BG" w:eastAsia="en-US"/>
              </w:rPr>
              <w:t>З</w:t>
            </w:r>
            <w:r w:rsidRPr="007F6927">
              <w:rPr>
                <w:rFonts w:asciiTheme="minorHAnsi" w:eastAsia="Calibri" w:hAnsiTheme="minorHAnsi" w:cs="Arial"/>
                <w:sz w:val="18"/>
                <w:szCs w:val="18"/>
                <w:lang w:eastAsia="en-US"/>
              </w:rPr>
              <w:t xml:space="preserve">аключваща функция </w:t>
            </w:r>
            <w:r w:rsidR="003A2FDF" w:rsidRPr="007F6927">
              <w:rPr>
                <w:rFonts w:asciiTheme="minorHAnsi" w:eastAsia="Calibri" w:hAnsiTheme="minorHAnsi" w:cs="Arial"/>
                <w:sz w:val="18"/>
                <w:szCs w:val="18"/>
                <w:lang w:eastAsia="en-US"/>
              </w:rPr>
              <w:t>Uključeno/Isključeno/Resetovanje</w:t>
            </w:r>
          </w:p>
        </w:tc>
      </w:tr>
      <w:tr w:rsidR="003A2FDF" w:rsidRPr="007F6927" w:rsidTr="00232FDE">
        <w:trPr>
          <w:trHeight w:hRule="exact" w:val="683"/>
        </w:trPr>
        <w:tc>
          <w:tcPr>
            <w:tcW w:w="1089"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3"/>
              <w:rPr>
                <w:rFonts w:asciiTheme="minorHAnsi" w:eastAsia="Arial" w:hAnsiTheme="minorHAnsi" w:cs="Arial"/>
                <w:sz w:val="18"/>
                <w:szCs w:val="18"/>
                <w:lang w:eastAsia="en-US"/>
              </w:rPr>
            </w:pPr>
          </w:p>
          <w:p w:rsidR="003A2FDF" w:rsidRPr="007F6927" w:rsidRDefault="003A2FDF" w:rsidP="003A2FDF">
            <w:pPr>
              <w:widowControl w:val="0"/>
              <w:ind w:left="349"/>
              <w:rPr>
                <w:rFonts w:asciiTheme="minorHAnsi" w:eastAsia="Arial" w:hAnsiTheme="minorHAnsi" w:cs="Arial"/>
                <w:sz w:val="18"/>
                <w:szCs w:val="18"/>
                <w:lang w:eastAsia="en-US"/>
              </w:rPr>
            </w:pPr>
            <w:r w:rsidRPr="007F6927">
              <w:rPr>
                <w:rFonts w:asciiTheme="minorHAnsi" w:eastAsia="Arial" w:hAnsiTheme="minorHAnsi" w:cs="Arial"/>
                <w:noProof/>
                <w:sz w:val="18"/>
                <w:szCs w:val="18"/>
                <w:lang w:val="bg-BG" w:eastAsia="bg-BG"/>
              </w:rPr>
              <w:drawing>
                <wp:inline distT="0" distB="0" distL="0" distR="0">
                  <wp:extent cx="246380" cy="246380"/>
                  <wp:effectExtent l="0" t="0" r="127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80" cy="246380"/>
                          </a:xfrm>
                          <a:prstGeom prst="rect">
                            <a:avLst/>
                          </a:prstGeom>
                          <a:noFill/>
                          <a:ln>
                            <a:noFill/>
                          </a:ln>
                        </pic:spPr>
                      </pic:pic>
                    </a:graphicData>
                  </a:graphic>
                </wp:inline>
              </w:drawing>
            </w:r>
          </w:p>
        </w:tc>
        <w:tc>
          <w:tcPr>
            <w:tcW w:w="653"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0"/>
              <w:rPr>
                <w:rFonts w:asciiTheme="minorHAnsi" w:eastAsia="Arial" w:hAnsiTheme="minorHAnsi" w:cs="Arial"/>
                <w:sz w:val="18"/>
                <w:szCs w:val="18"/>
                <w:lang w:eastAsia="en-US"/>
              </w:rPr>
            </w:pPr>
          </w:p>
          <w:p w:rsidR="003A2FDF" w:rsidRPr="007F6927" w:rsidRDefault="003A2FDF" w:rsidP="003A2FDF">
            <w:pPr>
              <w:widowControl w:val="0"/>
              <w:ind w:left="216" w:right="216"/>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K5</w:t>
            </w:r>
          </w:p>
        </w:tc>
        <w:tc>
          <w:tcPr>
            <w:tcW w:w="2873" w:type="dxa"/>
            <w:tcBorders>
              <w:top w:val="single" w:sz="6" w:space="0" w:color="231F20"/>
              <w:left w:val="single" w:sz="6" w:space="0" w:color="231F20"/>
              <w:bottom w:val="single" w:sz="6" w:space="0" w:color="231F20"/>
              <w:right w:val="single" w:sz="6" w:space="0" w:color="231F20"/>
            </w:tcBorders>
          </w:tcPr>
          <w:p w:rsidR="003A2FDF" w:rsidRPr="007F6927" w:rsidRDefault="009E6B9D" w:rsidP="009E6B9D">
            <w:pPr>
              <w:widowControl w:val="0"/>
              <w:ind w:left="69" w:right="69"/>
              <w:jc w:val="center"/>
              <w:rPr>
                <w:rFonts w:asciiTheme="minorHAnsi" w:eastAsia="Arial" w:hAnsiTheme="minorHAnsi" w:cs="Arial"/>
                <w:sz w:val="18"/>
                <w:szCs w:val="18"/>
                <w:lang w:eastAsia="en-US"/>
              </w:rPr>
            </w:pPr>
            <w:r w:rsidRPr="007F6927">
              <w:rPr>
                <w:rFonts w:asciiTheme="minorHAnsi" w:eastAsia="Calibri" w:hAnsiTheme="minorHAnsi" w:cs="Arial"/>
                <w:sz w:val="18"/>
                <w:szCs w:val="18"/>
                <w:lang w:val="bg-BG" w:eastAsia="en-US"/>
              </w:rPr>
              <w:t>Въвеждане на п</w:t>
            </w:r>
            <w:r w:rsidRPr="007F6927">
              <w:rPr>
                <w:rFonts w:asciiTheme="minorHAnsi" w:eastAsia="Calibri" w:hAnsiTheme="minorHAnsi" w:cs="Arial"/>
                <w:sz w:val="18"/>
                <w:szCs w:val="18"/>
                <w:lang w:eastAsia="en-US"/>
              </w:rPr>
              <w:t>отребителското меню 2/Съхранение на данни</w:t>
            </w:r>
          </w:p>
        </w:tc>
        <w:tc>
          <w:tcPr>
            <w:tcW w:w="2741"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10"/>
              <w:rPr>
                <w:rFonts w:asciiTheme="minorHAnsi" w:eastAsia="Arial" w:hAnsiTheme="minorHAnsi" w:cs="Arial"/>
                <w:sz w:val="18"/>
                <w:szCs w:val="18"/>
                <w:lang w:eastAsia="en-US"/>
              </w:rPr>
            </w:pPr>
          </w:p>
          <w:p w:rsidR="003A2FDF" w:rsidRPr="007F6927" w:rsidRDefault="009E6B9D" w:rsidP="003A2FDF">
            <w:pPr>
              <w:widowControl w:val="0"/>
              <w:ind w:left="293" w:right="293"/>
              <w:jc w:val="center"/>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Ръчно въвеждане на пелети</w:t>
            </w:r>
          </w:p>
        </w:tc>
      </w:tr>
      <w:tr w:rsidR="003A2FDF" w:rsidRPr="007F6927" w:rsidTr="003A2FDF">
        <w:trPr>
          <w:trHeight w:hRule="exact" w:val="707"/>
        </w:trPr>
        <w:tc>
          <w:tcPr>
            <w:tcW w:w="1089" w:type="dxa"/>
            <w:vMerge w:val="restart"/>
            <w:tcBorders>
              <w:top w:val="single" w:sz="6" w:space="0" w:color="231F20"/>
              <w:left w:val="single" w:sz="6" w:space="0" w:color="231F20"/>
              <w:right w:val="single" w:sz="6" w:space="0" w:color="231F20"/>
            </w:tcBorders>
            <w:shd w:val="clear" w:color="auto" w:fill="E6E7E8"/>
          </w:tcPr>
          <w:p w:rsidR="003A2FDF" w:rsidRPr="007F6927" w:rsidRDefault="003A2FDF" w:rsidP="003A2FDF">
            <w:pPr>
              <w:widowControl w:val="0"/>
              <w:spacing w:before="9"/>
              <w:rPr>
                <w:rFonts w:asciiTheme="minorHAnsi" w:eastAsia="Arial" w:hAnsiTheme="minorHAnsi" w:cs="Arial"/>
                <w:sz w:val="18"/>
                <w:szCs w:val="18"/>
                <w:lang w:eastAsia="en-US"/>
              </w:rPr>
            </w:pPr>
          </w:p>
          <w:p w:rsidR="003A2FDF" w:rsidRPr="007F6927" w:rsidRDefault="003A2FDF" w:rsidP="003A2FDF">
            <w:pPr>
              <w:widowControl w:val="0"/>
              <w:spacing w:after="72"/>
              <w:ind w:left="349"/>
              <w:rPr>
                <w:rFonts w:asciiTheme="minorHAnsi" w:eastAsia="Arial" w:hAnsiTheme="minorHAnsi" w:cs="Arial"/>
                <w:sz w:val="18"/>
                <w:szCs w:val="18"/>
                <w:lang w:eastAsia="en-US"/>
              </w:rPr>
            </w:pPr>
            <w:r w:rsidRPr="007F6927">
              <w:rPr>
                <w:rFonts w:asciiTheme="minorHAnsi" w:eastAsia="Arial" w:hAnsiTheme="minorHAnsi" w:cs="Arial"/>
                <w:noProof/>
                <w:sz w:val="18"/>
                <w:szCs w:val="18"/>
                <w:lang w:val="bg-BG" w:eastAsia="bg-BG"/>
              </w:rPr>
              <w:drawing>
                <wp:inline distT="0" distB="0" distL="0" distR="0">
                  <wp:extent cx="246380" cy="246380"/>
                  <wp:effectExtent l="0" t="0" r="1270"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80" cy="246380"/>
                          </a:xfrm>
                          <a:prstGeom prst="rect">
                            <a:avLst/>
                          </a:prstGeom>
                          <a:noFill/>
                          <a:ln>
                            <a:noFill/>
                          </a:ln>
                        </pic:spPr>
                      </pic:pic>
                    </a:graphicData>
                  </a:graphic>
                </wp:inline>
              </w:drawing>
            </w:r>
          </w:p>
          <w:p w:rsidR="003A2FDF" w:rsidRPr="007F6927" w:rsidRDefault="003A2FDF" w:rsidP="003A2FDF">
            <w:pPr>
              <w:widowControl w:val="0"/>
              <w:ind w:left="402"/>
              <w:rPr>
                <w:rFonts w:asciiTheme="minorHAnsi" w:eastAsia="Arial" w:hAnsiTheme="minorHAnsi" w:cs="Arial"/>
                <w:sz w:val="18"/>
                <w:szCs w:val="18"/>
                <w:lang w:eastAsia="en-US"/>
              </w:rPr>
            </w:pPr>
            <w:r w:rsidRPr="007F6927">
              <w:rPr>
                <w:rFonts w:asciiTheme="minorHAnsi" w:eastAsia="Arial" w:hAnsiTheme="minorHAnsi" w:cs="Arial"/>
                <w:noProof/>
                <w:sz w:val="18"/>
                <w:szCs w:val="18"/>
                <w:lang w:val="bg-BG" w:eastAsia="bg-BG"/>
              </w:rPr>
              <w:drawing>
                <wp:inline distT="0" distB="0" distL="0" distR="0">
                  <wp:extent cx="167005" cy="222885"/>
                  <wp:effectExtent l="0" t="0" r="4445" b="571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22885"/>
                          </a:xfrm>
                          <a:prstGeom prst="rect">
                            <a:avLst/>
                          </a:prstGeom>
                          <a:noFill/>
                          <a:ln>
                            <a:noFill/>
                          </a:ln>
                        </pic:spPr>
                      </pic:pic>
                    </a:graphicData>
                  </a:graphic>
                </wp:inline>
              </w:drawing>
            </w:r>
          </w:p>
          <w:p w:rsidR="003A2FDF" w:rsidRPr="007F6927" w:rsidRDefault="003A2FDF" w:rsidP="003A2FDF">
            <w:pPr>
              <w:widowControl w:val="0"/>
              <w:spacing w:before="9"/>
              <w:rPr>
                <w:rFonts w:asciiTheme="minorHAnsi" w:eastAsia="Arial" w:hAnsiTheme="minorHAnsi" w:cs="Arial"/>
                <w:sz w:val="18"/>
                <w:szCs w:val="18"/>
                <w:lang w:eastAsia="en-US"/>
              </w:rPr>
            </w:pPr>
          </w:p>
          <w:p w:rsidR="003A2FDF" w:rsidRPr="007F6927" w:rsidRDefault="003A2FDF" w:rsidP="003A2FDF">
            <w:pPr>
              <w:widowControl w:val="0"/>
              <w:ind w:left="370"/>
              <w:rPr>
                <w:rFonts w:asciiTheme="minorHAnsi" w:eastAsia="Arial" w:hAnsiTheme="minorHAnsi" w:cs="Arial"/>
                <w:sz w:val="18"/>
                <w:szCs w:val="18"/>
                <w:lang w:eastAsia="en-US"/>
              </w:rPr>
            </w:pPr>
            <w:r w:rsidRPr="007F6927">
              <w:rPr>
                <w:rFonts w:asciiTheme="minorHAnsi" w:eastAsia="Arial" w:hAnsiTheme="minorHAnsi" w:cs="Arial"/>
                <w:noProof/>
                <w:sz w:val="18"/>
                <w:szCs w:val="18"/>
                <w:lang w:val="bg-BG" w:eastAsia="bg-BG"/>
              </w:rPr>
              <w:drawing>
                <wp:inline distT="0" distB="0" distL="0" distR="0">
                  <wp:extent cx="238760" cy="238760"/>
                  <wp:effectExtent l="0" t="0" r="8890" b="889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653"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rPr>
                <w:rFonts w:asciiTheme="minorHAnsi" w:eastAsia="Arial" w:hAnsiTheme="minorHAnsi" w:cs="Arial"/>
                <w:sz w:val="18"/>
                <w:szCs w:val="18"/>
                <w:lang w:eastAsia="en-US"/>
              </w:rPr>
            </w:pPr>
          </w:p>
          <w:p w:rsidR="003A2FDF" w:rsidRPr="007F6927" w:rsidRDefault="003A2FDF" w:rsidP="003A2FDF">
            <w:pPr>
              <w:widowControl w:val="0"/>
              <w:spacing w:before="3"/>
              <w:rPr>
                <w:rFonts w:asciiTheme="minorHAnsi" w:eastAsia="Arial" w:hAnsiTheme="minorHAnsi" w:cs="Arial"/>
                <w:sz w:val="18"/>
                <w:szCs w:val="18"/>
                <w:lang w:eastAsia="en-US"/>
              </w:rPr>
            </w:pPr>
          </w:p>
          <w:p w:rsidR="003A2FDF" w:rsidRPr="007F6927" w:rsidRDefault="003A2FDF" w:rsidP="003A2FDF">
            <w:pPr>
              <w:widowControl w:val="0"/>
              <w:ind w:left="216" w:right="216"/>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K2</w:t>
            </w:r>
          </w:p>
        </w:tc>
        <w:tc>
          <w:tcPr>
            <w:tcW w:w="2873"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rPr>
                <w:rFonts w:asciiTheme="minorHAnsi" w:eastAsia="Arial" w:hAnsiTheme="minorHAnsi" w:cs="Arial"/>
                <w:sz w:val="18"/>
                <w:szCs w:val="18"/>
                <w:lang w:eastAsia="en-US"/>
              </w:rPr>
            </w:pPr>
          </w:p>
          <w:p w:rsidR="003A2FDF" w:rsidRPr="007F6927" w:rsidRDefault="009E6B9D" w:rsidP="003A2FDF">
            <w:pPr>
              <w:widowControl w:val="0"/>
              <w:ind w:left="69" w:right="69"/>
              <w:jc w:val="center"/>
              <w:rPr>
                <w:rFonts w:asciiTheme="minorHAnsi" w:eastAsia="Arial" w:hAnsiTheme="minorHAnsi" w:cs="Arial"/>
                <w:sz w:val="18"/>
                <w:szCs w:val="18"/>
                <w:lang w:eastAsia="en-US"/>
              </w:rPr>
            </w:pPr>
            <w:r w:rsidRPr="007F6927">
              <w:rPr>
                <w:rFonts w:asciiTheme="minorHAnsi" w:eastAsia="Calibri" w:hAnsiTheme="minorHAnsi" w:cs="Arial"/>
                <w:sz w:val="18"/>
                <w:szCs w:val="18"/>
                <w:lang w:val="bg-BG" w:eastAsia="en-US"/>
              </w:rPr>
              <w:t>Модификация</w:t>
            </w:r>
            <w:r w:rsidRPr="007F6927">
              <w:rPr>
                <w:rFonts w:asciiTheme="minorHAnsi" w:eastAsia="Calibri" w:hAnsiTheme="minorHAnsi" w:cs="Arial"/>
                <w:sz w:val="18"/>
                <w:szCs w:val="18"/>
                <w:lang w:eastAsia="en-US"/>
              </w:rPr>
              <w:t xml:space="preserve"> на силата на горенето </w:t>
            </w:r>
            <w:r w:rsidR="003A2FDF" w:rsidRPr="007F6927">
              <w:rPr>
                <w:rFonts w:asciiTheme="minorHAnsi" w:eastAsia="Calibri" w:hAnsiTheme="minorHAnsi" w:cs="Arial"/>
                <w:sz w:val="18"/>
                <w:szCs w:val="18"/>
                <w:lang w:eastAsia="en-US"/>
              </w:rPr>
              <w:t>(+)</w:t>
            </w:r>
          </w:p>
        </w:tc>
        <w:tc>
          <w:tcPr>
            <w:tcW w:w="2741"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rPr>
                <w:rFonts w:asciiTheme="minorHAnsi" w:eastAsia="Arial" w:hAnsiTheme="minorHAnsi" w:cs="Arial"/>
                <w:sz w:val="18"/>
                <w:szCs w:val="18"/>
                <w:lang w:eastAsia="en-US"/>
              </w:rPr>
            </w:pPr>
          </w:p>
          <w:p w:rsidR="003A2FDF" w:rsidRPr="007F6927" w:rsidRDefault="003A2FDF" w:rsidP="003A2FDF">
            <w:pPr>
              <w:widowControl w:val="0"/>
              <w:spacing w:before="3"/>
              <w:rPr>
                <w:rFonts w:asciiTheme="minorHAnsi" w:eastAsia="Arial" w:hAnsiTheme="minorHAnsi" w:cs="Arial"/>
                <w:sz w:val="18"/>
                <w:szCs w:val="18"/>
                <w:lang w:eastAsia="en-US"/>
              </w:rPr>
            </w:pPr>
          </w:p>
          <w:p w:rsidR="003A2FDF" w:rsidRPr="007F6927" w:rsidRDefault="003A2FDF" w:rsidP="003A2FDF">
            <w:pPr>
              <w:widowControl w:val="0"/>
              <w:jc w:val="center"/>
              <w:rPr>
                <w:rFonts w:asciiTheme="minorHAnsi" w:eastAsia="Arial" w:hAnsiTheme="minorHAnsi" w:cs="Arial"/>
                <w:sz w:val="18"/>
                <w:szCs w:val="18"/>
                <w:lang w:eastAsia="en-US"/>
              </w:rPr>
            </w:pPr>
            <w:r w:rsidRPr="007F6927">
              <w:rPr>
                <w:rFonts w:asciiTheme="minorHAnsi" w:eastAsia="Calibri" w:hAnsiTheme="minorHAnsi" w:cs="Arial"/>
                <w:w w:val="99"/>
                <w:sz w:val="18"/>
                <w:szCs w:val="18"/>
                <w:lang w:eastAsia="en-US"/>
              </w:rPr>
              <w:t>-</w:t>
            </w:r>
          </w:p>
        </w:tc>
      </w:tr>
      <w:tr w:rsidR="003A2FDF" w:rsidRPr="007F6927" w:rsidTr="00361C25">
        <w:trPr>
          <w:trHeight w:hRule="exact" w:val="928"/>
        </w:trPr>
        <w:tc>
          <w:tcPr>
            <w:tcW w:w="1089" w:type="dxa"/>
            <w:vMerge/>
            <w:tcBorders>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rPr>
                <w:rFonts w:asciiTheme="minorHAnsi" w:eastAsia="Calibri" w:hAnsiTheme="minorHAnsi" w:cs="Arial"/>
                <w:sz w:val="18"/>
                <w:szCs w:val="18"/>
                <w:lang w:eastAsia="en-US"/>
              </w:rPr>
            </w:pPr>
          </w:p>
        </w:tc>
        <w:tc>
          <w:tcPr>
            <w:tcW w:w="653"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rPr>
                <w:rFonts w:asciiTheme="minorHAnsi" w:eastAsia="Arial" w:hAnsiTheme="minorHAnsi" w:cs="Arial"/>
                <w:sz w:val="18"/>
                <w:szCs w:val="18"/>
                <w:lang w:eastAsia="en-US"/>
              </w:rPr>
            </w:pPr>
          </w:p>
          <w:p w:rsidR="003A2FDF" w:rsidRPr="007F6927" w:rsidRDefault="003A2FDF" w:rsidP="003A2FDF">
            <w:pPr>
              <w:widowControl w:val="0"/>
              <w:spacing w:before="3"/>
              <w:rPr>
                <w:rFonts w:asciiTheme="minorHAnsi" w:eastAsia="Arial" w:hAnsiTheme="minorHAnsi" w:cs="Arial"/>
                <w:sz w:val="18"/>
                <w:szCs w:val="18"/>
                <w:lang w:eastAsia="en-US"/>
              </w:rPr>
            </w:pPr>
          </w:p>
          <w:p w:rsidR="003A2FDF" w:rsidRPr="007F6927" w:rsidRDefault="003A2FDF" w:rsidP="003A2FDF">
            <w:pPr>
              <w:widowControl w:val="0"/>
              <w:ind w:left="216" w:right="216"/>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K6</w:t>
            </w:r>
          </w:p>
        </w:tc>
        <w:tc>
          <w:tcPr>
            <w:tcW w:w="2873"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3"/>
              <w:rPr>
                <w:rFonts w:asciiTheme="minorHAnsi" w:eastAsia="Arial" w:hAnsiTheme="minorHAnsi" w:cs="Arial"/>
                <w:sz w:val="18"/>
                <w:szCs w:val="18"/>
                <w:lang w:eastAsia="en-US"/>
              </w:rPr>
            </w:pPr>
          </w:p>
          <w:p w:rsidR="003A2FDF" w:rsidRPr="007F6927" w:rsidRDefault="009E6B9D" w:rsidP="003A2FDF">
            <w:pPr>
              <w:widowControl w:val="0"/>
              <w:ind w:left="69" w:right="69"/>
              <w:jc w:val="center"/>
              <w:rPr>
                <w:rFonts w:asciiTheme="minorHAnsi" w:eastAsia="Arial" w:hAnsiTheme="minorHAnsi" w:cs="Arial"/>
                <w:sz w:val="18"/>
                <w:szCs w:val="18"/>
                <w:lang w:eastAsia="en-US"/>
              </w:rPr>
            </w:pPr>
            <w:r w:rsidRPr="007F6927">
              <w:rPr>
                <w:rFonts w:asciiTheme="minorHAnsi" w:eastAsia="Calibri" w:hAnsiTheme="minorHAnsi" w:cs="Arial"/>
                <w:sz w:val="18"/>
                <w:szCs w:val="18"/>
                <w:lang w:val="bg-BG" w:eastAsia="en-US"/>
              </w:rPr>
              <w:t>Модификация</w:t>
            </w:r>
            <w:r w:rsidRPr="007F6927">
              <w:rPr>
                <w:rFonts w:asciiTheme="minorHAnsi" w:eastAsia="Calibri" w:hAnsiTheme="minorHAnsi" w:cs="Arial"/>
                <w:sz w:val="18"/>
                <w:szCs w:val="18"/>
                <w:lang w:eastAsia="en-US"/>
              </w:rPr>
              <w:t xml:space="preserve"> на силата на горенето </w:t>
            </w:r>
            <w:r w:rsidR="003A2FDF" w:rsidRPr="007F6927">
              <w:rPr>
                <w:rFonts w:asciiTheme="minorHAnsi" w:eastAsia="Calibri" w:hAnsiTheme="minorHAnsi" w:cs="Arial"/>
                <w:sz w:val="18"/>
                <w:szCs w:val="18"/>
                <w:lang w:eastAsia="en-US"/>
              </w:rPr>
              <w:t>(-)</w:t>
            </w:r>
          </w:p>
        </w:tc>
        <w:tc>
          <w:tcPr>
            <w:tcW w:w="2741"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rPr>
                <w:rFonts w:asciiTheme="minorHAnsi" w:eastAsia="Arial" w:hAnsiTheme="minorHAnsi" w:cs="Arial"/>
                <w:sz w:val="18"/>
                <w:szCs w:val="18"/>
                <w:lang w:eastAsia="en-US"/>
              </w:rPr>
            </w:pPr>
          </w:p>
          <w:p w:rsidR="003A2FDF" w:rsidRPr="007F6927" w:rsidRDefault="003A2FDF" w:rsidP="003A2FDF">
            <w:pPr>
              <w:widowControl w:val="0"/>
              <w:spacing w:before="3"/>
              <w:rPr>
                <w:rFonts w:asciiTheme="minorHAnsi" w:eastAsia="Arial" w:hAnsiTheme="minorHAnsi" w:cs="Arial"/>
                <w:sz w:val="18"/>
                <w:szCs w:val="18"/>
                <w:lang w:eastAsia="en-US"/>
              </w:rPr>
            </w:pPr>
          </w:p>
          <w:p w:rsidR="003A2FDF" w:rsidRPr="007F6927" w:rsidRDefault="003A2FDF" w:rsidP="003A2FDF">
            <w:pPr>
              <w:widowControl w:val="0"/>
              <w:jc w:val="center"/>
              <w:rPr>
                <w:rFonts w:asciiTheme="minorHAnsi" w:eastAsia="Arial" w:hAnsiTheme="minorHAnsi" w:cs="Arial"/>
                <w:sz w:val="18"/>
                <w:szCs w:val="18"/>
                <w:lang w:eastAsia="en-US"/>
              </w:rPr>
            </w:pPr>
            <w:r w:rsidRPr="007F6927">
              <w:rPr>
                <w:rFonts w:asciiTheme="minorHAnsi" w:eastAsia="Calibri" w:hAnsiTheme="minorHAnsi" w:cs="Arial"/>
                <w:w w:val="99"/>
                <w:sz w:val="18"/>
                <w:szCs w:val="18"/>
                <w:lang w:eastAsia="en-US"/>
              </w:rPr>
              <w:t>-</w:t>
            </w:r>
          </w:p>
        </w:tc>
      </w:tr>
      <w:tr w:rsidR="003A2FDF" w:rsidRPr="007F6927" w:rsidTr="003A2FDF">
        <w:trPr>
          <w:trHeight w:hRule="exact" w:val="841"/>
        </w:trPr>
        <w:tc>
          <w:tcPr>
            <w:tcW w:w="1089" w:type="dxa"/>
            <w:vMerge w:val="restart"/>
            <w:tcBorders>
              <w:top w:val="single" w:sz="6" w:space="0" w:color="231F20"/>
              <w:left w:val="single" w:sz="6" w:space="0" w:color="231F20"/>
              <w:right w:val="single" w:sz="6" w:space="0" w:color="231F20"/>
            </w:tcBorders>
            <w:shd w:val="clear" w:color="auto" w:fill="E6E7E8"/>
          </w:tcPr>
          <w:p w:rsidR="003A2FDF" w:rsidRPr="007F6927" w:rsidRDefault="003A2FDF" w:rsidP="003A2FDF">
            <w:pPr>
              <w:widowControl w:val="0"/>
              <w:spacing w:before="8"/>
              <w:rPr>
                <w:rFonts w:asciiTheme="minorHAnsi" w:eastAsia="Arial" w:hAnsiTheme="minorHAnsi" w:cs="Arial"/>
                <w:sz w:val="18"/>
                <w:szCs w:val="18"/>
                <w:lang w:eastAsia="en-US"/>
              </w:rPr>
            </w:pPr>
          </w:p>
          <w:p w:rsidR="003A2FDF" w:rsidRPr="007F6927" w:rsidRDefault="005509D5" w:rsidP="003A2FDF">
            <w:pPr>
              <w:widowControl w:val="0"/>
              <w:spacing w:after="71"/>
              <w:ind w:left="353"/>
              <w:rPr>
                <w:rFonts w:asciiTheme="minorHAnsi" w:eastAsia="Arial" w:hAnsiTheme="minorHAnsi" w:cs="Arial"/>
                <w:sz w:val="18"/>
                <w:szCs w:val="18"/>
                <w:lang w:eastAsia="en-US"/>
              </w:rPr>
            </w:pPr>
            <w:r w:rsidRPr="005509D5">
              <w:rPr>
                <w:rFonts w:asciiTheme="minorHAnsi" w:eastAsia="Arial" w:hAnsiTheme="minorHAnsi" w:cs="Arial"/>
                <w:noProof/>
                <w:sz w:val="18"/>
                <w:szCs w:val="18"/>
              </w:rPr>
            </w:r>
            <w:r>
              <w:rPr>
                <w:rFonts w:asciiTheme="minorHAnsi" w:eastAsia="Arial" w:hAnsiTheme="minorHAnsi" w:cs="Arial"/>
                <w:noProof/>
                <w:sz w:val="18"/>
                <w:szCs w:val="18"/>
              </w:rPr>
              <w:pict>
                <v:group id="Group 304" o:spid="_x0000_s1083" style="width:20.9pt;height:24.75pt;mso-position-horizontal-relative:char;mso-position-vertical-relative:line" coordsize="41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">
                  <v:group id="Group 30" o:spid="_x0000_s1084" style="position:absolute;top:108;width:386;height:387" coordorigin=",108" coordsize="386,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1" o:spid="_x0000_s1085" style="position:absolute;top:108;width:386;height:387;visibility:visible;mso-wrap-style:square;v-text-anchor:top" coordsize="38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gF8YA&#10;AADcAAAADwAAAGRycy9kb3ducmV2LnhtbESP3WrCQBSE7wu+w3IEb4ru1haR6CrSHxAKBWMELw/Z&#10;YxLMng3ZNUn79N1CwcthZr5h1tvB1qKj1leONTzNFAji3JmKCw3Z8WO6BOEDssHaMWn4Jg/bzehh&#10;jYlxPR+oS0MhIoR9ghrKEJpESp+XZNHPXEMcvYtrLYYo20KaFvsIt7WcK7WQFiuOCyU29FpSfk1v&#10;VkOnsnf12IfbW3r++qx+sv2pwRetJ+NhtwIRaAj38H97bzQ8qw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egF8YAAADcAAAADwAAAAAAAAAAAAAAAACYAgAAZHJz&#10;L2Rvd25yZXYueG1sUEsFBgAAAAAEAAQA9QAAAIsDAAAAAA==&#10;" path="m193,l122,15,60,56,17,118,,193r17,76l60,330r62,41l193,387r75,-16l329,330r41,-61l386,193,370,118,329,56,268,15,193,xe" fillcolor="#231f20" stroked="f">
                      <v:path arrowok="t" o:connecttype="custom" o:connectlocs="193,108;122,123;60,164;17,226;0,301;17,377;60,438;122,479;193,495;268,479;329,438;370,377;386,301;370,226;329,164;268,123;193,108" o:connectangles="0,0,0,0,0,0,0,0,0,0,0,0,0,0,0,0,0"/>
                    </v:shape>
                  </v:group>
                  <v:group id="Group 32" o:spid="_x0000_s1029" style="position:absolute;left:198;top:183;width:2;height:226" coordorigin="198,183"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3" o:spid="_x0000_s1030" style="position:absolute;left:198;top:183;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I8IA&#10;AADcAAAADwAAAGRycy9kb3ducmV2LnhtbERPy2oCMRTdF/oP4QrdlJpYQWQ0ilgr4spHN+6uk+vM&#10;6ORmTFId/94sCl0ezns8bW0tbuRD5VhDr6tAEOfOVFxo+Nl/fwxBhIhssHZMGh4UYDp5fRljZtyd&#10;t3TbxUKkEA4ZaihjbDIpQ16SxdB1DXHiTs5bjAn6QhqP9xRua/mp1EBarDg1lNjQvKT8svu1GtRm&#10;cTq/76+Iczk7rL+a49L0vNZvnXY2AhGpjf/iP/fKaOirtDadSUd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0jwgAAANwAAAAPAAAAAAAAAAAAAAAAAJgCAABkcnMvZG93&#10;bnJldi54bWxQSwUGAAAAAAQABAD1AAAAhwMAAAAA&#10;" path="m,l,226e" filled="f" strokecolor="white" strokeweight=".57175mm">
                      <v:path arrowok="t" o:connecttype="custom" o:connectlocs="0,183;0,409" o:connectangles="0,0"/>
                    </v:shape>
                  </v:group>
                  <v:group id="Group 34" o:spid="_x0000_s1031" style="position:absolute;left:86;top:296;width:225;height:2" coordorigin="86,296" coordsize="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5" o:spid="_x0000_s1032" style="position:absolute;left:86;top:296;width:225;height: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hbMEA&#10;AADcAAAADwAAAGRycy9kb3ducmV2LnhtbERPy4rCMBTdC/5DuMLsNFUHGaupiKAMMgvHx8Ldpbl9&#10;YHNTkqidv58sBJeH816uOtOIBzlfW1YwHiUgiHOray4VnE/b4RcIH5A1NpZJwR95WGX93hJTbZ/8&#10;S49jKEUMYZ+igiqENpXS5xUZ9CPbEkeusM5giNCVUjt8xnDTyEmSzKTBmmNDhS1tKspvx7tRcDuH&#10;w/xTX72zRXL56fx+u9vslfoYdOsFiEBdeItf7m+tYDqO8+OZe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74WzBAAAA3AAAAA8AAAAAAAAAAAAAAAAAmAIAAGRycy9kb3du&#10;cmV2LnhtbFBLBQYAAAAABAAEAPUAAACGAwAAAAA=&#10;" path="m,l225,e" filled="f" strokecolor="white" strokeweight=".56658mm">
                      <v:path arrowok="t" o:connecttype="custom" o:connectlocs="0,0;225,0" o:connectangles="0,0"/>
                    </v:shape>
                  </v:group>
                  <v:group id="Group 36" o:spid="_x0000_s1033" style="position:absolute;left:396;top:32;width:22;height:11" coordorigin="396,32" coordsize="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7" o:spid="_x0000_s1034" style="position:absolute;left:396;top:32;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tbMUA&#10;AADcAAAADwAAAGRycy9kb3ducmV2LnhtbESPQWvCQBSE7wX/w/KE3uomUUpJXaUoQg96MC2U3h7Z&#10;ZxKbfRuzT43/3i0Uehxm5htmvhxcqy7Uh8azgXSSgCIuvW24MvD5sXl6ARUE2WLrmQzcKMByMXqY&#10;Y279lfd0KaRSEcIhRwO1SJdrHcqaHIaJ74ijd/C9Q4myr7Tt8RrhrtVZkjxrhw3HhRo7WtVU/hRn&#10;ZyBbT79OKO22st+Szo7FrshO1pjH8fD2CkpokP/wX/vdGpimGfyei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u1sxQAAANwAAAAPAAAAAAAAAAAAAAAAAJgCAABkcnMv&#10;ZG93bnJldi54bWxQSwUGAAAAAAQABAD1AAAAigMAAAAA&#10;" path="m11,l,11r22,l11,xe" fillcolor="#1a1a18" stroked="f">
                      <v:path arrowok="t" o:connecttype="custom" o:connectlocs="11,32;0,43;22,43;11,32" o:connectangles="0,0,0,0"/>
                    </v:shape>
                  </v:group>
                  <v:group id="Group 38" o:spid="_x0000_s1035" style="position:absolute;left:396;top:75;width:22;height:11" coordorigin="396,75" coordsize="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9" o:spid="_x0000_s1036" style="position:absolute;left:396;top:75;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XhscA&#10;AADcAAAADwAAAGRycy9kb3ducmV2LnhtbESPQWsCMRSE74X+h/AKvRTNaovI1ii2IBTag66Kents&#10;XpOlm5ftJnXXf98UCh6HmfmGmS16V4sztaHyrGA0zEAQl15XbBTstqvBFESIyBprz6TgQgEW89ub&#10;Gebad7yhcxGNSBAOOSqwMTa5lKG05DAMfUOcvE/fOoxJtkbqFrsEd7UcZ9lEOqw4LVhs6NVS+VX8&#10;OAXHh3q5X6/N7vD9cSlejta8h1On1P1dv3wGEamP1/B/+00reBw9wd+Zd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2V4bHAAAA3AAAAA8AAAAAAAAAAAAAAAAAmAIAAGRy&#10;cy9kb3ducmV2LnhtbFBLBQYAAAAABAAEAPUAAACMAwAAAAA=&#10;" path="m22,l,,11,11,22,xe" fillcolor="#231f20" stroked="f">
                      <v:path arrowok="t" o:connecttype="custom" o:connectlocs="22,75;0,75;11,86;22,75" o:connectangles="0,0,0,0"/>
                    </v:shape>
                  </v:group>
                  <v:group id="Group 40" o:spid="_x0000_s1037" style="position:absolute;left:289;width:129;height:97" coordorigin="289" coordsize="1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41" o:spid="_x0000_s1038" style="position:absolute;left:289;width:129;height:97;visibility:visible;mso-wrap-style:square;v-text-anchor:top" coordsize="1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EGsUA&#10;AADcAAAADwAAAGRycy9kb3ducmV2LnhtbESPX2vCMBTF3wd+h3AHeykz7WSinWkRYeCexlSYj5fm&#10;2habm9Bktu7Tm8HAx8P58+OsytF04kK9by0ryKYpCOLK6pZrBYf9+/MChA/IGjvLpOBKHspi8rDC&#10;XNuBv+iyC7WII+xzVNCE4HIpfdWQQT+1jjh6J9sbDFH2tdQ9DnHcdPIlTefSYMuR0KCjTUPVefdj&#10;Itdmx7U5J6fwvfj07NzHb7J8VerpcVy/gQg0hnv4v73VCmbZHP7O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kQaxQAAANwAAAAPAAAAAAAAAAAAAAAAAJgCAABkcnMv&#10;ZG93bnJldi54bWxQSwUGAAAAAAQABAD1AAAAigMAAAAA&#10;" path="m32,43r-21,l,54,,75,11,97,32,86r-21,l11,75,32,65r22,l43,54,32,43xe" fillcolor="#231f20" stroked="f">
                      <v:path arrowok="t" o:connecttype="custom" o:connectlocs="32,43;11,43;0,54;0,75;11,97;32,86;11,86;11,75;32,65;54,65;43,54;32,43" o:connectangles="0,0,0,0,0,0,0,0,0,0,0,0"/>
                    </v:shape>
                    <v:shape id="Freeform 42" o:spid="_x0000_s1039" style="position:absolute;left:289;width:129;height:97;visibility:visible;mso-wrap-style:square;v-text-anchor:top" coordsize="1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hgcQA&#10;AADcAAAADwAAAGRycy9kb3ducmV2LnhtbESPX2vCMBTF3wf7DuEOfBFN63BqZxQRBH0adoI+Xppr&#10;W2xuQpNp3ac3A2GPh/Pnx5kvO9OIK7W+tqwgHSYgiAuray4VHL43gykIH5A1NpZJwZ08LBevL3PM&#10;tL3xnq55KEUcYZ+hgioEl0npi4oM+qF1xNE729ZgiLItpW7xFsdNI0dJ8iEN1hwJFTpaV1Rc8h8T&#10;uTY9rcylfw7H6Zdn53a//dlYqd5bt/oEEagL/+Fne6sVvKcT+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4YHEAAAA3AAAAA8AAAAAAAAAAAAAAAAAmAIAAGRycy9k&#10;b3ducmV2LnhtbFBLBQYAAAAABAAEAPUAAACJAwAAAAA=&#10;" path="m54,65r-22,l43,75,11,86r21,l43,97r11,l54,65xe" fillcolor="#231f20" stroked="f">
                      <v:path arrowok="t" o:connecttype="custom" o:connectlocs="54,65;32,65;43,75;11,86;32,86;43,97;54,97;54,65" o:connectangles="0,0,0,0,0,0,0,0"/>
                    </v:shape>
                    <v:shape id="Freeform 43" o:spid="_x0000_s1040" style="position:absolute;left:289;width:129;height:97;visibility:visible;mso-wrap-style:square;v-text-anchor:top" coordsize="1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188EA&#10;AADcAAAADwAAAGRycy9kb3ducmV2LnhtbERPTWvCQBC9F/wPyxS8iG6iVGzqKiIU7KlUBXscsmMS&#10;zM4u2a3G/nrnUOjx8b6X69616kpdbDwbyCcZKOLS24YrA8fD+3gBKiZki61nMnCnCOvV4GmJhfU3&#10;/qLrPlVKQjgWaKBOKRRax7Imh3HiA7FwZ985TAK7StsObxLuWj3Nsrl22LA01BhoW1N52f846fX5&#10;98ZdRud0WnxGDuHjd/T6Yszwud+8gUrUp3/xn3tnDcxyWStn5Aj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tdfPBAAAA3AAAAA8AAAAAAAAAAAAAAAAAmAIAAGRycy9kb3du&#10;cmV2LnhtbFBLBQYAAAAABAAEAPUAAACGAwAAAAA=&#10;" path="m86,43r-11,l75,54,54,65r21,l86,75,97,65r,-11l86,43xe" fillcolor="#231f20" stroked="f">
                      <v:path arrowok="t" o:connecttype="custom" o:connectlocs="86,43;75,43;75,54;54,65;75,65;86,75;97,65;97,54;86,43" o:connectangles="0,0,0,0,0,0,0,0,0"/>
                    </v:shape>
                    <v:shape id="Freeform 44" o:spid="_x0000_s1041" style="position:absolute;left:289;width:129;height:97;visibility:visible;mso-wrap-style:square;v-text-anchor:top" coordsize="1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QaMUA&#10;AADcAAAADwAAAGRycy9kb3ducmV2LnhtbESPX2vCMBTF3wd+h3AHeymadjLRzrSIMHBPYzqYj5fm&#10;2habm9Bktu7Tm8HAx8P58+Osy9F04kK9by0ryGYpCOLK6pZrBV+Ht+kShA/IGjvLpOBKHspi8rDG&#10;XNuBP+myD7WII+xzVNCE4HIpfdWQQT+zjjh6J9sbDFH2tdQ9DnHcdPI5TRfSYMuR0KCjbUPVef9j&#10;Itdmx405J6fwvfzw7Nz7b7J6Uerpcdy8ggg0hnv4v73TCubZCv7O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dBoxQAAANwAAAAPAAAAAAAAAAAAAAAAAJgCAABkcnMv&#10;ZG93bnJldi54bWxQSwUGAAAAAAQABAD1AAAAigMAAAAA&#10;" path="m75,22r-21,l46,30r-6,8l39,46r4,8l75,43r11,l86,32r-11,l75,22xe" fillcolor="#231f20" stroked="f">
                      <v:path arrowok="t" o:connecttype="custom" o:connectlocs="75,22;54,22;46,30;40,38;39,46;43,54;75,43;86,43;86,32;75,32;75,22" o:connectangles="0,0,0,0,0,0,0,0,0,0,0"/>
                    </v:shape>
                    <v:shape id="Freeform 45" o:spid="_x0000_s1042" style="position:absolute;left:289;width:129;height:97;visibility:visible;mso-wrap-style:square;v-text-anchor:top" coordsize="1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zSMEA&#10;AADcAAAADwAAAGRycy9kb3ducmV2LnhtbERPTWsCMRC9F/ofwhR6Ec2qVOzWKCIU6kmqgh6Hzbi7&#10;uJmETdStv945CD0+3vds0blGXamNtWcDw0EGirjwtubSwH733Z+CignZYuOZDPxRhMX89WWGufU3&#10;/qXrNpVKQjjmaKBKKeRax6Iih3HgA7FwJ986TALbUtsWbxLuGj3Ksol2WLM0VBhoVVFx3l6c9Prh&#10;cenOvVM6TDeRQ1jfe58fxry/dcsvUIm69C9+un+sgfFI5ssZOQJ6/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3s0jBAAAA3AAAAA8AAAAAAAAAAAAAAAAAmAIAAGRycy9kb3du&#10;cmV2LnhtbFBLBQYAAAAABAAEAPUAAACGAwAAAAA=&#10;" path="m129,22r-22,l107,32,86,43r21,l118,54r11,l129,22xe" fillcolor="#231f20" stroked="f">
                      <v:path arrowok="t" o:connecttype="custom" o:connectlocs="129,22;107,22;107,32;86,43;107,43;118,54;129,54;129,22" o:connectangles="0,0,0,0,0,0,0,0"/>
                    </v:shape>
                    <v:shape id="Freeform 46" o:spid="_x0000_s1043" style="position:absolute;left:289;width:129;height:97;visibility:visible;mso-wrap-style:square;v-text-anchor:top" coordsize="1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W08MA&#10;AADcAAAADwAAAGRycy9kb3ducmV2LnhtbESPzYrCMBSF9wO+Q7iCG9G0yohWo4ggOKthVNDlpbm2&#10;xeYmNFHrPL0ZGHB5OD8fZ7FqTS3u1PjKsoJ0mIAgzq2uuFBwPGwHUxA+IGusLZOCJ3lYLTsfC8y0&#10;ffAP3fehEHGEfYYKyhBcJqXPSzLoh9YRR+9iG4MhyqaQusFHHDe1HCXJRBqsOBJKdLQpKb/ubyZy&#10;bXpem2v/Ek7Tb8/Off32Z59K9brteg4iUBve4f/2TisYj1L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sW08MAAADcAAAADwAAAAAAAAAAAAAAAACYAgAAZHJzL2Rv&#10;d25yZXYueG1sUEsFBgAAAAAEAAQA9QAAAIgDAAAAAA==&#10;" path="m107,l86,,75,11r,21l86,32,107,22r11,l118,11,107,xe" fillcolor="#231f20" stroked="f">
                      <v:path arrowok="t" o:connecttype="custom" o:connectlocs="107,0;86,0;75,11;75,32;86,32;107,22;118,22;118,11;107,0" o:connectangles="0,0,0,0,0,0,0,0,0"/>
                    </v:shape>
                    <v:shape id="Freeform 47" o:spid="_x0000_s1044" style="position:absolute;left:289;width:129;height:97;visibility:visible;mso-wrap-style:square;v-text-anchor:top" coordsize="1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IpMMA&#10;AADcAAAADwAAAGRycy9kb3ducmV2LnhtbESPzYrCMBSF9wO+Q7iCG9HUyohWo4ggOKthVNDlpbm2&#10;xeYmNFHrPL0ZGHB5OD8fZ7FqTS3u1PjKsoLRMAFBnFtdcaHgeNgOpiB8QNZYWyYFT/KwWnY+Fphp&#10;++Afuu9DIeII+wwVlCG4TEqfl2TQD60jjt7FNgZDlE0hdYOPOG5qmSbJRBqsOBJKdLQpKb/ubyZy&#10;7ei8Ntf+JZym356d+/rtzz6V6nXb9RxEoDa8w//tnVYwTl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mIpMMAAADcAAAADwAAAAAAAAAAAAAAAACYAgAAZHJzL2Rv&#10;d25yZXYueG1sUEsFBgAAAAAEAAQA9QAAAIgDAAAAAA==&#10;" path="m129,11r-11,l129,22r,-11xe" fillcolor="#231f20" stroked="f">
                      <v:path arrowok="t" o:connecttype="custom" o:connectlocs="129,11;118,11;129,22;129,11" o:connectangles="0,0,0,0"/>
                    </v:shape>
                  </v:group>
                  <w10:wrap type="none"/>
                  <w10:anchorlock/>
                </v:group>
              </w:pict>
            </w:r>
          </w:p>
          <w:p w:rsidR="003A2FDF" w:rsidRPr="007F6927" w:rsidRDefault="003A2FDF" w:rsidP="003A2FDF">
            <w:pPr>
              <w:widowControl w:val="0"/>
              <w:ind w:left="471"/>
              <w:rPr>
                <w:rFonts w:asciiTheme="minorHAnsi" w:eastAsia="Arial" w:hAnsiTheme="minorHAnsi" w:cs="Arial"/>
                <w:sz w:val="18"/>
                <w:szCs w:val="18"/>
                <w:lang w:eastAsia="en-US"/>
              </w:rPr>
            </w:pPr>
            <w:r w:rsidRPr="007F6927">
              <w:rPr>
                <w:rFonts w:asciiTheme="minorHAnsi" w:eastAsia="Arial" w:hAnsiTheme="minorHAnsi" w:cs="Arial"/>
                <w:noProof/>
                <w:sz w:val="18"/>
                <w:szCs w:val="18"/>
                <w:lang w:val="bg-BG" w:eastAsia="bg-BG"/>
              </w:rPr>
              <w:drawing>
                <wp:inline distT="0" distB="0" distL="0" distR="0">
                  <wp:extent cx="103505" cy="207010"/>
                  <wp:effectExtent l="0" t="0" r="0" b="254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 cy="207010"/>
                          </a:xfrm>
                          <a:prstGeom prst="rect">
                            <a:avLst/>
                          </a:prstGeom>
                          <a:noFill/>
                          <a:ln>
                            <a:noFill/>
                          </a:ln>
                        </pic:spPr>
                      </pic:pic>
                    </a:graphicData>
                  </a:graphic>
                </wp:inline>
              </w:drawing>
            </w:r>
          </w:p>
          <w:p w:rsidR="003A2FDF" w:rsidRPr="007F6927" w:rsidRDefault="003A2FDF" w:rsidP="003A2FDF">
            <w:pPr>
              <w:widowControl w:val="0"/>
              <w:spacing w:before="10"/>
              <w:rPr>
                <w:rFonts w:asciiTheme="minorHAnsi" w:eastAsia="Arial" w:hAnsiTheme="minorHAnsi" w:cs="Arial"/>
                <w:sz w:val="18"/>
                <w:szCs w:val="18"/>
                <w:lang w:eastAsia="en-US"/>
              </w:rPr>
            </w:pPr>
          </w:p>
          <w:p w:rsidR="003A2FDF" w:rsidRPr="007F6927" w:rsidRDefault="005509D5" w:rsidP="003A2FDF">
            <w:pPr>
              <w:widowControl w:val="0"/>
              <w:ind w:left="321"/>
              <w:rPr>
                <w:rFonts w:asciiTheme="minorHAnsi" w:eastAsia="Arial" w:hAnsiTheme="minorHAnsi" w:cs="Arial"/>
                <w:sz w:val="18"/>
                <w:szCs w:val="18"/>
                <w:lang w:eastAsia="en-US"/>
              </w:rPr>
            </w:pPr>
            <w:r w:rsidRPr="005509D5">
              <w:rPr>
                <w:rFonts w:asciiTheme="minorHAnsi" w:eastAsia="Arial" w:hAnsiTheme="minorHAnsi" w:cs="Arial"/>
                <w:noProof/>
                <w:sz w:val="18"/>
                <w:szCs w:val="18"/>
              </w:rPr>
            </w:r>
            <w:r>
              <w:rPr>
                <w:rFonts w:asciiTheme="minorHAnsi" w:eastAsia="Arial" w:hAnsiTheme="minorHAnsi" w:cs="Arial"/>
                <w:noProof/>
                <w:sz w:val="18"/>
                <w:szCs w:val="18"/>
              </w:rPr>
              <w:pict>
                <v:group id="Group 291" o:spid="_x0000_s1070" style="width:25.2pt;height:27.45pt;mso-position-horizontal-relative:char;mso-position-vertical-relative:line" coordsize="5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">
                  <v:shape id="Picture 17" o:spid="_x0000_s1082" type="#_x0000_t75" style="position:absolute;width:385;height:3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ZO3EAAAA3AAAAA8AAABkcnMvZG93bnJldi54bWxEj0FrwkAUhO8F/8PyBG91kxykja4igiAV&#10;hKaiHh/ZZxLMvk2zq1n/fbdQ6HGYmW+YxSqYVjyod41lBek0AUFcWt1wpeD4tX19A+E8ssbWMil4&#10;koPVcvSywFzbgT/pUfhKRAi7HBXU3ne5lK6syaCb2o44elfbG/RR9pXUPQ4RblqZJclMGmw4LtTY&#10;0aam8lbcjQIXDte9nn2c0jRcivJpzrvvgZWajMN6DsJT8P/hv/ZOK8jeM/g9E4+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MZO3EAAAA3AAAAA8AAAAAAAAAAAAAAAAA&#10;nwIAAGRycy9kb3ducmV2LnhtbFBLBQYAAAAABAAEAPcAAACQAwAAAAA=&#10;">
                    <v:imagedata r:id="rId50" o:title=""/>
                  </v:shape>
                  <v:group id="Group 18" o:spid="_x0000_s1080" style="position:absolute;left:439;top:366;width:54;height:33" coordorigin="439,366" coordsize="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9" o:spid="_x0000_s1081" style="position:absolute;left:439;top:366;width:54;height:33;visibility:visible;mso-wrap-style:square;v-text-anchor:top" coordsize="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cUA&#10;AADcAAAADwAAAGRycy9kb3ducmV2LnhtbESP0WrCQBRE3wv+w3KFvtWNYmuMrmIqhT4VYvyAS/aa&#10;BLN3Q3ZN0nx9t1Do4zAzZ5j9cTSN6KlztWUFy0UEgriwuuZSwTX/eIlBOI+ssbFMCr7JwfEwe9pj&#10;ou3AGfUXX4oAYZeggsr7NpHSFRUZdAvbEgfvZjuDPsiulLrDIcBNI1dR9CYN1hwWKmzpvaLifnkY&#10;BfGU5ie7/pqyc3rucTON7tVnSj3Px9MOhKfR/4f/2p9awWq7ht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FxQAAANwAAAAPAAAAAAAAAAAAAAAAAJgCAABkcnMv&#10;ZG93bnJldi54bWxQSwUGAAAAAAQABAD1AAAAigMAAAAA&#10;" path="m21,l,32r53,l21,xe" fillcolor="#1a1a18" stroked="f">
                      <v:path arrowok="t" o:connecttype="custom" o:connectlocs="21,366;0,398;53,398;21,366" o:connectangles="0,0,0,0"/>
                    </v:shape>
                  </v:group>
                  <v:group id="Group 20" o:spid="_x0000_s1078" style="position:absolute;left:439;top:527;width:54;height:22" coordorigin="439,527" coordsize="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1" o:spid="_x0000_s1079" style="position:absolute;left:439;top:527;width:54;height:22;visibility:visible;mso-wrap-style:square;v-text-anchor:top" coordsize="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8WcYA&#10;AADcAAAADwAAAGRycy9kb3ducmV2LnhtbESPQWvCQBSE7wX/w/IEL0U3ESo2uooYS6WHgKno9ZF9&#10;JsHs25BdNf333ULB4zAz3zDLdW8acafO1ZYVxJMIBHFhdc2lguP3x3gOwnlkjY1lUvBDDtarwcsS&#10;E20ffKB77ksRIOwSVFB53yZSuqIig25iW+LgXWxn0AfZlVJ3+Ahw08hpFM2kwZrDQoUtbSsqrvnN&#10;KDg3XGRpHL9dU3/KPtPd69f+nCk1GvabBQhPvX+G/9t7rWD6P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D8WcYAAADcAAAADwAAAAAAAAAAAAAAAACYAgAAZHJz&#10;L2Rvd25yZXYueG1sUEsFBgAAAAAEAAQA9QAAAIsDAAAAAA==&#10;" path="m53,l,,21,21,53,xe" fillcolor="#1a1a18" stroked="f">
                      <v:path arrowok="t" o:connecttype="custom" o:connectlocs="53,527;0,527;21,548;53,527" o:connectangles="0,0,0,0"/>
                    </v:shape>
                  </v:group>
                  <v:group id="Group 22" o:spid="_x0000_s1075" style="position:absolute;left:460;top:430;width:43;height:54" coordorigin="460,430" coordsize="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3" o:spid="_x0000_s1077" style="position:absolute;left:460;top:430;width:43;height:54;visibility:visible;mso-wrap-style:square;v-text-anchor:top" coordsize="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wBsQA&#10;AADcAAAADwAAAGRycy9kb3ducmV2LnhtbERPy2rCQBTdC/7DcAU3Uie6KDU6ig+EttCFWlqX18w1&#10;E8zcCZmJJn/fWRRcHs57sWptKe5U+8Kxgsk4AUGcOV1wruD7tH95A+EDssbSMSnoyMNq2e8tMNXu&#10;wQe6H0MuYgj7FBWYEKpUSp8ZsujHriKO3NXVFkOEdS51jY8Ybks5TZJXabHg2GCwoq2h7HZsrILR&#10;Z3HZ/ZjzTDYfYdOUm+73a9IpNRy06zmIQG14iv/d71rBdBbXxj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BMAbEAAAA3AAAAA8AAAAAAAAAAAAAAAAAmAIAAGRycy9k&#10;b3ducmV2LnhtbFBLBQYAAAAABAAEAPUAAACJAwAAAAA=&#10;" path="m43,32r-11,l32,43,43,54r,-22xe" fillcolor="#1a1a18" stroked="f">
                      <v:path arrowok="t" o:connecttype="custom" o:connectlocs="43,462;32,462;32,473;43,484;43,462" o:connectangles="0,0,0,0,0"/>
                    </v:shape>
                    <v:shape id="Freeform 24" o:spid="_x0000_s1076" style="position:absolute;left:460;top:430;width:43;height:54;visibility:visible;mso-wrap-style:square;v-text-anchor:top" coordsize="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VnccA&#10;AADcAAAADwAAAGRycy9kb3ducmV2LnhtbESPQWvCQBSE74L/YXlCL6IbPZQmdZVqKbQFD1WxHp/Z&#10;12ww+zZkN5r8+65Q6HGYmW+YxaqzlbhS40vHCmbTBARx7nTJhYLD/m3yBMIHZI2VY1LQk4fVcjhY&#10;YKbdjb/ouguFiBD2GSowIdSZlD43ZNFPXU0cvR/XWAxRNoXUDd4i3FZyniSP0mLJccFgTRtD+WXX&#10;WgXjz/L8ejSnVLYfYd1W6/57O+uVehh1L88gAnXhP/zXftcK5mkK9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NlZ3HAAAA3AAAAA8AAAAAAAAAAAAAAAAAmAIAAGRy&#10;cy9kb3ducmV2LnhtbFBLBQYAAAAABAAEAPUAAACMAwAAAAA=&#10;" path="m32,l22,11,,32,11,43,22,32r21,l43,11,32,xe" fillcolor="#1a1a18" stroked="f">
                      <v:path arrowok="t" o:connecttype="custom" o:connectlocs="32,430;22,441;0,462;11,473;22,462;43,462;43,441;32,430" o:connectangles="0,0,0,0,0,0,0,0"/>
                    </v:shape>
                  </v:group>
                  <v:group id="Group 25" o:spid="_x0000_s1073" style="position:absolute;left:428;top:419;width:43;height:44" coordorigin="428,419" coordsize="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6" o:spid="_x0000_s1074" style="position:absolute;left:428;top:419;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LsgA&#10;AADcAAAADwAAAGRycy9kb3ducmV2LnhtbESPzW7CMBCE70h9B2uReqnA4UcVDRiEWgJceiigcl3F&#10;S5ISr6PYTdI+fY1UieNodr7ZWaw6U4qGaldYVjAaRiCIU6sLzhScjslgBsJ5ZI2lZVLwQw5Wy4fe&#10;AmNtW/6g5uAzESDsYlSQe1/FUro0J4NuaCvi4F1sbdAHWWdS19gGuCnlOIqepcGCQ0OOFb3mlF4P&#10;3ya88Tt+2zy9f+5e0q/9dLNNzi3STqnHfreeg/DU+fvxf3qvFUyiEdzGBAL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z/wuyAAAANwAAAAPAAAAAAAAAAAAAAAAAJgCAABk&#10;cnMvZG93bnJldi54bWxQSwUGAAAAAAQABAD1AAAAjQMAAAAA&#10;" path="m43,l22,,11,11,,22,,33r11,l32,43,43,33,32,22r,-11l43,xe" fillcolor="#1a1a18" stroked="f">
                      <v:path arrowok="t" o:connecttype="custom" o:connectlocs="43,419;22,419;11,430;0,441;0,452;11,452;32,462;43,452;32,441;32,430;43,419" o:connectangles="0,0,0,0,0,0,0,0,0,0,0"/>
                    </v:shape>
                  </v:group>
                  <v:group id="Group 27" o:spid="_x0000_s1071" style="position:absolute;left:428;top:462;width:43;height:33" coordorigin="428,462" coordsize="4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8" o:spid="_x0000_s1072" style="position:absolute;left:428;top:462;width:43;height:33;visibility:visible;mso-wrap-style:square;v-text-anchor:top" coordsize="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2bsMA&#10;AADcAAAADwAAAGRycy9kb3ducmV2LnhtbESPQYvCMBSE78L+h/AWvGmqgkjXWMrigte1Ftrbo3nb&#10;lm1eSpNq/fdGEDwOM/MNs08m04krDa61rGC1jEAQV1a3XCu4ZD+LHQjnkTV2lknBnRwkh4/ZHmNt&#10;b/xL17OvRYCwi1FB430fS+mqhgy6pe2Jg/dnB4M+yKGWesBbgJtOrqNoKw22HBYa7Om7oer/PBoF&#10;5bocyzw7FkVpT/c8zfLVeOyUmn9O6RcIT5N/h1/tk1awiTbwPBOO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92bsMAAADcAAAADwAAAAAAAAAAAAAAAACYAgAAZHJzL2Rv&#10;d25yZXYueG1sUEsFBgAAAAAEAAQA9QAAAIgDAAAAAA==&#10;" path="m32,l22,r,11l,11,,22,11,33r32,l43,22,32,xe" fillcolor="#1a1a18" stroked="f">
                      <v:path arrowok="t" o:connecttype="custom" o:connectlocs="32,462;22,462;22,473;0,473;0,484;11,495;43,495;43,484;32,462" o:connectangles="0,0,0,0,0,0,0,0,0"/>
                    </v:shape>
                  </v:group>
                  <w10:wrap type="none"/>
                  <w10:anchorlock/>
                </v:group>
              </w:pict>
            </w:r>
          </w:p>
        </w:tc>
        <w:tc>
          <w:tcPr>
            <w:tcW w:w="653"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9"/>
              <w:rPr>
                <w:rFonts w:asciiTheme="minorHAnsi" w:eastAsia="Arial" w:hAnsiTheme="minorHAnsi" w:cs="Arial"/>
                <w:sz w:val="18"/>
                <w:szCs w:val="18"/>
                <w:lang w:eastAsia="en-US"/>
              </w:rPr>
            </w:pPr>
          </w:p>
          <w:p w:rsidR="003A2FDF" w:rsidRPr="007F6927" w:rsidRDefault="003A2FDF" w:rsidP="003A2FDF">
            <w:pPr>
              <w:widowControl w:val="0"/>
              <w:ind w:left="216" w:right="216"/>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K3</w:t>
            </w:r>
          </w:p>
        </w:tc>
        <w:tc>
          <w:tcPr>
            <w:tcW w:w="2873"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6"/>
              <w:rPr>
                <w:rFonts w:asciiTheme="minorHAnsi" w:eastAsia="Arial" w:hAnsiTheme="minorHAnsi" w:cs="Arial"/>
                <w:sz w:val="18"/>
                <w:szCs w:val="18"/>
                <w:lang w:eastAsia="en-US"/>
              </w:rPr>
            </w:pPr>
          </w:p>
          <w:p w:rsidR="003A2FDF" w:rsidRPr="007F6927" w:rsidRDefault="009E6B9D" w:rsidP="009E6B9D">
            <w:pPr>
              <w:widowControl w:val="0"/>
              <w:ind w:left="69" w:right="69"/>
              <w:jc w:val="center"/>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Модификация на термостат</w:t>
            </w:r>
            <w:r w:rsidRPr="007F6927">
              <w:rPr>
                <w:rFonts w:asciiTheme="minorHAnsi" w:eastAsia="Calibri" w:hAnsiTheme="minorHAnsi" w:cs="Arial"/>
                <w:sz w:val="18"/>
                <w:szCs w:val="18"/>
                <w:lang w:val="bg-BG" w:eastAsia="en-US"/>
              </w:rPr>
              <w:t xml:space="preserve"> на котела</w:t>
            </w:r>
            <w:r w:rsidRPr="007F6927">
              <w:rPr>
                <w:rFonts w:asciiTheme="minorHAnsi" w:eastAsia="Calibri" w:hAnsiTheme="minorHAnsi" w:cs="Arial"/>
                <w:sz w:val="18"/>
                <w:szCs w:val="18"/>
                <w:lang w:eastAsia="en-US"/>
              </w:rPr>
              <w:t xml:space="preserve"> (+) /Увеличаването на данни</w:t>
            </w:r>
          </w:p>
        </w:tc>
        <w:tc>
          <w:tcPr>
            <w:tcW w:w="2741"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rPr>
                <w:rFonts w:asciiTheme="minorHAnsi" w:eastAsia="Arial" w:hAnsiTheme="minorHAnsi" w:cs="Arial"/>
                <w:sz w:val="18"/>
                <w:szCs w:val="18"/>
                <w:lang w:eastAsia="en-US"/>
              </w:rPr>
            </w:pPr>
          </w:p>
          <w:p w:rsidR="003A2FDF" w:rsidRPr="007F6927" w:rsidRDefault="003A2FDF" w:rsidP="003A2FDF">
            <w:pPr>
              <w:widowControl w:val="0"/>
              <w:spacing w:before="6"/>
              <w:rPr>
                <w:rFonts w:asciiTheme="minorHAnsi" w:eastAsia="Arial" w:hAnsiTheme="minorHAnsi" w:cs="Arial"/>
                <w:sz w:val="18"/>
                <w:szCs w:val="18"/>
                <w:lang w:eastAsia="en-US"/>
              </w:rPr>
            </w:pPr>
          </w:p>
          <w:p w:rsidR="003A2FDF" w:rsidRPr="007F6927" w:rsidRDefault="009E6B9D" w:rsidP="009E6B9D">
            <w:pPr>
              <w:widowControl w:val="0"/>
              <w:ind w:left="293" w:right="293"/>
              <w:jc w:val="center"/>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 xml:space="preserve">Корекция на </w:t>
            </w:r>
            <w:r w:rsidRPr="007F6927">
              <w:rPr>
                <w:rFonts w:asciiTheme="minorHAnsi" w:eastAsia="Calibri" w:hAnsiTheme="minorHAnsi" w:cs="Arial"/>
                <w:sz w:val="18"/>
                <w:szCs w:val="18"/>
                <w:lang w:val="bg-BG" w:eastAsia="en-US"/>
              </w:rPr>
              <w:t>въвеждането на</w:t>
            </w:r>
            <w:r w:rsidRPr="007F6927">
              <w:rPr>
                <w:rFonts w:asciiTheme="minorHAnsi" w:eastAsia="Calibri" w:hAnsiTheme="minorHAnsi" w:cs="Arial"/>
                <w:sz w:val="18"/>
                <w:szCs w:val="18"/>
                <w:lang w:eastAsia="en-US"/>
              </w:rPr>
              <w:t xml:space="preserve"> пелети</w:t>
            </w:r>
          </w:p>
        </w:tc>
      </w:tr>
      <w:tr w:rsidR="003A2FDF" w:rsidRPr="007F6927" w:rsidTr="003A2FDF">
        <w:trPr>
          <w:trHeight w:hRule="exact" w:val="822"/>
        </w:trPr>
        <w:tc>
          <w:tcPr>
            <w:tcW w:w="1089" w:type="dxa"/>
            <w:vMerge/>
            <w:tcBorders>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rPr>
                <w:rFonts w:asciiTheme="minorHAnsi" w:eastAsia="Calibri" w:hAnsiTheme="minorHAnsi" w:cs="Arial"/>
                <w:sz w:val="18"/>
                <w:szCs w:val="18"/>
                <w:lang w:eastAsia="en-US"/>
              </w:rPr>
            </w:pPr>
          </w:p>
        </w:tc>
        <w:tc>
          <w:tcPr>
            <w:tcW w:w="653"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9"/>
              <w:rPr>
                <w:rFonts w:asciiTheme="minorHAnsi" w:eastAsia="Arial" w:hAnsiTheme="minorHAnsi" w:cs="Arial"/>
                <w:sz w:val="18"/>
                <w:szCs w:val="18"/>
                <w:lang w:eastAsia="en-US"/>
              </w:rPr>
            </w:pPr>
          </w:p>
          <w:p w:rsidR="003A2FDF" w:rsidRPr="007F6927" w:rsidRDefault="003A2FDF" w:rsidP="003A2FDF">
            <w:pPr>
              <w:widowControl w:val="0"/>
              <w:ind w:left="216" w:right="216"/>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K7</w:t>
            </w:r>
          </w:p>
        </w:tc>
        <w:tc>
          <w:tcPr>
            <w:tcW w:w="2873"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6"/>
              <w:rPr>
                <w:rFonts w:asciiTheme="minorHAnsi" w:eastAsia="Arial" w:hAnsiTheme="minorHAnsi" w:cs="Arial"/>
                <w:sz w:val="18"/>
                <w:szCs w:val="18"/>
                <w:lang w:eastAsia="en-US"/>
              </w:rPr>
            </w:pPr>
          </w:p>
          <w:p w:rsidR="003A2FDF" w:rsidRPr="007F6927" w:rsidRDefault="009E6B9D" w:rsidP="009E6B9D">
            <w:pPr>
              <w:widowControl w:val="0"/>
              <w:ind w:left="69" w:right="69"/>
              <w:jc w:val="center"/>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Модификация на термостат</w:t>
            </w:r>
            <w:r w:rsidRPr="007F6927">
              <w:rPr>
                <w:rFonts w:asciiTheme="minorHAnsi" w:eastAsia="Calibri" w:hAnsiTheme="minorHAnsi" w:cs="Arial"/>
                <w:sz w:val="18"/>
                <w:szCs w:val="18"/>
                <w:lang w:val="bg-BG" w:eastAsia="en-US"/>
              </w:rPr>
              <w:t xml:space="preserve"> на котела</w:t>
            </w:r>
            <w:r w:rsidR="003A2FDF" w:rsidRPr="007F6927">
              <w:rPr>
                <w:rFonts w:asciiTheme="minorHAnsi" w:eastAsia="Calibri" w:hAnsiTheme="minorHAnsi" w:cs="Arial"/>
                <w:sz w:val="18"/>
                <w:szCs w:val="18"/>
                <w:lang w:eastAsia="en-US"/>
              </w:rPr>
              <w:t>(-) /</w:t>
            </w:r>
            <w:r w:rsidRPr="007F6927">
              <w:rPr>
                <w:rFonts w:asciiTheme="minorHAnsi" w:eastAsia="Calibri" w:hAnsiTheme="minorHAnsi" w:cs="Arial"/>
                <w:sz w:val="18"/>
                <w:szCs w:val="18"/>
                <w:lang w:val="bg-BG" w:eastAsia="en-US"/>
              </w:rPr>
              <w:t>Намалениие на данни</w:t>
            </w:r>
          </w:p>
        </w:tc>
        <w:tc>
          <w:tcPr>
            <w:tcW w:w="2741"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rPr>
                <w:rFonts w:asciiTheme="minorHAnsi" w:eastAsia="Arial" w:hAnsiTheme="minorHAnsi" w:cs="Arial"/>
                <w:sz w:val="18"/>
                <w:szCs w:val="18"/>
                <w:lang w:eastAsia="en-US"/>
              </w:rPr>
            </w:pPr>
          </w:p>
          <w:p w:rsidR="003A2FDF" w:rsidRPr="007F6927" w:rsidRDefault="003A2FDF" w:rsidP="003A2FDF">
            <w:pPr>
              <w:widowControl w:val="0"/>
              <w:ind w:left="293" w:right="293"/>
              <w:jc w:val="center"/>
              <w:rPr>
                <w:rFonts w:asciiTheme="minorHAnsi" w:eastAsia="Arial" w:hAnsiTheme="minorHAnsi" w:cs="Arial"/>
                <w:sz w:val="18"/>
                <w:szCs w:val="18"/>
                <w:lang w:eastAsia="en-US"/>
              </w:rPr>
            </w:pPr>
          </w:p>
          <w:p w:rsidR="003A2FDF" w:rsidRPr="007F6927" w:rsidRDefault="00EE343A" w:rsidP="003A2FDF">
            <w:pPr>
              <w:widowControl w:val="0"/>
              <w:spacing w:before="6"/>
              <w:jc w:val="center"/>
              <w:rPr>
                <w:rFonts w:asciiTheme="minorHAnsi" w:eastAsia="Arial" w:hAnsiTheme="minorHAnsi" w:cs="Arial"/>
                <w:sz w:val="18"/>
                <w:szCs w:val="18"/>
                <w:lang w:eastAsia="en-US"/>
              </w:rPr>
            </w:pPr>
            <w:r w:rsidRPr="007F6927">
              <w:rPr>
                <w:rFonts w:asciiTheme="minorHAnsi" w:eastAsia="Arial" w:hAnsiTheme="minorHAnsi" w:cs="Arial"/>
                <w:sz w:val="18"/>
                <w:szCs w:val="18"/>
                <w:lang w:val="bg-BG" w:eastAsia="en-US"/>
              </w:rPr>
              <w:t>Поправка</w:t>
            </w:r>
            <w:r w:rsidRPr="007F6927">
              <w:rPr>
                <w:rFonts w:asciiTheme="minorHAnsi" w:eastAsia="Arial" w:hAnsiTheme="minorHAnsi" w:cs="Arial"/>
                <w:sz w:val="18"/>
                <w:szCs w:val="18"/>
                <w:lang w:eastAsia="en-US"/>
              </w:rPr>
              <w:t xml:space="preserve"> на вентилация</w:t>
            </w:r>
            <w:r w:rsidRPr="007F6927">
              <w:rPr>
                <w:rFonts w:asciiTheme="minorHAnsi" w:eastAsia="Arial" w:hAnsiTheme="minorHAnsi" w:cs="Arial"/>
                <w:sz w:val="18"/>
                <w:szCs w:val="18"/>
                <w:lang w:val="bg-BG" w:eastAsia="en-US"/>
              </w:rPr>
              <w:t>та</w:t>
            </w:r>
            <w:r w:rsidRPr="007F6927">
              <w:rPr>
                <w:rFonts w:asciiTheme="minorHAnsi" w:eastAsia="Arial" w:hAnsiTheme="minorHAnsi" w:cs="Arial"/>
                <w:sz w:val="18"/>
                <w:szCs w:val="18"/>
                <w:lang w:eastAsia="en-US"/>
              </w:rPr>
              <w:t xml:space="preserve"> за дим</w:t>
            </w:r>
          </w:p>
        </w:tc>
      </w:tr>
      <w:tr w:rsidR="003A2FDF" w:rsidRPr="007F6927" w:rsidTr="003A2FDF">
        <w:trPr>
          <w:trHeight w:hRule="exact" w:val="501"/>
        </w:trPr>
        <w:tc>
          <w:tcPr>
            <w:tcW w:w="1089"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8"/>
              <w:rPr>
                <w:rFonts w:asciiTheme="minorHAnsi" w:eastAsia="Arial" w:hAnsiTheme="minorHAnsi" w:cs="Arial"/>
                <w:sz w:val="18"/>
                <w:szCs w:val="18"/>
                <w:lang w:eastAsia="en-US"/>
              </w:rPr>
            </w:pPr>
          </w:p>
          <w:p w:rsidR="003A2FDF" w:rsidRPr="007F6927" w:rsidRDefault="003A2FDF" w:rsidP="003A2FDF">
            <w:pPr>
              <w:widowControl w:val="0"/>
              <w:ind w:left="360"/>
              <w:rPr>
                <w:rFonts w:asciiTheme="minorHAnsi" w:eastAsia="Arial" w:hAnsiTheme="minorHAnsi" w:cs="Arial"/>
                <w:sz w:val="18"/>
                <w:szCs w:val="18"/>
                <w:lang w:eastAsia="en-US"/>
              </w:rPr>
            </w:pPr>
            <w:r w:rsidRPr="007F6927">
              <w:rPr>
                <w:rFonts w:asciiTheme="minorHAnsi" w:eastAsia="Arial" w:hAnsiTheme="minorHAnsi" w:cs="Arial"/>
                <w:noProof/>
                <w:sz w:val="18"/>
                <w:szCs w:val="18"/>
                <w:lang w:val="bg-BG" w:eastAsia="bg-BG"/>
              </w:rPr>
              <w:drawing>
                <wp:inline distT="0" distB="0" distL="0" distR="0">
                  <wp:extent cx="230505" cy="23050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 cy="230505"/>
                          </a:xfrm>
                          <a:prstGeom prst="rect">
                            <a:avLst/>
                          </a:prstGeom>
                          <a:noFill/>
                          <a:ln>
                            <a:noFill/>
                          </a:ln>
                        </pic:spPr>
                      </pic:pic>
                    </a:graphicData>
                  </a:graphic>
                </wp:inline>
              </w:drawing>
            </w:r>
          </w:p>
        </w:tc>
        <w:tc>
          <w:tcPr>
            <w:tcW w:w="653"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0"/>
              <w:rPr>
                <w:rFonts w:asciiTheme="minorHAnsi" w:eastAsia="Arial" w:hAnsiTheme="minorHAnsi" w:cs="Arial"/>
                <w:sz w:val="18"/>
                <w:szCs w:val="18"/>
                <w:lang w:eastAsia="en-US"/>
              </w:rPr>
            </w:pPr>
          </w:p>
          <w:p w:rsidR="003A2FDF" w:rsidRPr="007F6927" w:rsidRDefault="003A2FDF" w:rsidP="003A2FDF">
            <w:pPr>
              <w:widowControl w:val="0"/>
              <w:ind w:left="216" w:right="216"/>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K4</w:t>
            </w:r>
          </w:p>
        </w:tc>
        <w:tc>
          <w:tcPr>
            <w:tcW w:w="2873"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10"/>
              <w:rPr>
                <w:rFonts w:asciiTheme="minorHAnsi" w:eastAsia="Arial" w:hAnsiTheme="minorHAnsi" w:cs="Arial"/>
                <w:sz w:val="18"/>
                <w:szCs w:val="18"/>
                <w:lang w:eastAsia="en-US"/>
              </w:rPr>
            </w:pPr>
          </w:p>
          <w:p w:rsidR="003A2FDF" w:rsidRPr="007F6927" w:rsidRDefault="003A2FDF" w:rsidP="003A2FDF">
            <w:pPr>
              <w:widowControl w:val="0"/>
              <w:jc w:val="center"/>
              <w:rPr>
                <w:rFonts w:asciiTheme="minorHAnsi" w:eastAsia="Arial" w:hAnsiTheme="minorHAnsi" w:cs="Arial"/>
                <w:sz w:val="18"/>
                <w:szCs w:val="18"/>
                <w:lang w:eastAsia="en-US"/>
              </w:rPr>
            </w:pPr>
            <w:r w:rsidRPr="007F6927">
              <w:rPr>
                <w:rFonts w:asciiTheme="minorHAnsi" w:eastAsia="Calibri" w:hAnsiTheme="minorHAnsi" w:cs="Arial"/>
                <w:w w:val="99"/>
                <w:sz w:val="18"/>
                <w:szCs w:val="18"/>
                <w:lang w:eastAsia="en-US"/>
              </w:rPr>
              <w:t>-</w:t>
            </w:r>
          </w:p>
        </w:tc>
        <w:tc>
          <w:tcPr>
            <w:tcW w:w="2741" w:type="dxa"/>
            <w:tcBorders>
              <w:top w:val="single" w:sz="6" w:space="0" w:color="231F20"/>
              <w:left w:val="single" w:sz="6" w:space="0" w:color="231F20"/>
              <w:bottom w:val="single" w:sz="6" w:space="0" w:color="231F20"/>
              <w:right w:val="single" w:sz="6" w:space="0" w:color="231F20"/>
            </w:tcBorders>
          </w:tcPr>
          <w:p w:rsidR="003A2FDF" w:rsidRPr="007F6927" w:rsidRDefault="00406800" w:rsidP="003A2FDF">
            <w:pPr>
              <w:widowControl w:val="0"/>
              <w:ind w:left="293" w:right="293"/>
              <w:jc w:val="center"/>
              <w:rPr>
                <w:rFonts w:asciiTheme="minorHAnsi" w:eastAsia="Arial" w:hAnsiTheme="minorHAnsi" w:cs="Arial"/>
                <w:sz w:val="18"/>
                <w:szCs w:val="18"/>
                <w:lang w:val="bg-BG" w:eastAsia="en-US"/>
              </w:rPr>
            </w:pPr>
            <w:r w:rsidRPr="007F6927">
              <w:rPr>
                <w:rFonts w:asciiTheme="minorHAnsi" w:eastAsia="Calibri" w:hAnsiTheme="minorHAnsi" w:cs="Arial"/>
                <w:sz w:val="18"/>
                <w:szCs w:val="18"/>
                <w:lang w:eastAsia="en-US"/>
              </w:rPr>
              <w:t>Разрешаването</w:t>
            </w:r>
            <w:r w:rsidRPr="007F6927">
              <w:rPr>
                <w:rFonts w:asciiTheme="minorHAnsi" w:eastAsia="Calibri" w:hAnsiTheme="minorHAnsi" w:cs="Arial"/>
                <w:sz w:val="18"/>
                <w:szCs w:val="18"/>
                <w:lang w:val="bg-BG" w:eastAsia="en-US"/>
              </w:rPr>
              <w:t xml:space="preserve"> на хроно часовата зона</w:t>
            </w:r>
          </w:p>
        </w:tc>
      </w:tr>
      <w:tr w:rsidR="003A2FDF" w:rsidRPr="007F6927" w:rsidTr="00361C25">
        <w:trPr>
          <w:trHeight w:hRule="exact" w:val="982"/>
        </w:trPr>
        <w:tc>
          <w:tcPr>
            <w:tcW w:w="1089"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9"/>
              <w:rPr>
                <w:rFonts w:asciiTheme="minorHAnsi" w:eastAsia="Arial" w:hAnsiTheme="minorHAnsi" w:cs="Arial"/>
                <w:sz w:val="18"/>
                <w:szCs w:val="18"/>
                <w:lang w:eastAsia="en-US"/>
              </w:rPr>
            </w:pPr>
          </w:p>
          <w:p w:rsidR="003A2FDF" w:rsidRPr="007F6927" w:rsidRDefault="003A2FDF" w:rsidP="003A2FDF">
            <w:pPr>
              <w:widowControl w:val="0"/>
              <w:ind w:left="338"/>
              <w:rPr>
                <w:rFonts w:asciiTheme="minorHAnsi" w:eastAsia="Arial" w:hAnsiTheme="minorHAnsi" w:cs="Arial"/>
                <w:sz w:val="18"/>
                <w:szCs w:val="18"/>
                <w:lang w:eastAsia="en-US"/>
              </w:rPr>
            </w:pPr>
            <w:r w:rsidRPr="007F6927">
              <w:rPr>
                <w:rFonts w:asciiTheme="minorHAnsi" w:eastAsia="Arial" w:hAnsiTheme="minorHAnsi" w:cs="Arial"/>
                <w:noProof/>
                <w:sz w:val="18"/>
                <w:szCs w:val="18"/>
                <w:lang w:val="bg-BG" w:eastAsia="bg-BG"/>
              </w:rPr>
              <w:drawing>
                <wp:inline distT="0" distB="0" distL="0" distR="0">
                  <wp:extent cx="254635" cy="25463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5" cy="254635"/>
                          </a:xfrm>
                          <a:prstGeom prst="rect">
                            <a:avLst/>
                          </a:prstGeom>
                          <a:noFill/>
                          <a:ln>
                            <a:noFill/>
                          </a:ln>
                        </pic:spPr>
                      </pic:pic>
                    </a:graphicData>
                  </a:graphic>
                </wp:inline>
              </w:drawing>
            </w:r>
          </w:p>
        </w:tc>
        <w:tc>
          <w:tcPr>
            <w:tcW w:w="653"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0"/>
              <w:rPr>
                <w:rFonts w:asciiTheme="minorHAnsi" w:eastAsia="Arial" w:hAnsiTheme="minorHAnsi" w:cs="Arial"/>
                <w:sz w:val="18"/>
                <w:szCs w:val="18"/>
                <w:lang w:eastAsia="en-US"/>
              </w:rPr>
            </w:pPr>
          </w:p>
          <w:p w:rsidR="003A2FDF" w:rsidRPr="007F6927" w:rsidRDefault="003A2FDF" w:rsidP="003A2FDF">
            <w:pPr>
              <w:widowControl w:val="0"/>
              <w:ind w:left="216" w:right="216"/>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K8</w:t>
            </w:r>
          </w:p>
        </w:tc>
        <w:tc>
          <w:tcPr>
            <w:tcW w:w="2873"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10"/>
              <w:rPr>
                <w:rFonts w:asciiTheme="minorHAnsi" w:eastAsia="Arial" w:hAnsiTheme="minorHAnsi" w:cs="Arial"/>
                <w:sz w:val="18"/>
                <w:szCs w:val="18"/>
                <w:lang w:eastAsia="en-US"/>
              </w:rPr>
            </w:pPr>
          </w:p>
          <w:p w:rsidR="003A2FDF" w:rsidRPr="007F6927" w:rsidRDefault="00406800" w:rsidP="003A2FDF">
            <w:pPr>
              <w:widowControl w:val="0"/>
              <w:ind w:left="69" w:right="69"/>
              <w:jc w:val="center"/>
              <w:rPr>
                <w:rFonts w:asciiTheme="minorHAnsi" w:eastAsia="Arial" w:hAnsiTheme="minorHAnsi" w:cs="Arial"/>
                <w:sz w:val="18"/>
                <w:szCs w:val="18"/>
                <w:lang w:val="bg-BG" w:eastAsia="en-US"/>
              </w:rPr>
            </w:pPr>
            <w:r w:rsidRPr="007F6927">
              <w:rPr>
                <w:rFonts w:asciiTheme="minorHAnsi" w:eastAsia="Calibri" w:hAnsiTheme="minorHAnsi" w:cs="Arial"/>
                <w:sz w:val="18"/>
                <w:szCs w:val="18"/>
                <w:lang w:val="bg-BG" w:eastAsia="en-US"/>
              </w:rPr>
              <w:t>Дисплеи</w:t>
            </w:r>
          </w:p>
        </w:tc>
        <w:tc>
          <w:tcPr>
            <w:tcW w:w="2741" w:type="dxa"/>
            <w:tcBorders>
              <w:top w:val="single" w:sz="6" w:space="0" w:color="231F20"/>
              <w:left w:val="single" w:sz="6" w:space="0" w:color="231F20"/>
              <w:bottom w:val="single" w:sz="6" w:space="0" w:color="231F20"/>
              <w:right w:val="single" w:sz="6" w:space="0" w:color="231F20"/>
            </w:tcBorders>
          </w:tcPr>
          <w:p w:rsidR="003A2FDF" w:rsidRPr="007F6927" w:rsidRDefault="00406800" w:rsidP="00406800">
            <w:pPr>
              <w:widowControl w:val="0"/>
              <w:ind w:left="293" w:right="293"/>
              <w:jc w:val="center"/>
              <w:rPr>
                <w:rFonts w:asciiTheme="minorHAnsi" w:eastAsia="Arial" w:hAnsiTheme="minorHAnsi" w:cs="Arial"/>
                <w:sz w:val="18"/>
                <w:szCs w:val="18"/>
                <w:lang w:eastAsia="en-US"/>
              </w:rPr>
            </w:pPr>
            <w:r w:rsidRPr="007F6927">
              <w:rPr>
                <w:rFonts w:asciiTheme="minorHAnsi" w:eastAsia="Calibri" w:hAnsiTheme="minorHAnsi" w:cs="Arial"/>
                <w:sz w:val="18"/>
                <w:szCs w:val="18"/>
                <w:lang w:val="bg-BG" w:eastAsia="en-US"/>
              </w:rPr>
              <w:t>Избиране на  летно</w:t>
            </w:r>
            <w:r w:rsidR="003A2FDF" w:rsidRPr="007F6927">
              <w:rPr>
                <w:rFonts w:asciiTheme="minorHAnsi" w:eastAsia="Calibri" w:hAnsiTheme="minorHAnsi" w:cs="Arial"/>
                <w:sz w:val="18"/>
                <w:szCs w:val="18"/>
                <w:lang w:eastAsia="en-US"/>
              </w:rPr>
              <w:t xml:space="preserve"> /</w:t>
            </w:r>
            <w:r w:rsidRPr="007F6927">
              <w:rPr>
                <w:rFonts w:asciiTheme="minorHAnsi" w:eastAsia="Calibri" w:hAnsiTheme="minorHAnsi" w:cs="Arial"/>
                <w:sz w:val="18"/>
                <w:szCs w:val="18"/>
                <w:lang w:val="bg-BG" w:eastAsia="en-US"/>
              </w:rPr>
              <w:t>зимно време</w:t>
            </w:r>
          </w:p>
        </w:tc>
      </w:tr>
    </w:tbl>
    <w:p w:rsidR="002E2DFA" w:rsidRPr="007F6927" w:rsidRDefault="002E2DFA" w:rsidP="002E2DFA">
      <w:pPr>
        <w:pStyle w:val="ListParagraph"/>
        <w:ind w:left="720" w:hanging="720"/>
        <w:jc w:val="both"/>
        <w:rPr>
          <w:rFonts w:asciiTheme="minorHAnsi" w:hAnsiTheme="minorHAnsi" w:cs="Arial"/>
          <w:sz w:val="18"/>
          <w:szCs w:val="18"/>
        </w:rPr>
      </w:pPr>
    </w:p>
    <w:p w:rsidR="002E2DFA" w:rsidRPr="007F6927" w:rsidRDefault="002E2DFA" w:rsidP="002E2DFA">
      <w:pPr>
        <w:pStyle w:val="ListParagraph"/>
        <w:ind w:left="720" w:hanging="720"/>
        <w:jc w:val="both"/>
        <w:rPr>
          <w:rFonts w:asciiTheme="minorHAnsi" w:hAnsiTheme="minorHAnsi" w:cs="Arial"/>
          <w:sz w:val="18"/>
          <w:szCs w:val="18"/>
        </w:rPr>
      </w:pPr>
    </w:p>
    <w:p w:rsidR="003A2FDF" w:rsidRPr="007F6927" w:rsidRDefault="003A2FDF" w:rsidP="002E2DFA">
      <w:pPr>
        <w:pStyle w:val="ListParagraph"/>
        <w:ind w:left="720" w:hanging="720"/>
        <w:jc w:val="both"/>
        <w:rPr>
          <w:rFonts w:asciiTheme="minorHAnsi" w:hAnsiTheme="minorHAnsi" w:cs="Arial"/>
          <w:sz w:val="18"/>
          <w:szCs w:val="18"/>
        </w:rPr>
      </w:pPr>
    </w:p>
    <w:p w:rsidR="003A2FDF" w:rsidRPr="007F6927" w:rsidRDefault="003A2FDF" w:rsidP="002E2DFA">
      <w:pPr>
        <w:pStyle w:val="ListParagraph"/>
        <w:ind w:left="720" w:hanging="720"/>
        <w:jc w:val="both"/>
        <w:rPr>
          <w:rFonts w:asciiTheme="minorHAnsi" w:hAnsiTheme="minorHAnsi" w:cs="Arial"/>
          <w:sz w:val="18"/>
          <w:szCs w:val="18"/>
        </w:rPr>
      </w:pPr>
    </w:p>
    <w:p w:rsidR="003A2FDF" w:rsidRPr="007F6927" w:rsidRDefault="003A2FDF" w:rsidP="002E2DFA">
      <w:pPr>
        <w:pStyle w:val="ListParagraph"/>
        <w:ind w:left="720" w:hanging="720"/>
        <w:jc w:val="both"/>
        <w:rPr>
          <w:rFonts w:asciiTheme="minorHAnsi" w:hAnsiTheme="minorHAnsi" w:cs="Arial"/>
          <w:sz w:val="18"/>
          <w:szCs w:val="18"/>
        </w:rPr>
      </w:pPr>
    </w:p>
    <w:p w:rsidR="003A2FDF" w:rsidRPr="007F6927" w:rsidRDefault="003A2FDF" w:rsidP="002E2DFA">
      <w:pPr>
        <w:pStyle w:val="ListParagraph"/>
        <w:ind w:left="720" w:hanging="720"/>
        <w:jc w:val="both"/>
        <w:rPr>
          <w:rFonts w:asciiTheme="minorHAnsi" w:hAnsiTheme="minorHAnsi" w:cs="Arial"/>
          <w:sz w:val="18"/>
          <w:szCs w:val="18"/>
        </w:rPr>
      </w:pPr>
    </w:p>
    <w:p w:rsidR="003A2FDF" w:rsidRPr="007F6927" w:rsidRDefault="003A2FDF" w:rsidP="002E2DFA">
      <w:pPr>
        <w:pStyle w:val="ListParagraph"/>
        <w:ind w:left="720" w:hanging="720"/>
        <w:jc w:val="both"/>
        <w:rPr>
          <w:rFonts w:asciiTheme="minorHAnsi" w:hAnsiTheme="minorHAnsi" w:cs="Arial"/>
          <w:sz w:val="18"/>
          <w:szCs w:val="18"/>
        </w:rPr>
      </w:pPr>
    </w:p>
    <w:p w:rsidR="003A2FDF" w:rsidRPr="007F6927" w:rsidRDefault="003A2FDF" w:rsidP="002E2DFA">
      <w:pPr>
        <w:pStyle w:val="ListParagraph"/>
        <w:ind w:left="720" w:hanging="720"/>
        <w:jc w:val="both"/>
        <w:rPr>
          <w:rFonts w:asciiTheme="minorHAnsi" w:hAnsiTheme="minorHAnsi" w:cs="Arial"/>
          <w:sz w:val="18"/>
          <w:szCs w:val="18"/>
        </w:rPr>
      </w:pPr>
    </w:p>
    <w:p w:rsidR="003A2FDF" w:rsidRDefault="003A2FDF" w:rsidP="002E2DFA">
      <w:pPr>
        <w:pStyle w:val="ListParagraph"/>
        <w:ind w:left="720" w:hanging="720"/>
        <w:jc w:val="both"/>
        <w:rPr>
          <w:rFonts w:asciiTheme="minorHAnsi" w:hAnsiTheme="minorHAnsi" w:cs="Arial"/>
          <w:sz w:val="18"/>
          <w:szCs w:val="18"/>
          <w:lang w:val="bg-BG"/>
        </w:rPr>
      </w:pPr>
    </w:p>
    <w:p w:rsidR="001D18BB" w:rsidRPr="001D18BB" w:rsidRDefault="001D18BB" w:rsidP="002E2DFA">
      <w:pPr>
        <w:pStyle w:val="ListParagraph"/>
        <w:ind w:left="720" w:hanging="720"/>
        <w:jc w:val="both"/>
        <w:rPr>
          <w:rFonts w:asciiTheme="minorHAnsi" w:hAnsiTheme="minorHAnsi" w:cs="Arial"/>
          <w:sz w:val="18"/>
          <w:szCs w:val="18"/>
          <w:lang w:val="bg-BG"/>
        </w:rPr>
      </w:pPr>
    </w:p>
    <w:p w:rsidR="003A2FDF" w:rsidRPr="007F6927" w:rsidRDefault="003A2FDF" w:rsidP="00361C25">
      <w:pPr>
        <w:jc w:val="both"/>
        <w:rPr>
          <w:rFonts w:asciiTheme="minorHAnsi" w:hAnsiTheme="minorHAnsi" w:cs="Arial"/>
          <w:sz w:val="18"/>
          <w:szCs w:val="18"/>
        </w:rPr>
      </w:pPr>
    </w:p>
    <w:p w:rsidR="003A2FDF" w:rsidRPr="007F6927" w:rsidRDefault="003A2FDF" w:rsidP="002E2DFA">
      <w:pPr>
        <w:pStyle w:val="ListParagraph"/>
        <w:ind w:left="720" w:hanging="720"/>
        <w:jc w:val="both"/>
        <w:rPr>
          <w:rFonts w:asciiTheme="minorHAnsi" w:hAnsiTheme="minorHAnsi" w:cs="Arial"/>
          <w:b/>
        </w:rPr>
      </w:pPr>
      <w:r w:rsidRPr="007F6927">
        <w:rPr>
          <w:rFonts w:asciiTheme="minorHAnsi" w:hAnsiTheme="minorHAnsi" w:cs="Arial"/>
          <w:b/>
        </w:rPr>
        <w:lastRenderedPageBreak/>
        <w:t xml:space="preserve">3.3.2 </w:t>
      </w:r>
      <w:r w:rsidR="0025200C" w:rsidRPr="007F6927">
        <w:rPr>
          <w:rFonts w:asciiTheme="minorHAnsi" w:hAnsiTheme="minorHAnsi" w:cs="Arial"/>
          <w:b/>
        </w:rPr>
        <w:t>СВЕТЛОДИОДИ</w:t>
      </w:r>
    </w:p>
    <w:tbl>
      <w:tblPr>
        <w:tblW w:w="0" w:type="auto"/>
        <w:tblInd w:w="117" w:type="dxa"/>
        <w:tblLayout w:type="fixed"/>
        <w:tblCellMar>
          <w:left w:w="0" w:type="dxa"/>
          <w:right w:w="0" w:type="dxa"/>
        </w:tblCellMar>
        <w:tblLook w:val="01E0"/>
      </w:tblPr>
      <w:tblGrid>
        <w:gridCol w:w="584"/>
        <w:gridCol w:w="449"/>
        <w:gridCol w:w="75"/>
        <w:gridCol w:w="645"/>
        <w:gridCol w:w="5602"/>
      </w:tblGrid>
      <w:tr w:rsidR="003A2FDF" w:rsidRPr="007F6927" w:rsidTr="003A2FDF">
        <w:trPr>
          <w:trHeight w:hRule="exact" w:val="213"/>
        </w:trPr>
        <w:tc>
          <w:tcPr>
            <w:tcW w:w="1753" w:type="dxa"/>
            <w:gridSpan w:val="4"/>
            <w:tcBorders>
              <w:top w:val="single" w:sz="6" w:space="0" w:color="231F20"/>
              <w:left w:val="single" w:sz="6" w:space="0" w:color="231F20"/>
              <w:bottom w:val="single" w:sz="6" w:space="0" w:color="231F20"/>
              <w:right w:val="single" w:sz="6" w:space="0" w:color="231F20"/>
            </w:tcBorders>
            <w:shd w:val="clear" w:color="auto" w:fill="BCBEC0"/>
          </w:tcPr>
          <w:p w:rsidR="003A2FDF" w:rsidRPr="007F6927" w:rsidRDefault="003A2FDF" w:rsidP="003A2FDF">
            <w:pPr>
              <w:widowControl w:val="0"/>
              <w:spacing w:before="30"/>
              <w:ind w:left="716" w:right="716"/>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LED</w:t>
            </w:r>
          </w:p>
        </w:tc>
        <w:tc>
          <w:tcPr>
            <w:tcW w:w="5602" w:type="dxa"/>
            <w:tcBorders>
              <w:top w:val="single" w:sz="6" w:space="0" w:color="231F20"/>
              <w:left w:val="single" w:sz="6" w:space="0" w:color="231F20"/>
              <w:bottom w:val="single" w:sz="6" w:space="0" w:color="231F20"/>
              <w:right w:val="single" w:sz="6" w:space="0" w:color="231F20"/>
            </w:tcBorders>
            <w:shd w:val="clear" w:color="auto" w:fill="BCBEC0"/>
          </w:tcPr>
          <w:p w:rsidR="003A2FDF" w:rsidRPr="007F6927" w:rsidRDefault="0025200C" w:rsidP="003A2FDF">
            <w:pPr>
              <w:widowControl w:val="0"/>
              <w:spacing w:before="30"/>
              <w:ind w:left="2302" w:right="2302"/>
              <w:jc w:val="center"/>
              <w:rPr>
                <w:rFonts w:asciiTheme="minorHAnsi" w:eastAsia="Arial" w:hAnsiTheme="minorHAnsi" w:cs="Arial"/>
                <w:sz w:val="18"/>
                <w:szCs w:val="18"/>
                <w:lang w:eastAsia="en-US"/>
              </w:rPr>
            </w:pPr>
            <w:r w:rsidRPr="007F6927">
              <w:rPr>
                <w:rFonts w:asciiTheme="minorHAnsi" w:eastAsia="Calibri" w:hAnsiTheme="minorHAnsi" w:cs="Arial"/>
                <w:b/>
                <w:bCs/>
                <w:sz w:val="18"/>
                <w:szCs w:val="18"/>
                <w:lang w:eastAsia="en-US"/>
              </w:rPr>
              <w:t>ОПИСАНИЕ</w:t>
            </w:r>
          </w:p>
        </w:tc>
      </w:tr>
      <w:tr w:rsidR="003A2FDF" w:rsidRPr="007F6927" w:rsidTr="003A2FDF">
        <w:trPr>
          <w:trHeight w:hRule="exact" w:val="514"/>
        </w:trPr>
        <w:tc>
          <w:tcPr>
            <w:tcW w:w="1108" w:type="dxa"/>
            <w:gridSpan w:val="3"/>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2"/>
              <w:rPr>
                <w:rFonts w:asciiTheme="minorHAnsi" w:eastAsia="Kartika" w:hAnsiTheme="minorHAnsi" w:cs="Kartika"/>
                <w:b/>
                <w:bCs/>
                <w:sz w:val="18"/>
                <w:szCs w:val="18"/>
                <w:lang w:eastAsia="en-US"/>
              </w:rPr>
            </w:pPr>
          </w:p>
          <w:p w:rsidR="003A2FDF" w:rsidRPr="007F6927" w:rsidRDefault="003A2FDF" w:rsidP="003A2FDF">
            <w:pPr>
              <w:widowControl w:val="0"/>
              <w:spacing w:line="244" w:lineRule="exact"/>
              <w:ind w:left="400"/>
              <w:rPr>
                <w:rFonts w:asciiTheme="minorHAnsi" w:eastAsia="Kartika" w:hAnsiTheme="minorHAnsi" w:cs="Kartika"/>
                <w:sz w:val="18"/>
                <w:szCs w:val="18"/>
                <w:lang w:eastAsia="en-US"/>
              </w:rPr>
            </w:pPr>
            <w:r w:rsidRPr="007F6927">
              <w:rPr>
                <w:rFonts w:asciiTheme="minorHAnsi" w:eastAsia="Kartika" w:hAnsiTheme="minorHAnsi" w:cs="Kartika"/>
                <w:noProof/>
                <w:position w:val="-4"/>
                <w:sz w:val="18"/>
                <w:szCs w:val="18"/>
                <w:lang w:val="bg-BG" w:eastAsia="bg-BG"/>
              </w:rPr>
              <w:drawing>
                <wp:inline distT="0" distB="0" distL="0" distR="0">
                  <wp:extent cx="158750" cy="1587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645"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3A2FDF" w:rsidP="003A2FDF">
            <w:pPr>
              <w:widowControl w:val="0"/>
              <w:ind w:left="182" w:right="182"/>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L1</w:t>
            </w:r>
          </w:p>
        </w:tc>
        <w:tc>
          <w:tcPr>
            <w:tcW w:w="5602"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232FDE" w:rsidP="003A2FDF">
            <w:pPr>
              <w:widowControl w:val="0"/>
              <w:ind w:left="40"/>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Ламп</w:t>
            </w:r>
            <w:r w:rsidRPr="007F6927">
              <w:rPr>
                <w:rFonts w:asciiTheme="minorHAnsi" w:eastAsia="Calibri" w:hAnsiTheme="minorHAnsi" w:cs="Arial"/>
                <w:sz w:val="18"/>
                <w:szCs w:val="18"/>
                <w:lang w:val="bg-BG" w:eastAsia="en-US"/>
              </w:rPr>
              <w:t>та свети</w:t>
            </w:r>
            <w:r w:rsidR="0025200C" w:rsidRPr="007F6927">
              <w:rPr>
                <w:rFonts w:asciiTheme="minorHAnsi" w:eastAsia="Calibri" w:hAnsiTheme="minorHAnsi" w:cs="Arial"/>
                <w:sz w:val="18"/>
                <w:szCs w:val="18"/>
                <w:lang w:eastAsia="en-US"/>
              </w:rPr>
              <w:t>: Помпата е активна</w:t>
            </w:r>
          </w:p>
        </w:tc>
      </w:tr>
      <w:tr w:rsidR="003A2FDF" w:rsidRPr="007F6927" w:rsidTr="003A2FDF">
        <w:trPr>
          <w:trHeight w:hRule="exact" w:val="521"/>
        </w:trPr>
        <w:tc>
          <w:tcPr>
            <w:tcW w:w="1108" w:type="dxa"/>
            <w:gridSpan w:val="3"/>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2"/>
              <w:rPr>
                <w:rFonts w:asciiTheme="minorHAnsi" w:eastAsia="Kartika" w:hAnsiTheme="minorHAnsi" w:cs="Kartika"/>
                <w:b/>
                <w:bCs/>
                <w:sz w:val="18"/>
                <w:szCs w:val="18"/>
                <w:lang w:eastAsia="en-US"/>
              </w:rPr>
            </w:pPr>
          </w:p>
          <w:p w:rsidR="003A2FDF" w:rsidRPr="007F6927" w:rsidRDefault="005509D5" w:rsidP="003A2FDF">
            <w:pPr>
              <w:widowControl w:val="0"/>
              <w:spacing w:line="208" w:lineRule="exact"/>
              <w:ind w:left="280"/>
              <w:rPr>
                <w:rFonts w:asciiTheme="minorHAnsi" w:eastAsia="Kartika" w:hAnsiTheme="minorHAnsi" w:cs="Kartika"/>
                <w:sz w:val="18"/>
                <w:szCs w:val="18"/>
                <w:lang w:eastAsia="en-US"/>
              </w:rPr>
            </w:pPr>
            <w:r w:rsidRPr="005509D5">
              <w:rPr>
                <w:rFonts w:asciiTheme="minorHAnsi" w:eastAsia="Kartika" w:hAnsiTheme="minorHAnsi" w:cs="Kartika"/>
                <w:noProof/>
                <w:position w:val="-3"/>
                <w:sz w:val="18"/>
                <w:szCs w:val="18"/>
              </w:rPr>
            </w:r>
            <w:r w:rsidRPr="005509D5">
              <w:rPr>
                <w:rFonts w:asciiTheme="minorHAnsi" w:eastAsia="Kartika" w:hAnsiTheme="minorHAnsi" w:cs="Kartika"/>
                <w:noProof/>
                <w:position w:val="-3"/>
                <w:sz w:val="18"/>
                <w:szCs w:val="18"/>
              </w:rPr>
              <w:pict>
                <v:group id="Group 403" o:spid="_x0000_s1057" style="width:24.8pt;height:10.45pt;mso-position-horizontal-relative:char;mso-position-vertical-relative:line" coordsize="496,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">
                  <v:group id="Group 102" o:spid="_x0000_s1058" style="position:absolute;width:496;height:209" coordsize="49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103" o:spid="_x0000_s1069" style="position:absolute;width:496;height:209;visibility:visible;mso-wrap-style:square;v-text-anchor:top" coordsize="49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vlsQA&#10;AADcAAAADwAAAGRycy9kb3ducmV2LnhtbESPQWsCMRSE7wX/Q3hCbzVR2iqrUUQstIceakU8PjbP&#10;3dXNy7KJZvffN4LQ4zAz3zCLVWdrcaPWV441jEcKBHHuTMWFhv3vx8sMhA/IBmvHpKEnD6vl4GmB&#10;mXGRf+i2C4VIEPYZaihDaDIpfV6SRT9yDXHyTq61GJJsC2lajAluazlR6l1arDgtlNjQpqT8srta&#10;DcfpWZ42X9u4jeHwbVTv6j46rZ+H3XoOIlAX/sOP9qfR8Kre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L5bEAAAA3AAAAA8AAAAAAAAAAAAAAAAAmAIAAGRycy9k&#10;b3ducmV2LnhtbFBLBQYAAAAABAAEAPUAAACJAwAAAAA=&#10;" path="m157,139r-84,l77,169r11,22l103,204r18,5l137,204r11,-13l155,169r2,-30xe" fillcolor="#231f20" stroked="f">
                      <v:path arrowok="t" o:connecttype="custom" o:connectlocs="157,139;73,139;77,169;88,191;103,204;121,209;137,204;148,191;155,169;157,139" o:connectangles="0,0,0,0,0,0,0,0,0,0"/>
                    </v:shape>
                    <v:shape id="Freeform 104" o:spid="_x0000_s1068" style="position:absolute;width:496;height:209;visibility:visible;mso-wrap-style:square;v-text-anchor:top" coordsize="49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x4cQA&#10;AADcAAAADwAAAGRycy9kb3ducmV2LnhtbESPQWsCMRSE70L/Q3gFb5pYRMtqFBEL7cFDVYrHx+a5&#10;u7p5WTap2f33jVDwOMzMN8xy3dla3Kn1lWMNk7ECQZw7U3Gh4XT8GL2D8AHZYO2YNPTkYb16GSwx&#10;My7yN90PoRAJwj5DDWUITSalz0uy6MeuIU7exbUWQ5JtIU2LMcFtLd+UmkmLFaeFEhvalpTfDr9W&#10;w3l+lZft1y7uYvjZG9W7uo9O6+Frt1mACNSFZ/i//Wk0TNUMH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QseHEAAAA3AAAAA8AAAAAAAAAAAAAAAAAmAIAAGRycy9k&#10;b3ducmV2LnhtbFBLBQYAAAAABAAEAPUAAACJAwAAAAA=&#10;" path="m315,139r-85,l232,169r7,22l250,204r16,5l284,204r15,-13l310,169r5,-30xe" fillcolor="#231f20" stroked="f">
                      <v:path arrowok="t" o:connecttype="custom" o:connectlocs="315,139;230,139;232,169;239,191;250,204;266,209;284,204;299,191;310,169;315,139" o:connectangles="0,0,0,0,0,0,0,0,0,0"/>
                    </v:shape>
                    <v:shape id="Freeform 105" o:spid="_x0000_s1067" style="position:absolute;width:496;height:209;visibility:visible;mso-wrap-style:square;v-text-anchor:top" coordsize="49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UesQA&#10;AADcAAAADwAAAGRycy9kb3ducmV2LnhtbESPQWsCMRSE70L/Q3gFb5pYRMtqFBEL7cFDVYrHx+a5&#10;u7p5WTap2f33TUHwOMzMN8xy3dla3Kn1lWMNk7ECQZw7U3Gh4XT8GL2D8AHZYO2YNPTkYb16GSwx&#10;My7yN90PoRAJwj5DDWUITSalz0uy6MeuIU7exbUWQ5JtIU2LMcFtLd+UmkmLFaeFEhvalpTfDr9W&#10;w3l+lZft1y7uYvjZG9W7uo9O6+Frt1mACNSFZ/jR/jQapmoO/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FHrEAAAA3AAAAA8AAAAAAAAAAAAAAAAAmAIAAGRycy9k&#10;b3ducmV2LnhtbFBLBQYAAAAABAAEAPUAAACJAwAAAAA=&#10;" path="m472,139r-97,l384,169r11,22l407,204r16,5l439,204r13,-13l462,169r10,-30xe" fillcolor="#231f20" stroked="f">
                      <v:path arrowok="t" o:connecttype="custom" o:connectlocs="472,139;375,139;384,169;395,191;407,204;423,209;439,204;452,191;462,169;472,139" o:connectangles="0,0,0,0,0,0,0,0,0,0"/>
                    </v:shape>
                    <v:shape id="Freeform 106" o:spid="_x0000_s1066" style="position:absolute;width:496;height:209;visibility:visible;mso-wrap-style:square;v-text-anchor:top" coordsize="49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ACMEA&#10;AADcAAAADwAAAGRycy9kb3ducmV2LnhtbERPz2vCMBS+D/wfwhO8zUSRbXSmRUTBHXaYytjx0Tzb&#10;avNSmmja/345DHb8+H6vi8G24kG9bxxrWMwVCOLSmYYrDefT/vkNhA/IBlvHpGEkD0U+eVpjZlzk&#10;L3ocQyVSCPsMNdQhdJmUvqzJop+7jjhxF9dbDAn2lTQ9xhRuW7lU6kVabDg11NjRtqbydrxbDT+v&#10;V3nZfuziLobvT6NG147RaT2bDpt3EIGG8C/+cx+MhpVKa9OZd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DgAjBAAAA3AAAAA8AAAAAAAAAAAAAAAAAmAIAAGRycy9kb3du&#10;cmV2LnhtbFBLBQYAAAAABAAEAPUAAACGAwAAAAA=&#10;" path="m496,70l,70r,69l496,139r,-11l12,128r,-47l496,81r,-11xe" fillcolor="#231f20" stroked="f">
                      <v:path arrowok="t" o:connecttype="custom" o:connectlocs="496,70;0,70;0,139;496,139;496,128;12,128;12,81;496,81;496,70" o:connectangles="0,0,0,0,0,0,0,0,0"/>
                    </v:shape>
                    <v:shape id="Freeform 107" o:spid="_x0000_s1065" style="position:absolute;width:496;height:209;visibility:visible;mso-wrap-style:square;v-text-anchor:top" coordsize="49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lk8QA&#10;AADcAAAADwAAAGRycy9kb3ducmV2LnhtbESPQWsCMRSE7wX/Q3hCbzVRSqurUUQstIceakU8PjbP&#10;3dXNy7KJZvffN4LQ4zAz3zCLVWdrcaPWV441jEcKBHHuTMWFhv3vx8sUhA/IBmvHpKEnD6vl4GmB&#10;mXGRf+i2C4VIEPYZaihDaDIpfV6SRT9yDXHyTq61GJJsC2lajAluazlR6k1arDgtlNjQpqT8srta&#10;Dcf3szxtvrZxG8Ph26je1X10Wj8Pu/UcRKAu/Icf7U+j4VXN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JZPEAAAA3AAAAA8AAAAAAAAAAAAAAAAAmAIAAGRycy9k&#10;b3ducmV2LnhtbFBLBQYAAAAABAAEAPUAAACJAwAAAAA=&#10;" path="m169,81r-48,l121,128r48,l169,81xe" fillcolor="#231f20" stroked="f">
                      <v:path arrowok="t" o:connecttype="custom" o:connectlocs="169,81;121,81;121,128;169,128;169,81" o:connectangles="0,0,0,0,0"/>
                    </v:shape>
                    <v:shape id="Freeform 108" o:spid="_x0000_s1064" style="position:absolute;width:496;height:209;visibility:visible;mso-wrap-style:square;v-text-anchor:top" coordsize="49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a08IA&#10;AADcAAAADwAAAGRycy9kb3ducmV2LnhtbERPPWvDMBDdA/kP4gLdYtmlpMGNEopxoRkyNAml42Fd&#10;bLfWyViqZf/7aCh0fLzv3WEynRhpcK1lBVmSgiCurG65VnC9vK23IJxH1thZJgUzOTjsl4sd5toG&#10;/qDx7GsRQ9jlqKDxvs+ldFVDBl1ie+LI3exg0Ec41FIPGGK46eRjmm6kwZZjQ4M9FQ1VP+dfo+Dr&#10;+VveimMZyuA/TzqdbTcHq9TDanp9AeFp8v/iP/e7VvCUxfnxTDwC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BrTwgAAANwAAAAPAAAAAAAAAAAAAAAAAJgCAABkcnMvZG93&#10;bnJldi54bWxQSwUGAAAAAAQABAD1AAAAhwMAAAAA&#10;" path="m315,81r-37,l278,128r37,l315,81xe" fillcolor="#231f20" stroked="f">
                      <v:path arrowok="t" o:connecttype="custom" o:connectlocs="315,81;278,81;278,128;315,128;315,81" o:connectangles="0,0,0,0,0"/>
                    </v:shape>
                    <v:shape id="Freeform 109" o:spid="_x0000_s1063" style="position:absolute;width:496;height:209;visibility:visible;mso-wrap-style:square;v-text-anchor:top" coordsize="49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MQA&#10;AADcAAAADwAAAGRycy9kb3ducmV2LnhtbESPQWvCQBSE74L/YXlCb7qJlCrRTRCx0B56qC3i8ZF9&#10;JtHs25Ddusm/7xYKHoeZ+YbZFoNpxZ1611hWkC4SEMSl1Q1XCr6/XudrEM4ja2wtk4KRHBT5dLLF&#10;TNvAn3Q/+kpECLsMFdTed5mUrqzJoFvYjjh6F9sb9FH2ldQ9hgg3rVwmyYs02HBcqLGjfU3l7fhj&#10;FJxXV3nZvx/CIfjTh05G247BKvU0G3YbEJ4G/wj/t9+0guc0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v0jEAAAA3AAAAA8AAAAAAAAAAAAAAAAAmAIAAGRycy9k&#10;b3ducmV2LnhtbFBLBQYAAAAABAAEAPUAAACJAwAAAAA=&#10;" path="m459,81r-36,l423,128r36,l459,81xe" fillcolor="#231f20" stroked="f">
                      <v:path arrowok="t" o:connecttype="custom" o:connectlocs="459,81;423,81;423,128;459,128;459,81" o:connectangles="0,0,0,0,0"/>
                    </v:shape>
                    <v:shape id="Freeform 110" o:spid="_x0000_s1062" style="position:absolute;width:496;height:209;visibility:visible;mso-wrap-style:square;v-text-anchor:top" coordsize="49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hP8QA&#10;AADcAAAADwAAAGRycy9kb3ducmV2LnhtbESPT4vCMBTE7wt+h/AEb2uqLK5Uo4gorIc9+Afx+Gie&#10;bbV5KU007bffCMIeh5n5DTNftqYST2pcaVnBaJiAIM6sLjlXcDpuP6cgnEfWWFkmBR05WC56H3NM&#10;tQ28p+fB5yJC2KWooPC+TqV0WUEG3dDWxNG72sagj7LJpW4wRLip5DhJJtJgyXGhwJrWBWX3w8Mo&#10;uHzf5HW924RN8OdfnXS26oJVatBvVzMQnlr/H363f7SCr9EYX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yIT/EAAAA3AAAAA8AAAAAAAAAAAAAAAAAmAIAAGRycy9k&#10;b3ducmV2LnhtbFBLBQYAAAAABAAEAPUAAACJAwAAAAA=&#10;" path="m496,81r-12,l484,128r12,l496,81xe" fillcolor="#231f20" stroked="f">
                      <v:path arrowok="t" o:connecttype="custom" o:connectlocs="496,81;484,81;484,128;496,128;496,81" o:connectangles="0,0,0,0,0"/>
                    </v:shape>
                    <v:shape id="Freeform 111" o:spid="_x0000_s1061" style="position:absolute;width:496;height:209;visibility:visible;mso-wrap-style:square;v-text-anchor:top" coordsize="49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EpMQA&#10;AADcAAAADwAAAGRycy9kb3ducmV2LnhtbESPQWvCQBSE70L/w/IK3szGVlqJrlLEgh481Ip4fGSf&#10;SWz2bchu3eTfu4LgcZiZb5j5sjO1uFLrKssKxkkKgji3uuJCweH3ezQF4TyyxtoyKejJwXLxMphj&#10;pm3gH7rufSEihF2GCkrvm0xKl5dk0CW2IY7e2bYGfZRtIXWLIcJNLd/S9EMarDgulNjQqqT8b/9v&#10;FJw+L/K82q7DOvjjTqe9rftglRq+dl8zEJ46/ww/2hutYDJ+h/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hKTEAAAA3AAAAA8AAAAAAAAAAAAAAAAAmAIAAGRycy9k&#10;b3ducmV2LnhtbFBLBQYAAAAABAAEAPUAAACJAwAAAAA=&#10;" path="m84,l53,4,30,17,16,39,12,70r145,l151,39,134,17,111,4,84,xe" fillcolor="#231f20" stroked="f">
                      <v:path arrowok="t" o:connecttype="custom" o:connectlocs="84,0;53,4;30,17;16,39;12,70;157,70;151,39;134,17;111,4;84,0" o:connectangles="0,0,0,0,0,0,0,0,0,0"/>
                    </v:shape>
                    <v:shape id="Freeform 112" o:spid="_x0000_s1060" style="position:absolute;width:496;height:209;visibility:visible;mso-wrap-style:square;v-text-anchor:top" coordsize="49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c0MUA&#10;AADcAAAADwAAAGRycy9kb3ducmV2LnhtbESPQWvCQBSE74X+h+UVeqsbS2gluoqEFNqDh6qIx0f2&#10;mUSzb0N2m03+vVso9DjMzDfMajOaVgzUu8aygvksAUFcWt1wpeB4+HhZgHAeWWNrmRRM5GCzfnxY&#10;YaZt4G8a9r4SEcIuQwW1910mpStrMuhmtiOO3sX2Bn2UfSV1jyHCTStfk+RNGmw4LtTYUV5Tedv/&#10;GAXn96u85F9FKII/7XQy2XYKVqnnp3G7BOFp9P/hv/anVpDOU/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xzQxQAAANwAAAAPAAAAAAAAAAAAAAAAAJgCAABkcnMv&#10;ZG93bnJldi54bWxQSwUGAAAAAAQABAD1AAAAigMAAAAA&#10;" path="m242,l208,4,181,17,164,39r-7,31l315,70,308,39,292,17,269,4,242,xe" fillcolor="#231f20" stroked="f">
                      <v:path arrowok="t" o:connecttype="custom" o:connectlocs="242,0;208,4;181,17;164,39;157,70;315,70;308,39;292,17;269,4;242,0" o:connectangles="0,0,0,0,0,0,0,0,0,0"/>
                    </v:shape>
                    <v:shape id="Freeform 113" o:spid="_x0000_s1059" style="position:absolute;width:496;height:209;visibility:visible;mso-wrap-style:square;v-text-anchor:top" coordsize="49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5S8QA&#10;AADcAAAADwAAAGRycy9kb3ducmV2LnhtbESPQWvCQBSE70L/w/IK3szGUluJrlLEgh481Ip4fGSf&#10;SWz2bchu3eTfu4LgcZiZb5j5sjO1uFLrKssKxkkKgji3uuJCweH3ezQF4TyyxtoyKejJwXLxMphj&#10;pm3gH7rufSEihF2GCkrvm0xKl5dk0CW2IY7e2bYGfZRtIXWLIcJNLd/S9EMarDgulNjQqqT8b/9v&#10;FJw+L/K82q7DOvjjTqe9rftglRq+dl8zEJ46/ww/2hut4H08g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uUvEAAAA3AAAAA8AAAAAAAAAAAAAAAAAmAIAAGRycy9k&#10;b3ducmV2LnhtbFBLBQYAAAAABAAEAPUAAACJAwAAAAA=&#10;" path="m387,l360,4,337,17,321,39r-6,31l472,70,460,39,443,17,419,4,387,xe" fillcolor="#231f20" stroked="f">
                      <v:path arrowok="t" o:connecttype="custom" o:connectlocs="387,0;360,4;337,17;321,39;315,70;472,70;460,39;443,17;419,4;387,0" o:connectangles="0,0,0,0,0,0,0,0,0,0"/>
                    </v:shape>
                  </v:group>
                  <w10:wrap type="none"/>
                  <w10:anchorlock/>
                </v:group>
              </w:pict>
            </w:r>
          </w:p>
        </w:tc>
        <w:tc>
          <w:tcPr>
            <w:tcW w:w="645"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3A2FDF" w:rsidP="003A2FDF">
            <w:pPr>
              <w:widowControl w:val="0"/>
              <w:ind w:left="182" w:right="182"/>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L2</w:t>
            </w:r>
          </w:p>
        </w:tc>
        <w:tc>
          <w:tcPr>
            <w:tcW w:w="5602"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232FDE" w:rsidP="00232FDE">
            <w:pPr>
              <w:widowControl w:val="0"/>
              <w:ind w:left="40"/>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Ламп</w:t>
            </w:r>
            <w:r w:rsidRPr="007F6927">
              <w:rPr>
                <w:rFonts w:asciiTheme="minorHAnsi" w:eastAsia="Calibri" w:hAnsiTheme="minorHAnsi" w:cs="Arial"/>
                <w:sz w:val="18"/>
                <w:szCs w:val="18"/>
                <w:lang w:val="bg-BG" w:eastAsia="en-US"/>
              </w:rPr>
              <w:t>та свети</w:t>
            </w:r>
            <w:r w:rsidR="0025200C" w:rsidRPr="007F6927">
              <w:rPr>
                <w:rFonts w:asciiTheme="minorHAnsi" w:eastAsia="Calibri" w:hAnsiTheme="minorHAnsi" w:cs="Arial"/>
                <w:sz w:val="18"/>
                <w:szCs w:val="18"/>
                <w:lang w:eastAsia="en-US"/>
              </w:rPr>
              <w:t xml:space="preserve">: </w:t>
            </w:r>
            <w:r w:rsidRPr="007F6927">
              <w:rPr>
                <w:rFonts w:asciiTheme="minorHAnsi" w:eastAsia="Calibri" w:hAnsiTheme="minorHAnsi" w:cs="Arial"/>
                <w:sz w:val="18"/>
                <w:szCs w:val="18"/>
                <w:lang w:val="bg-BG" w:eastAsia="en-US"/>
              </w:rPr>
              <w:t>спиралата</w:t>
            </w:r>
            <w:r w:rsidR="0025200C" w:rsidRPr="007F6927">
              <w:rPr>
                <w:rFonts w:asciiTheme="minorHAnsi" w:eastAsia="Calibri" w:hAnsiTheme="minorHAnsi" w:cs="Arial"/>
                <w:sz w:val="18"/>
                <w:szCs w:val="18"/>
                <w:lang w:eastAsia="en-US"/>
              </w:rPr>
              <w:t>е в интервала ВКЛ</w:t>
            </w:r>
            <w:r w:rsidR="0025200C" w:rsidRPr="007F6927">
              <w:rPr>
                <w:rFonts w:asciiTheme="minorHAnsi" w:eastAsia="Calibri" w:hAnsiTheme="minorHAnsi" w:cs="Arial"/>
                <w:sz w:val="18"/>
                <w:szCs w:val="18"/>
                <w:lang w:val="bg-BG" w:eastAsia="en-US"/>
              </w:rPr>
              <w:t>Ю</w:t>
            </w:r>
            <w:r w:rsidR="0025200C" w:rsidRPr="007F6927">
              <w:rPr>
                <w:rFonts w:asciiTheme="minorHAnsi" w:eastAsia="Calibri" w:hAnsiTheme="minorHAnsi" w:cs="Arial"/>
                <w:sz w:val="18"/>
                <w:szCs w:val="18"/>
                <w:lang w:eastAsia="en-US"/>
              </w:rPr>
              <w:t>ЧЕНО</w:t>
            </w:r>
          </w:p>
        </w:tc>
      </w:tr>
      <w:tr w:rsidR="003A2FDF" w:rsidRPr="007F6927" w:rsidTr="003A2FDF">
        <w:trPr>
          <w:trHeight w:hRule="exact" w:val="518"/>
        </w:trPr>
        <w:tc>
          <w:tcPr>
            <w:tcW w:w="1108" w:type="dxa"/>
            <w:gridSpan w:val="3"/>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9"/>
              <w:rPr>
                <w:rFonts w:asciiTheme="minorHAnsi" w:eastAsia="Kartika" w:hAnsiTheme="minorHAnsi" w:cs="Kartika"/>
                <w:b/>
                <w:bCs/>
                <w:sz w:val="18"/>
                <w:szCs w:val="18"/>
                <w:lang w:eastAsia="en-US"/>
              </w:rPr>
            </w:pPr>
          </w:p>
          <w:p w:rsidR="003A2FDF" w:rsidRPr="007F6927" w:rsidRDefault="005509D5" w:rsidP="003A2FDF">
            <w:pPr>
              <w:widowControl w:val="0"/>
              <w:spacing w:line="161" w:lineRule="exact"/>
              <w:ind w:left="280"/>
              <w:rPr>
                <w:rFonts w:asciiTheme="minorHAnsi" w:eastAsia="Kartika" w:hAnsiTheme="minorHAnsi" w:cs="Kartika"/>
                <w:sz w:val="18"/>
                <w:szCs w:val="18"/>
                <w:lang w:eastAsia="en-US"/>
              </w:rPr>
            </w:pPr>
            <w:r w:rsidRPr="005509D5">
              <w:rPr>
                <w:rFonts w:asciiTheme="minorHAnsi" w:eastAsia="Kartika" w:hAnsiTheme="minorHAnsi" w:cs="Kartika"/>
                <w:noProof/>
                <w:position w:val="-2"/>
                <w:sz w:val="18"/>
                <w:szCs w:val="18"/>
              </w:rPr>
            </w:r>
            <w:r w:rsidRPr="005509D5">
              <w:rPr>
                <w:rFonts w:asciiTheme="minorHAnsi" w:eastAsia="Kartika" w:hAnsiTheme="minorHAnsi" w:cs="Kartika"/>
                <w:noProof/>
                <w:position w:val="-2"/>
                <w:sz w:val="18"/>
                <w:szCs w:val="18"/>
              </w:rPr>
              <w:pict>
                <v:group id="Group 394" o:spid="_x0000_s1048" style="width:26.65pt;height:8.1pt;mso-position-horizontal-relative:char;mso-position-vertical-relative:line" coordsize="53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">
                  <v:group id="Group 93" o:spid="_x0000_s1049" style="position:absolute;width:533;height:162" coordsize="53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94" o:spid="_x0000_s1056" style="position:absolute;width:533;height:162;visibility:visible;mso-wrap-style:square;v-text-anchor:top" coordsize="5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nYcQA&#10;AADcAAAADwAAAGRycy9kb3ducmV2LnhtbESPT2sCMRTE74V+h/AKvdVsVUS3RpGCsLfin4PHx+Y1&#10;2bp5WTfpuvrpjSB4HGbmN8x82btadNSGyrOCz0EGgrj0umKjYL9bf0xBhIissfZMCi4UYLl4fZlj&#10;rv2ZN9RtoxEJwiFHBTbGJpcylJYchoFviJP361uHMcnWSN3iOcFdLYdZNpEOK04LFhv6tlQet/9O&#10;wWk8LdaHv8LYYWeOeKnkdVT+KPX+1q++QETq4zP8aBdawWg2gf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352HEAAAA3AAAAA8AAAAAAAAAAAAAAAAAmAIAAGRycy9k&#10;b3ducmV2LnhtbFBLBQYAAAAABAAEAPUAAACJAwAAAAA=&#10;" path="m143,l117,,91,62r39,l169,162r39,l232,99r-50,l143,xe" fillcolor="#231f20" stroked="f">
                      <v:path arrowok="t" o:connecttype="custom" o:connectlocs="143,0;117,0;91,62;130,62;169,162;208,162;232,99;182,99;143,0" o:connectangles="0,0,0,0,0,0,0,0,0"/>
                    </v:shape>
                    <v:shape id="Freeform 95" o:spid="_x0000_s1055" style="position:absolute;width:533;height:162;visibility:visible;mso-wrap-style:square;v-text-anchor:top" coordsize="5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C+sQA&#10;AADcAAAADwAAAGRycy9kb3ducmV2LnhtbESPQWsCMRSE7wX/Q3hCb5qtFmtXo0hB2FtRe+jxsXkm&#10;Wzcv6yZd1/56Iwg9DjPzDbNc964WHbWh8qzgZZyBIC69rtgo+DpsR3MQISJrrD2TgisFWK8GT0vM&#10;tb/wjrp9NCJBOOSowMbY5FKG0pLDMPYNcfKOvnUYk2yN1C1eEtzVcpJlM+mw4rRgsaEPS+Vp/+sU&#10;nF/nxfb7pzB20pkTXiv5Ny0/lXoe9psFiEh9/A8/2oVWMH1/g/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7QvrEAAAA3AAAAA8AAAAAAAAAAAAAAAAAmAIAAGRycy9k&#10;b3ducmV2LnhtbFBLBQYAAAAABAAEAPUAAACJAwAAAAA=&#10;" path="m284,62r-37,l286,162r26,l344,99r-45,l284,62xe" fillcolor="#231f20" stroked="f">
                      <v:path arrowok="t" o:connecttype="custom" o:connectlocs="284,62;247,62;286,162;312,162;344,99;299,99;284,62" o:connectangles="0,0,0,0,0,0,0"/>
                    </v:shape>
                    <v:shape id="Freeform 96" o:spid="_x0000_s1054" style="position:absolute;width:533;height:162;visibility:visible;mso-wrap-style:square;v-text-anchor:top" coordsize="5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WiMEA&#10;AADcAAAADwAAAGRycy9kb3ducmV2LnhtbERPz2vCMBS+D/wfwhO8zVQdQ6tRRBB6kzkPHh/NM6k2&#10;L7WJte6vXw6DHT++36tN72rRURsqzwom4wwEcel1xUbB6Xv/PgcRIrLG2jMpeFGAzXrwtsJc+yd/&#10;UXeMRqQQDjkqsDE2uZShtOQwjH1DnLiLbx3GBFsjdYvPFO5qOc2yT+mw4tRgsaGdpfJ2fDgF9495&#10;sT9fC2Onnbnhq5I/s/Kg1GjYb5cgIvXxX/znLrSC2SKtTWfS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k1ojBAAAA3AAAAA8AAAAAAAAAAAAAAAAAmAIAAGRycy9kb3du&#10;cmV2LnhtbFBLBQYAAAAABAAEAPUAAACGAwAAAAA=&#10;" path="m401,62r-38,l402,162r26,l454,99r-39,l401,62xe" fillcolor="#231f20" stroked="f">
                      <v:path arrowok="t" o:connecttype="custom" o:connectlocs="401,62;363,62;402,162;428,162;454,99;415,99;401,62" o:connectangles="0,0,0,0,0,0,0"/>
                    </v:shape>
                    <v:shape id="Freeform 97" o:spid="_x0000_s1053" style="position:absolute;width:533;height:162;visibility:visible;mso-wrap-style:square;v-text-anchor:top" coordsize="5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zE8QA&#10;AADcAAAADwAAAGRycy9kb3ducmV2LnhtbESPQWsCMRSE7wX/Q3gFbzVblaJbo5SCsDep9eDxsXkm&#10;Wzcv6yauq7++EQSPw8x8wyxWvatFR22oPCt4H2UgiEuvKzYKdr/rtxmIEJE11p5JwZUCrJaDlwXm&#10;2l/4h7ptNCJBOOSowMbY5FKG0pLDMPINcfIOvnUYk2yN1C1eEtzVcpxlH9JhxWnBYkPflsrj9uwU&#10;nKazYr3/K4wdd+aI10reJuVGqeFr//UJIlIfn+FHu9AKJvM5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ocxPEAAAA3AAAAA8AAAAAAAAAAAAAAAAAmAIAAGRycy9k&#10;b3ducmV2LnhtbFBLBQYAAAAABAAEAPUAAACJAwAAAAA=&#10;" path="m130,62l,62,,99r104,l117,87,130,62xe" fillcolor="#231f20" stroked="f">
                      <v:path arrowok="t" o:connecttype="custom" o:connectlocs="130,62;0,62;0,99;104,99;117,87;130,62" o:connectangles="0,0,0,0,0,0"/>
                    </v:shape>
                    <v:shape id="Freeform 98" o:spid="_x0000_s1052" style="position:absolute;width:533;height:162;visibility:visible;mso-wrap-style:square;v-text-anchor:top" coordsize="5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bMIA&#10;AADcAAAADwAAAGRycy9kb3ducmV2LnhtbERPPWvDMBDdC/kP4gLZGrmOKcGNEkrA4K3E7dDxsK6S&#10;G+vkWKrj5NdXQ6Hj433vDrPrxURj6DwreFpnIIhbrzs2Cj7eq8ctiBCRNfaeScGNAhz2i4cdltpf&#10;+URTE41IIRxKVGBjHEopQ2vJYVj7gThxX350GBMcjdQjXlO462WeZc/SYcepweJAR0vtuflxCi7F&#10;tq4+v2tj88mc8dbJ+6Z9U2q1nF9fQESa47/4z11rBUWW5qcz6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oJswgAAANwAAAAPAAAAAAAAAAAAAAAAAJgCAABkcnMvZG93&#10;bnJldi54bWxQSwUGAAAAAAQABAD1AAAAhwMAAAAA&#10;" path="m260,l221,,182,99r50,l247,62r37,l260,xe" fillcolor="#231f20" stroked="f">
                      <v:path arrowok="t" o:connecttype="custom" o:connectlocs="260,0;221,0;182,99;232,99;247,62;284,62;260,0" o:connectangles="0,0,0,0,0,0,0"/>
                    </v:shape>
                    <v:shape id="Freeform 99" o:spid="_x0000_s1051" style="position:absolute;width:533;height:162;visibility:visible;mso-wrap-style:square;v-text-anchor:top" coordsize="5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n98QA&#10;AADcAAAADwAAAGRycy9kb3ducmV2LnhtbESPT2sCMRTE7wW/Q3iCt5r1D0VWo0hB2JuoPfT42Lwm&#10;q5uXdZOuq5/eFAoeh5n5DbPa9K4WHbWh8qxgMs5AEJdeV2wUfJ127wsQISJrrD2TgjsF2KwHbyvM&#10;tb/xgbpjNCJBOOSowMbY5FKG0pLDMPYNcfJ+fOswJtkaqVu8Jbir5TTLPqTDitOCxYY+LZWX469T&#10;cJ0vit33uTB22pkL3iv5mJV7pUbDfrsEEamPr/B/u9AK5tkE/s6k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fEAAAA3AAAAA8AAAAAAAAAAAAAAAAAmAIAAGRycy9k&#10;b3ducmV2LnhtbFBLBQYAAAAABAAEAPUAAACJAwAAAAA=&#10;" path="m376,l338,,299,99r45,l363,62r38,l376,xe" fillcolor="#231f20" stroked="f">
                      <v:path arrowok="t" o:connecttype="custom" o:connectlocs="376,0;338,0;299,99;344,99;363,62;401,62;376,0" o:connectangles="0,0,0,0,0,0,0"/>
                    </v:shape>
                    <v:shape id="Freeform 100" o:spid="_x0000_s1050" style="position:absolute;width:533;height:162;visibility:visible;mso-wrap-style:square;v-text-anchor:top" coordsize="5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5gMQA&#10;AADcAAAADwAAAGRycy9kb3ducmV2LnhtbESPQWsCMRSE7wX/Q3iCt5p1lSJbo5SCsDdRe/D42Lwm&#10;Wzcv6yZdV3+9KRQ8DjPzDbPaDK4RPXWh9qxgNs1AEFde12wUfB23r0sQISJrbDyTghsF2KxHLyss&#10;tL/ynvpDNCJBOBSowMbYFlKGypLDMPUtcfK+fecwJtkZqTu8JrhrZJ5lb9JhzWnBYkuflqrz4dcp&#10;uCyW5fb0Uxqb9+aMt1re59VOqcl4+HgHEWmIz/B/u9QKFlkOf2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uYDEAAAA3AAAAA8AAAAAAAAAAAAAAAAAmAIAAGRycy9k&#10;b3ducmV2LnhtbFBLBQYAAAAABAAEAPUAAACJAwAAAAA=&#10;" path="m532,62r-91,l428,75,415,99r117,l532,62xe" fillcolor="#231f20" stroked="f">
                      <v:path arrowok="t" o:connecttype="custom" o:connectlocs="532,62;441,62;428,75;415,99;532,99;532,62" o:connectangles="0,0,0,0,0,0"/>
                    </v:shape>
                  </v:group>
                  <w10:wrap type="none"/>
                  <w10:anchorlock/>
                </v:group>
              </w:pict>
            </w:r>
          </w:p>
        </w:tc>
        <w:tc>
          <w:tcPr>
            <w:tcW w:w="645"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3A2FDF" w:rsidP="003A2FDF">
            <w:pPr>
              <w:widowControl w:val="0"/>
              <w:ind w:left="182" w:right="182"/>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L3</w:t>
            </w:r>
          </w:p>
        </w:tc>
        <w:tc>
          <w:tcPr>
            <w:tcW w:w="5602"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232FDE" w:rsidP="0025200C">
            <w:pPr>
              <w:widowControl w:val="0"/>
              <w:ind w:left="40"/>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Ламп</w:t>
            </w:r>
            <w:r w:rsidRPr="007F6927">
              <w:rPr>
                <w:rFonts w:asciiTheme="minorHAnsi" w:eastAsia="Calibri" w:hAnsiTheme="minorHAnsi" w:cs="Arial"/>
                <w:sz w:val="18"/>
                <w:szCs w:val="18"/>
                <w:lang w:val="bg-BG" w:eastAsia="en-US"/>
              </w:rPr>
              <w:t>та свети</w:t>
            </w:r>
            <w:r w:rsidR="0025200C" w:rsidRPr="007F6927">
              <w:rPr>
                <w:rFonts w:asciiTheme="minorHAnsi" w:eastAsia="Calibri" w:hAnsiTheme="minorHAnsi" w:cs="Arial"/>
                <w:sz w:val="18"/>
                <w:szCs w:val="18"/>
                <w:lang w:eastAsia="en-US"/>
              </w:rPr>
              <w:t>Лампа</w:t>
            </w:r>
            <w:r w:rsidR="0025200C" w:rsidRPr="007F6927">
              <w:rPr>
                <w:rFonts w:asciiTheme="minorHAnsi" w:eastAsia="Calibri" w:hAnsiTheme="minorHAnsi" w:cs="Arial"/>
                <w:sz w:val="18"/>
                <w:szCs w:val="18"/>
                <w:lang w:val="bg-BG" w:eastAsia="en-US"/>
              </w:rPr>
              <w:t xml:space="preserve">е </w:t>
            </w:r>
            <w:r w:rsidR="0025200C" w:rsidRPr="007F6927">
              <w:rPr>
                <w:rFonts w:asciiTheme="minorHAnsi" w:eastAsia="Calibri" w:hAnsiTheme="minorHAnsi" w:cs="Arial"/>
                <w:sz w:val="18"/>
                <w:szCs w:val="18"/>
                <w:lang w:eastAsia="en-US"/>
              </w:rPr>
              <w:t xml:space="preserve"> включ</w:t>
            </w:r>
            <w:r w:rsidR="0025200C" w:rsidRPr="007F6927">
              <w:rPr>
                <w:rFonts w:asciiTheme="minorHAnsi" w:eastAsia="Calibri" w:hAnsiTheme="minorHAnsi" w:cs="Arial"/>
                <w:sz w:val="18"/>
                <w:szCs w:val="18"/>
                <w:lang w:val="bg-BG" w:eastAsia="en-US"/>
              </w:rPr>
              <w:t>ена</w:t>
            </w:r>
            <w:r w:rsidR="003A2FDF" w:rsidRPr="007F6927">
              <w:rPr>
                <w:rFonts w:asciiTheme="minorHAnsi" w:eastAsia="Calibri" w:hAnsiTheme="minorHAnsi" w:cs="Arial"/>
                <w:sz w:val="18"/>
                <w:szCs w:val="18"/>
                <w:lang w:eastAsia="en-US"/>
              </w:rPr>
              <w:t xml:space="preserve">: </w:t>
            </w:r>
            <w:r w:rsidR="0025200C" w:rsidRPr="007F6927">
              <w:rPr>
                <w:rFonts w:asciiTheme="minorHAnsi" w:eastAsia="Calibri" w:hAnsiTheme="minorHAnsi" w:cs="Arial"/>
                <w:sz w:val="18"/>
                <w:szCs w:val="18"/>
                <w:lang w:val="bg-BG" w:eastAsia="en-US"/>
              </w:rPr>
              <w:t>Н</w:t>
            </w:r>
            <w:r w:rsidR="0025200C" w:rsidRPr="007F6927">
              <w:rPr>
                <w:rFonts w:asciiTheme="minorHAnsi" w:eastAsia="Calibri" w:hAnsiTheme="minorHAnsi" w:cs="Arial"/>
                <w:sz w:val="18"/>
                <w:szCs w:val="18"/>
                <w:lang w:eastAsia="en-US"/>
              </w:rPr>
              <w:t>агревател</w:t>
            </w:r>
            <w:r w:rsidR="0025200C" w:rsidRPr="007F6927">
              <w:rPr>
                <w:rFonts w:asciiTheme="minorHAnsi" w:eastAsia="Calibri" w:hAnsiTheme="minorHAnsi" w:cs="Arial"/>
                <w:sz w:val="18"/>
                <w:szCs w:val="18"/>
                <w:lang w:val="bg-BG" w:eastAsia="en-US"/>
              </w:rPr>
              <w:t xml:space="preserve">я е </w:t>
            </w:r>
            <w:r w:rsidR="0025200C" w:rsidRPr="007F6927">
              <w:rPr>
                <w:rFonts w:asciiTheme="minorHAnsi" w:eastAsia="Calibri" w:hAnsiTheme="minorHAnsi" w:cs="Arial"/>
                <w:sz w:val="18"/>
                <w:szCs w:val="18"/>
                <w:lang w:eastAsia="en-US"/>
              </w:rPr>
              <w:t>включен</w:t>
            </w:r>
          </w:p>
        </w:tc>
      </w:tr>
      <w:tr w:rsidR="003A2FDF" w:rsidRPr="007F6927" w:rsidTr="003A2FDF">
        <w:trPr>
          <w:trHeight w:hRule="exact" w:val="517"/>
        </w:trPr>
        <w:tc>
          <w:tcPr>
            <w:tcW w:w="1108" w:type="dxa"/>
            <w:gridSpan w:val="3"/>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2"/>
              <w:rPr>
                <w:rFonts w:asciiTheme="minorHAnsi" w:eastAsia="Kartika" w:hAnsiTheme="minorHAnsi" w:cs="Kartika"/>
                <w:b/>
                <w:bCs/>
                <w:sz w:val="18"/>
                <w:szCs w:val="18"/>
                <w:lang w:eastAsia="en-US"/>
              </w:rPr>
            </w:pPr>
          </w:p>
          <w:p w:rsidR="003A2FDF" w:rsidRPr="007F6927" w:rsidRDefault="003A2FDF" w:rsidP="003A2FDF">
            <w:pPr>
              <w:widowControl w:val="0"/>
              <w:ind w:left="446"/>
              <w:rPr>
                <w:rFonts w:asciiTheme="minorHAnsi" w:eastAsia="Kartika" w:hAnsiTheme="minorHAnsi" w:cs="Kartika"/>
                <w:sz w:val="18"/>
                <w:szCs w:val="18"/>
                <w:lang w:eastAsia="en-US"/>
              </w:rPr>
            </w:pPr>
            <w:r w:rsidRPr="007F6927">
              <w:rPr>
                <w:rFonts w:asciiTheme="minorHAnsi" w:eastAsia="Kartika" w:hAnsiTheme="minorHAnsi" w:cs="Kartika"/>
                <w:noProof/>
                <w:sz w:val="18"/>
                <w:szCs w:val="18"/>
                <w:lang w:val="bg-BG" w:eastAsia="bg-BG"/>
              </w:rPr>
              <w:drawing>
                <wp:inline distT="0" distB="0" distL="0" distR="0">
                  <wp:extent cx="103505" cy="246380"/>
                  <wp:effectExtent l="0" t="0" r="0" b="127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 cy="246380"/>
                          </a:xfrm>
                          <a:prstGeom prst="rect">
                            <a:avLst/>
                          </a:prstGeom>
                          <a:noFill/>
                          <a:ln>
                            <a:noFill/>
                          </a:ln>
                        </pic:spPr>
                      </pic:pic>
                    </a:graphicData>
                  </a:graphic>
                </wp:inline>
              </w:drawing>
            </w:r>
          </w:p>
        </w:tc>
        <w:tc>
          <w:tcPr>
            <w:tcW w:w="645"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3A2FDF" w:rsidP="003A2FDF">
            <w:pPr>
              <w:widowControl w:val="0"/>
              <w:ind w:left="182" w:right="182"/>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L4</w:t>
            </w:r>
          </w:p>
        </w:tc>
        <w:tc>
          <w:tcPr>
            <w:tcW w:w="5602"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232FDE" w:rsidP="003A2FDF">
            <w:pPr>
              <w:widowControl w:val="0"/>
              <w:ind w:left="40"/>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Ламп</w:t>
            </w:r>
            <w:r w:rsidRPr="007F6927">
              <w:rPr>
                <w:rFonts w:asciiTheme="minorHAnsi" w:eastAsia="Calibri" w:hAnsiTheme="minorHAnsi" w:cs="Arial"/>
                <w:sz w:val="18"/>
                <w:szCs w:val="18"/>
                <w:lang w:val="bg-BG" w:eastAsia="en-US"/>
              </w:rPr>
              <w:t>та свети</w:t>
            </w:r>
            <w:r w:rsidR="0025200C" w:rsidRPr="007F6927">
              <w:rPr>
                <w:rFonts w:asciiTheme="minorHAnsi" w:eastAsia="Calibri" w:hAnsiTheme="minorHAnsi" w:cs="Arial"/>
                <w:sz w:val="18"/>
                <w:szCs w:val="18"/>
                <w:lang w:val="bg-BG" w:eastAsia="en-US"/>
              </w:rPr>
              <w:t xml:space="preserve">: </w:t>
            </w:r>
            <w:r w:rsidR="0025200C" w:rsidRPr="007F6927">
              <w:rPr>
                <w:rFonts w:asciiTheme="minorHAnsi" w:eastAsia="Calibri" w:hAnsiTheme="minorHAnsi" w:cs="Arial"/>
                <w:sz w:val="18"/>
                <w:szCs w:val="18"/>
                <w:lang w:eastAsia="en-US"/>
              </w:rPr>
              <w:t xml:space="preserve">Достигне </w:t>
            </w:r>
            <w:r w:rsidR="0025200C" w:rsidRPr="007F6927">
              <w:rPr>
                <w:rFonts w:asciiTheme="minorHAnsi" w:eastAsia="Calibri" w:hAnsiTheme="minorHAnsi" w:cs="Arial"/>
                <w:sz w:val="18"/>
                <w:szCs w:val="18"/>
                <w:lang w:val="bg-BG" w:eastAsia="en-US"/>
              </w:rPr>
              <w:t xml:space="preserve">е </w:t>
            </w:r>
            <w:r w:rsidR="0025200C" w:rsidRPr="007F6927">
              <w:rPr>
                <w:rFonts w:asciiTheme="minorHAnsi" w:eastAsia="Calibri" w:hAnsiTheme="minorHAnsi" w:cs="Arial"/>
                <w:sz w:val="18"/>
                <w:szCs w:val="18"/>
                <w:lang w:eastAsia="en-US"/>
              </w:rPr>
              <w:t>температурата на термостата</w:t>
            </w:r>
          </w:p>
        </w:tc>
      </w:tr>
      <w:tr w:rsidR="003A2FDF" w:rsidRPr="007F6927" w:rsidTr="003A2FDF">
        <w:trPr>
          <w:trHeight w:hRule="exact" w:val="116"/>
        </w:trPr>
        <w:tc>
          <w:tcPr>
            <w:tcW w:w="1033" w:type="dxa"/>
            <w:gridSpan w:val="2"/>
            <w:tcBorders>
              <w:top w:val="single" w:sz="6" w:space="0" w:color="231F20"/>
              <w:left w:val="single" w:sz="6" w:space="0" w:color="231F20"/>
              <w:bottom w:val="nil"/>
              <w:right w:val="nil"/>
            </w:tcBorders>
            <w:shd w:val="clear" w:color="auto" w:fill="E6E7E8"/>
          </w:tcPr>
          <w:p w:rsidR="003A2FDF" w:rsidRPr="007F6927" w:rsidRDefault="003A2FDF" w:rsidP="003A2FDF">
            <w:pPr>
              <w:widowControl w:val="0"/>
              <w:rPr>
                <w:rFonts w:asciiTheme="minorHAnsi" w:eastAsia="Calibri" w:hAnsiTheme="minorHAnsi" w:cs="Arial"/>
                <w:sz w:val="18"/>
                <w:szCs w:val="18"/>
                <w:lang w:eastAsia="en-US"/>
              </w:rPr>
            </w:pPr>
          </w:p>
        </w:tc>
        <w:tc>
          <w:tcPr>
            <w:tcW w:w="75" w:type="dxa"/>
            <w:vMerge w:val="restart"/>
            <w:tcBorders>
              <w:top w:val="single" w:sz="6" w:space="0" w:color="231F20"/>
              <w:left w:val="nil"/>
              <w:right w:val="single" w:sz="6" w:space="0" w:color="231F20"/>
            </w:tcBorders>
            <w:shd w:val="clear" w:color="auto" w:fill="E6E7E8"/>
          </w:tcPr>
          <w:p w:rsidR="003A2FDF" w:rsidRPr="007F6927" w:rsidRDefault="003A2FDF" w:rsidP="003A2FDF">
            <w:pPr>
              <w:widowControl w:val="0"/>
              <w:rPr>
                <w:rFonts w:asciiTheme="minorHAnsi" w:eastAsia="Calibri" w:hAnsiTheme="minorHAnsi" w:cs="Arial"/>
                <w:sz w:val="18"/>
                <w:szCs w:val="18"/>
                <w:lang w:eastAsia="en-US"/>
              </w:rPr>
            </w:pPr>
          </w:p>
        </w:tc>
        <w:tc>
          <w:tcPr>
            <w:tcW w:w="645" w:type="dxa"/>
            <w:vMerge w:val="restart"/>
            <w:tcBorders>
              <w:top w:val="single" w:sz="6" w:space="0" w:color="231F20"/>
              <w:left w:val="single" w:sz="6" w:space="0" w:color="231F20"/>
              <w:right w:val="single" w:sz="6" w:space="0" w:color="231F20"/>
            </w:tcBorders>
            <w:shd w:val="clear" w:color="auto" w:fill="E6E7E8"/>
          </w:tcPr>
          <w:p w:rsidR="003A2FDF" w:rsidRPr="007F6927" w:rsidRDefault="003A2FDF" w:rsidP="003A2FDF">
            <w:pPr>
              <w:widowControl w:val="0"/>
              <w:spacing w:before="2"/>
              <w:rPr>
                <w:rFonts w:asciiTheme="minorHAnsi" w:eastAsia="Kartika" w:hAnsiTheme="minorHAnsi" w:cs="Kartika"/>
                <w:b/>
                <w:bCs/>
                <w:sz w:val="18"/>
                <w:szCs w:val="18"/>
                <w:lang w:eastAsia="en-US"/>
              </w:rPr>
            </w:pPr>
          </w:p>
          <w:p w:rsidR="003A2FDF" w:rsidRPr="007F6927" w:rsidRDefault="003A2FDF" w:rsidP="003A2FDF">
            <w:pPr>
              <w:widowControl w:val="0"/>
              <w:ind w:left="182" w:right="182"/>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L5</w:t>
            </w:r>
          </w:p>
        </w:tc>
        <w:tc>
          <w:tcPr>
            <w:tcW w:w="5602" w:type="dxa"/>
            <w:vMerge w:val="restart"/>
            <w:tcBorders>
              <w:top w:val="single" w:sz="6" w:space="0" w:color="231F20"/>
              <w:left w:val="single" w:sz="6" w:space="0" w:color="231F20"/>
              <w:right w:val="single" w:sz="6" w:space="0" w:color="231F20"/>
            </w:tcBorders>
          </w:tcPr>
          <w:p w:rsidR="003A2FDF" w:rsidRPr="007F6927" w:rsidRDefault="003A2FDF" w:rsidP="003A2FDF">
            <w:pPr>
              <w:widowControl w:val="0"/>
              <w:spacing w:before="2"/>
              <w:rPr>
                <w:rFonts w:asciiTheme="minorHAnsi" w:eastAsia="Kartika" w:hAnsiTheme="minorHAnsi" w:cs="Kartika"/>
                <w:b/>
                <w:bCs/>
                <w:sz w:val="18"/>
                <w:szCs w:val="18"/>
                <w:lang w:eastAsia="en-US"/>
              </w:rPr>
            </w:pPr>
          </w:p>
          <w:p w:rsidR="003A2FDF" w:rsidRPr="007F6927" w:rsidRDefault="00232FDE" w:rsidP="003A2FDF">
            <w:pPr>
              <w:widowControl w:val="0"/>
              <w:ind w:left="40"/>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Ламп</w:t>
            </w:r>
            <w:r w:rsidRPr="007F6927">
              <w:rPr>
                <w:rFonts w:asciiTheme="minorHAnsi" w:eastAsia="Calibri" w:hAnsiTheme="minorHAnsi" w:cs="Arial"/>
                <w:sz w:val="18"/>
                <w:szCs w:val="18"/>
                <w:lang w:val="bg-BG" w:eastAsia="en-US"/>
              </w:rPr>
              <w:t>та свети</w:t>
            </w:r>
            <w:r w:rsidR="003A2FDF" w:rsidRPr="007F6927">
              <w:rPr>
                <w:rFonts w:asciiTheme="minorHAnsi" w:eastAsia="Calibri" w:hAnsiTheme="minorHAnsi" w:cs="Arial"/>
                <w:sz w:val="18"/>
                <w:szCs w:val="18"/>
                <w:lang w:eastAsia="en-US"/>
              </w:rPr>
              <w:t xml:space="preserve">: </w:t>
            </w:r>
            <w:r w:rsidR="0025200C" w:rsidRPr="007F6927">
              <w:rPr>
                <w:rFonts w:asciiTheme="minorHAnsi" w:eastAsia="Calibri" w:hAnsiTheme="minorHAnsi" w:cs="Arial"/>
                <w:sz w:val="18"/>
                <w:szCs w:val="18"/>
                <w:lang w:val="bg-BG" w:eastAsia="en-US"/>
              </w:rPr>
              <w:t>Д</w:t>
            </w:r>
            <w:r w:rsidR="0025200C" w:rsidRPr="007F6927">
              <w:rPr>
                <w:rFonts w:asciiTheme="minorHAnsi" w:eastAsia="Calibri" w:hAnsiTheme="minorHAnsi" w:cs="Arial"/>
                <w:sz w:val="18"/>
                <w:szCs w:val="18"/>
                <w:lang w:eastAsia="en-US"/>
              </w:rPr>
              <w:t>невно програмиране</w:t>
            </w:r>
          </w:p>
        </w:tc>
      </w:tr>
      <w:tr w:rsidR="003A2FDF" w:rsidRPr="007F6927" w:rsidTr="003A2FDF">
        <w:trPr>
          <w:trHeight w:hRule="exact" w:val="284"/>
        </w:trPr>
        <w:tc>
          <w:tcPr>
            <w:tcW w:w="584" w:type="dxa"/>
            <w:vMerge w:val="restart"/>
            <w:tcBorders>
              <w:top w:val="nil"/>
              <w:left w:val="single" w:sz="6" w:space="0" w:color="231F20"/>
              <w:right w:val="single" w:sz="5" w:space="0" w:color="231F20"/>
            </w:tcBorders>
            <w:shd w:val="clear" w:color="auto" w:fill="E6E7E8"/>
          </w:tcPr>
          <w:p w:rsidR="003A2FDF" w:rsidRPr="007F6927" w:rsidRDefault="003A2FDF" w:rsidP="003A2FDF">
            <w:pPr>
              <w:widowControl w:val="0"/>
              <w:spacing w:before="4"/>
              <w:rPr>
                <w:rFonts w:asciiTheme="minorHAnsi" w:eastAsia="Kartika" w:hAnsiTheme="minorHAnsi" w:cs="Kartika"/>
                <w:b/>
                <w:bCs/>
                <w:sz w:val="18"/>
                <w:szCs w:val="18"/>
                <w:lang w:eastAsia="en-US"/>
              </w:rPr>
            </w:pPr>
          </w:p>
          <w:p w:rsidR="003A2FDF" w:rsidRPr="007F6927" w:rsidRDefault="003A2FDF" w:rsidP="003A2FDF">
            <w:pPr>
              <w:widowControl w:val="0"/>
              <w:ind w:left="46"/>
              <w:rPr>
                <w:rFonts w:asciiTheme="minorHAnsi" w:eastAsia="Kartika" w:hAnsiTheme="minorHAnsi" w:cs="Kartika"/>
                <w:sz w:val="18"/>
                <w:szCs w:val="18"/>
                <w:lang w:eastAsia="en-US"/>
              </w:rPr>
            </w:pPr>
            <w:r w:rsidRPr="007F6927">
              <w:rPr>
                <w:rFonts w:asciiTheme="minorHAnsi" w:eastAsia="Kartika" w:hAnsiTheme="minorHAnsi" w:cs="Kartika"/>
                <w:noProof/>
                <w:sz w:val="18"/>
                <w:szCs w:val="18"/>
                <w:lang w:val="bg-BG" w:eastAsia="bg-BG"/>
              </w:rPr>
              <w:drawing>
                <wp:inline distT="0" distB="0" distL="0" distR="0">
                  <wp:extent cx="238760" cy="238760"/>
                  <wp:effectExtent l="0" t="0" r="8890" b="889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238760"/>
                          </a:xfrm>
                          <a:prstGeom prst="rect">
                            <a:avLst/>
                          </a:prstGeom>
                          <a:noFill/>
                          <a:ln>
                            <a:noFill/>
                          </a:ln>
                        </pic:spPr>
                      </pic:pic>
                    </a:graphicData>
                  </a:graphic>
                </wp:inline>
              </w:drawing>
            </w:r>
          </w:p>
          <w:p w:rsidR="003A2FDF" w:rsidRPr="007F6927" w:rsidRDefault="003A2FDF" w:rsidP="003A2FDF">
            <w:pPr>
              <w:widowControl w:val="0"/>
              <w:spacing w:before="10"/>
              <w:rPr>
                <w:rFonts w:asciiTheme="minorHAnsi" w:eastAsia="Kartika" w:hAnsiTheme="minorHAnsi" w:cs="Kartika"/>
                <w:b/>
                <w:bCs/>
                <w:sz w:val="18"/>
                <w:szCs w:val="18"/>
                <w:lang w:eastAsia="en-US"/>
              </w:rPr>
            </w:pPr>
          </w:p>
        </w:tc>
        <w:tc>
          <w:tcPr>
            <w:tcW w:w="449" w:type="dxa"/>
            <w:tcBorders>
              <w:top w:val="single" w:sz="5" w:space="0" w:color="231F20"/>
              <w:left w:val="single" w:sz="5" w:space="0" w:color="231F20"/>
              <w:bottom w:val="single" w:sz="5" w:space="0" w:color="231F20"/>
              <w:right w:val="nil"/>
            </w:tcBorders>
            <w:shd w:val="clear" w:color="auto" w:fill="E6E7E8"/>
          </w:tcPr>
          <w:p w:rsidR="003A2FDF" w:rsidRPr="007F6927" w:rsidRDefault="003A2FDF" w:rsidP="003A2FDF">
            <w:pPr>
              <w:widowControl w:val="0"/>
              <w:spacing w:before="22"/>
              <w:ind w:right="14"/>
              <w:jc w:val="center"/>
              <w:rPr>
                <w:rFonts w:asciiTheme="minorHAnsi" w:eastAsia="Tahoma" w:hAnsiTheme="minorHAnsi" w:cs="Tahoma"/>
                <w:sz w:val="18"/>
                <w:szCs w:val="18"/>
                <w:lang w:eastAsia="en-US"/>
              </w:rPr>
            </w:pPr>
            <w:r w:rsidRPr="007F6927">
              <w:rPr>
                <w:rFonts w:asciiTheme="minorHAnsi" w:eastAsia="Calibri" w:hAnsiTheme="minorHAnsi" w:cs="Arial"/>
                <w:b/>
                <w:w w:val="89"/>
                <w:sz w:val="18"/>
                <w:szCs w:val="18"/>
                <w:lang w:eastAsia="en-US"/>
              </w:rPr>
              <w:t>G</w:t>
            </w:r>
          </w:p>
        </w:tc>
        <w:tc>
          <w:tcPr>
            <w:tcW w:w="75" w:type="dxa"/>
            <w:vMerge/>
            <w:tcBorders>
              <w:left w:val="nil"/>
              <w:bottom w:val="nil"/>
              <w:right w:val="single" w:sz="6" w:space="0" w:color="231F20"/>
            </w:tcBorders>
            <w:shd w:val="clear" w:color="auto" w:fill="E6E7E8"/>
          </w:tcPr>
          <w:p w:rsidR="003A2FDF" w:rsidRPr="007F6927" w:rsidRDefault="003A2FDF" w:rsidP="003A2FDF">
            <w:pPr>
              <w:widowControl w:val="0"/>
              <w:rPr>
                <w:rFonts w:asciiTheme="minorHAnsi" w:eastAsia="Calibri" w:hAnsiTheme="minorHAnsi" w:cs="Arial"/>
                <w:sz w:val="18"/>
                <w:szCs w:val="18"/>
                <w:lang w:eastAsia="en-US"/>
              </w:rPr>
            </w:pPr>
          </w:p>
        </w:tc>
        <w:tc>
          <w:tcPr>
            <w:tcW w:w="645" w:type="dxa"/>
            <w:vMerge/>
            <w:tcBorders>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rPr>
                <w:rFonts w:asciiTheme="minorHAnsi" w:eastAsia="Calibri" w:hAnsiTheme="minorHAnsi" w:cs="Arial"/>
                <w:sz w:val="18"/>
                <w:szCs w:val="18"/>
                <w:lang w:eastAsia="en-US"/>
              </w:rPr>
            </w:pPr>
          </w:p>
        </w:tc>
        <w:tc>
          <w:tcPr>
            <w:tcW w:w="5602" w:type="dxa"/>
            <w:vMerge/>
            <w:tcBorders>
              <w:left w:val="single" w:sz="6" w:space="0" w:color="231F20"/>
              <w:bottom w:val="single" w:sz="6" w:space="0" w:color="231F20"/>
              <w:right w:val="single" w:sz="6" w:space="0" w:color="231F20"/>
            </w:tcBorders>
          </w:tcPr>
          <w:p w:rsidR="003A2FDF" w:rsidRPr="007F6927" w:rsidRDefault="003A2FDF" w:rsidP="003A2FDF">
            <w:pPr>
              <w:widowControl w:val="0"/>
              <w:rPr>
                <w:rFonts w:asciiTheme="minorHAnsi" w:eastAsia="Calibri" w:hAnsiTheme="minorHAnsi" w:cs="Arial"/>
                <w:sz w:val="18"/>
                <w:szCs w:val="18"/>
                <w:lang w:eastAsia="en-US"/>
              </w:rPr>
            </w:pPr>
          </w:p>
        </w:tc>
      </w:tr>
      <w:tr w:rsidR="003A2FDF" w:rsidRPr="007F6927" w:rsidTr="003A2FDF">
        <w:trPr>
          <w:trHeight w:hRule="exact" w:val="405"/>
        </w:trPr>
        <w:tc>
          <w:tcPr>
            <w:tcW w:w="584" w:type="dxa"/>
            <w:vMerge/>
            <w:tcBorders>
              <w:left w:val="single" w:sz="6" w:space="0" w:color="231F20"/>
              <w:right w:val="single" w:sz="5" w:space="0" w:color="231F20"/>
            </w:tcBorders>
            <w:shd w:val="clear" w:color="auto" w:fill="E6E7E8"/>
          </w:tcPr>
          <w:p w:rsidR="003A2FDF" w:rsidRPr="007F6927" w:rsidRDefault="003A2FDF" w:rsidP="003A2FDF">
            <w:pPr>
              <w:widowControl w:val="0"/>
              <w:rPr>
                <w:rFonts w:asciiTheme="minorHAnsi" w:eastAsia="Calibri" w:hAnsiTheme="minorHAnsi" w:cs="Arial"/>
                <w:sz w:val="18"/>
                <w:szCs w:val="18"/>
                <w:lang w:eastAsia="en-US"/>
              </w:rPr>
            </w:pPr>
          </w:p>
        </w:tc>
        <w:tc>
          <w:tcPr>
            <w:tcW w:w="524" w:type="dxa"/>
            <w:gridSpan w:val="2"/>
            <w:tcBorders>
              <w:top w:val="single" w:sz="5" w:space="0" w:color="231F20"/>
              <w:left w:val="single" w:sz="5" w:space="0" w:color="231F20"/>
              <w:bottom w:val="single" w:sz="5" w:space="0" w:color="231F20"/>
              <w:right w:val="single" w:sz="6" w:space="0" w:color="231F20"/>
            </w:tcBorders>
            <w:shd w:val="clear" w:color="auto" w:fill="E6E7E8"/>
          </w:tcPr>
          <w:p w:rsidR="003A2FDF" w:rsidRPr="007F6927" w:rsidRDefault="003A2FDF" w:rsidP="003A2FDF">
            <w:pPr>
              <w:widowControl w:val="0"/>
              <w:spacing w:before="57"/>
              <w:ind w:left="151"/>
              <w:rPr>
                <w:rFonts w:asciiTheme="minorHAnsi" w:eastAsia="Tahoma" w:hAnsiTheme="minorHAnsi" w:cs="Tahoma"/>
                <w:sz w:val="18"/>
                <w:szCs w:val="18"/>
                <w:lang w:eastAsia="en-US"/>
              </w:rPr>
            </w:pPr>
            <w:r w:rsidRPr="007F6927">
              <w:rPr>
                <w:rFonts w:asciiTheme="minorHAnsi" w:eastAsia="Calibri" w:hAnsiTheme="minorHAnsi" w:cs="Arial"/>
                <w:b/>
                <w:w w:val="80"/>
                <w:sz w:val="18"/>
                <w:szCs w:val="18"/>
                <w:lang w:eastAsia="en-US"/>
              </w:rPr>
              <w:t>S</w:t>
            </w:r>
          </w:p>
        </w:tc>
        <w:tc>
          <w:tcPr>
            <w:tcW w:w="645"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2"/>
              <w:rPr>
                <w:rFonts w:asciiTheme="minorHAnsi" w:eastAsia="Kartika" w:hAnsiTheme="minorHAnsi" w:cs="Kartika"/>
                <w:b/>
                <w:bCs/>
                <w:sz w:val="18"/>
                <w:szCs w:val="18"/>
                <w:lang w:eastAsia="en-US"/>
              </w:rPr>
            </w:pPr>
          </w:p>
          <w:p w:rsidR="003A2FDF" w:rsidRPr="007F6927" w:rsidRDefault="003A2FDF" w:rsidP="003A2FDF">
            <w:pPr>
              <w:widowControl w:val="0"/>
              <w:ind w:left="182" w:right="182"/>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L6</w:t>
            </w:r>
          </w:p>
        </w:tc>
        <w:tc>
          <w:tcPr>
            <w:tcW w:w="5602"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2"/>
              <w:rPr>
                <w:rFonts w:asciiTheme="minorHAnsi" w:eastAsia="Kartika" w:hAnsiTheme="minorHAnsi" w:cs="Kartika"/>
                <w:b/>
                <w:bCs/>
                <w:sz w:val="18"/>
                <w:szCs w:val="18"/>
                <w:lang w:eastAsia="en-US"/>
              </w:rPr>
            </w:pPr>
          </w:p>
          <w:p w:rsidR="003A2FDF" w:rsidRPr="007F6927" w:rsidRDefault="00232FDE" w:rsidP="0025200C">
            <w:pPr>
              <w:widowControl w:val="0"/>
              <w:ind w:left="40"/>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Ламп</w:t>
            </w:r>
            <w:r w:rsidRPr="007F6927">
              <w:rPr>
                <w:rFonts w:asciiTheme="minorHAnsi" w:eastAsia="Calibri" w:hAnsiTheme="minorHAnsi" w:cs="Arial"/>
                <w:sz w:val="18"/>
                <w:szCs w:val="18"/>
                <w:lang w:val="bg-BG" w:eastAsia="en-US"/>
              </w:rPr>
              <w:t>та свети</w:t>
            </w:r>
            <w:r w:rsidR="003A2FDF" w:rsidRPr="007F6927">
              <w:rPr>
                <w:rFonts w:asciiTheme="minorHAnsi" w:eastAsia="Calibri" w:hAnsiTheme="minorHAnsi" w:cs="Arial"/>
                <w:sz w:val="18"/>
                <w:szCs w:val="18"/>
                <w:lang w:eastAsia="en-US"/>
              </w:rPr>
              <w:t xml:space="preserve">: </w:t>
            </w:r>
            <w:r w:rsidR="0025200C" w:rsidRPr="007F6927">
              <w:rPr>
                <w:rFonts w:asciiTheme="minorHAnsi" w:eastAsia="Calibri" w:hAnsiTheme="minorHAnsi" w:cs="Arial"/>
                <w:sz w:val="18"/>
                <w:szCs w:val="18"/>
                <w:lang w:val="bg-BG" w:eastAsia="en-US"/>
              </w:rPr>
              <w:t xml:space="preserve">Седмично </w:t>
            </w:r>
            <w:r w:rsidR="0025200C" w:rsidRPr="007F6927">
              <w:rPr>
                <w:rFonts w:asciiTheme="minorHAnsi" w:eastAsia="Calibri" w:hAnsiTheme="minorHAnsi" w:cs="Arial"/>
                <w:sz w:val="18"/>
                <w:szCs w:val="18"/>
                <w:lang w:eastAsia="en-US"/>
              </w:rPr>
              <w:t xml:space="preserve"> програмиране</w:t>
            </w:r>
          </w:p>
        </w:tc>
      </w:tr>
      <w:tr w:rsidR="003A2FDF" w:rsidRPr="007F6927" w:rsidTr="003A2FDF">
        <w:trPr>
          <w:trHeight w:hRule="exact" w:val="279"/>
        </w:trPr>
        <w:tc>
          <w:tcPr>
            <w:tcW w:w="584" w:type="dxa"/>
            <w:vMerge/>
            <w:tcBorders>
              <w:left w:val="single" w:sz="6" w:space="0" w:color="231F20"/>
              <w:bottom w:val="nil"/>
              <w:right w:val="single" w:sz="5" w:space="0" w:color="231F20"/>
            </w:tcBorders>
            <w:shd w:val="clear" w:color="auto" w:fill="E6E7E8"/>
          </w:tcPr>
          <w:p w:rsidR="003A2FDF" w:rsidRPr="007F6927" w:rsidRDefault="003A2FDF" w:rsidP="003A2FDF">
            <w:pPr>
              <w:widowControl w:val="0"/>
              <w:rPr>
                <w:rFonts w:asciiTheme="minorHAnsi" w:eastAsia="Calibri" w:hAnsiTheme="minorHAnsi" w:cs="Arial"/>
                <w:sz w:val="18"/>
                <w:szCs w:val="18"/>
                <w:lang w:eastAsia="en-US"/>
              </w:rPr>
            </w:pPr>
          </w:p>
        </w:tc>
        <w:tc>
          <w:tcPr>
            <w:tcW w:w="449" w:type="dxa"/>
            <w:tcBorders>
              <w:top w:val="single" w:sz="5" w:space="0" w:color="231F20"/>
              <w:left w:val="single" w:sz="5" w:space="0" w:color="231F20"/>
              <w:bottom w:val="single" w:sz="5" w:space="0" w:color="231F20"/>
              <w:right w:val="nil"/>
            </w:tcBorders>
            <w:shd w:val="clear" w:color="auto" w:fill="E6E7E8"/>
          </w:tcPr>
          <w:p w:rsidR="003A2FDF" w:rsidRPr="007F6927" w:rsidRDefault="003A2FDF" w:rsidP="003A2FDF">
            <w:pPr>
              <w:widowControl w:val="0"/>
              <w:spacing w:line="243" w:lineRule="exact"/>
              <w:ind w:right="36"/>
              <w:jc w:val="center"/>
              <w:rPr>
                <w:rFonts w:asciiTheme="minorHAnsi" w:eastAsia="Tahoma" w:hAnsiTheme="minorHAnsi" w:cs="Tahoma"/>
                <w:sz w:val="18"/>
                <w:szCs w:val="18"/>
                <w:lang w:eastAsia="en-US"/>
              </w:rPr>
            </w:pPr>
            <w:r w:rsidRPr="007F6927">
              <w:rPr>
                <w:rFonts w:asciiTheme="minorHAnsi" w:eastAsia="Calibri" w:hAnsiTheme="minorHAnsi" w:cs="Arial"/>
                <w:b/>
                <w:w w:val="85"/>
                <w:sz w:val="18"/>
                <w:szCs w:val="18"/>
                <w:lang w:eastAsia="en-US"/>
              </w:rPr>
              <w:t>W</w:t>
            </w:r>
          </w:p>
        </w:tc>
        <w:tc>
          <w:tcPr>
            <w:tcW w:w="75" w:type="dxa"/>
            <w:vMerge w:val="restart"/>
            <w:tcBorders>
              <w:top w:val="nil"/>
              <w:left w:val="nil"/>
              <w:right w:val="single" w:sz="6" w:space="0" w:color="231F20"/>
            </w:tcBorders>
            <w:shd w:val="clear" w:color="auto" w:fill="E6E7E8"/>
          </w:tcPr>
          <w:p w:rsidR="003A2FDF" w:rsidRPr="007F6927" w:rsidRDefault="003A2FDF" w:rsidP="003A2FDF">
            <w:pPr>
              <w:widowControl w:val="0"/>
              <w:rPr>
                <w:rFonts w:asciiTheme="minorHAnsi" w:eastAsia="Calibri" w:hAnsiTheme="minorHAnsi" w:cs="Arial"/>
                <w:sz w:val="18"/>
                <w:szCs w:val="18"/>
                <w:lang w:eastAsia="en-US"/>
              </w:rPr>
            </w:pPr>
          </w:p>
        </w:tc>
        <w:tc>
          <w:tcPr>
            <w:tcW w:w="645" w:type="dxa"/>
            <w:vMerge w:val="restart"/>
            <w:tcBorders>
              <w:top w:val="single" w:sz="6" w:space="0" w:color="231F20"/>
              <w:left w:val="single" w:sz="6" w:space="0" w:color="231F20"/>
              <w:right w:val="single" w:sz="6" w:space="0" w:color="231F20"/>
            </w:tcBorders>
            <w:shd w:val="clear" w:color="auto" w:fill="E6E7E8"/>
          </w:tcPr>
          <w:p w:rsidR="003A2FDF" w:rsidRPr="007F6927" w:rsidRDefault="003A2FDF" w:rsidP="003A2FDF">
            <w:pPr>
              <w:widowControl w:val="0"/>
              <w:spacing w:before="2"/>
              <w:rPr>
                <w:rFonts w:asciiTheme="minorHAnsi" w:eastAsia="Kartika" w:hAnsiTheme="minorHAnsi" w:cs="Kartika"/>
                <w:b/>
                <w:bCs/>
                <w:sz w:val="18"/>
                <w:szCs w:val="18"/>
                <w:lang w:eastAsia="en-US"/>
              </w:rPr>
            </w:pPr>
          </w:p>
          <w:p w:rsidR="003A2FDF" w:rsidRPr="007F6927" w:rsidRDefault="003A2FDF" w:rsidP="003A2FDF">
            <w:pPr>
              <w:widowControl w:val="0"/>
              <w:ind w:left="182" w:right="182"/>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L7</w:t>
            </w:r>
          </w:p>
        </w:tc>
        <w:tc>
          <w:tcPr>
            <w:tcW w:w="5602" w:type="dxa"/>
            <w:vMerge w:val="restart"/>
            <w:tcBorders>
              <w:top w:val="single" w:sz="6" w:space="0" w:color="231F20"/>
              <w:left w:val="single" w:sz="6" w:space="0" w:color="231F20"/>
              <w:right w:val="single" w:sz="6" w:space="0" w:color="231F20"/>
            </w:tcBorders>
          </w:tcPr>
          <w:p w:rsidR="003A2FDF" w:rsidRPr="007F6927" w:rsidRDefault="003A2FDF" w:rsidP="003A2FDF">
            <w:pPr>
              <w:widowControl w:val="0"/>
              <w:spacing w:before="2"/>
              <w:rPr>
                <w:rFonts w:asciiTheme="minorHAnsi" w:eastAsia="Kartika" w:hAnsiTheme="minorHAnsi" w:cs="Kartika"/>
                <w:b/>
                <w:bCs/>
                <w:sz w:val="18"/>
                <w:szCs w:val="18"/>
                <w:lang w:eastAsia="en-US"/>
              </w:rPr>
            </w:pPr>
          </w:p>
          <w:p w:rsidR="003A2FDF" w:rsidRPr="007F6927" w:rsidRDefault="00232FDE" w:rsidP="0025200C">
            <w:pPr>
              <w:widowControl w:val="0"/>
              <w:ind w:left="40"/>
              <w:rPr>
                <w:rFonts w:asciiTheme="minorHAnsi" w:eastAsia="Arial" w:hAnsiTheme="minorHAnsi" w:cs="Arial"/>
                <w:sz w:val="18"/>
                <w:szCs w:val="18"/>
                <w:lang w:val="bg-BG" w:eastAsia="en-US"/>
              </w:rPr>
            </w:pPr>
            <w:r w:rsidRPr="007F6927">
              <w:rPr>
                <w:rFonts w:asciiTheme="minorHAnsi" w:eastAsia="Calibri" w:hAnsiTheme="minorHAnsi" w:cs="Arial"/>
                <w:sz w:val="18"/>
                <w:szCs w:val="18"/>
                <w:lang w:eastAsia="en-US"/>
              </w:rPr>
              <w:t>Ламп</w:t>
            </w:r>
            <w:r w:rsidRPr="007F6927">
              <w:rPr>
                <w:rFonts w:asciiTheme="minorHAnsi" w:eastAsia="Calibri" w:hAnsiTheme="minorHAnsi" w:cs="Arial"/>
                <w:sz w:val="18"/>
                <w:szCs w:val="18"/>
                <w:lang w:val="bg-BG" w:eastAsia="en-US"/>
              </w:rPr>
              <w:t>та свети</w:t>
            </w:r>
            <w:r w:rsidR="003A2FDF" w:rsidRPr="007F6927">
              <w:rPr>
                <w:rFonts w:asciiTheme="minorHAnsi" w:eastAsia="Calibri" w:hAnsiTheme="minorHAnsi" w:cs="Arial"/>
                <w:sz w:val="18"/>
                <w:szCs w:val="18"/>
                <w:lang w:eastAsia="en-US"/>
              </w:rPr>
              <w:t xml:space="preserve">: </w:t>
            </w:r>
            <w:r w:rsidR="0025200C" w:rsidRPr="007F6927">
              <w:rPr>
                <w:rFonts w:asciiTheme="minorHAnsi" w:eastAsia="Calibri" w:hAnsiTheme="minorHAnsi" w:cs="Arial"/>
                <w:sz w:val="18"/>
                <w:szCs w:val="18"/>
                <w:lang w:val="bg-BG" w:eastAsia="en-US"/>
              </w:rPr>
              <w:t>Уикенд</w:t>
            </w:r>
          </w:p>
        </w:tc>
      </w:tr>
      <w:tr w:rsidR="003A2FDF" w:rsidRPr="007F6927" w:rsidTr="00232FDE">
        <w:trPr>
          <w:trHeight w:hRule="exact" w:val="245"/>
        </w:trPr>
        <w:tc>
          <w:tcPr>
            <w:tcW w:w="1033" w:type="dxa"/>
            <w:gridSpan w:val="2"/>
            <w:tcBorders>
              <w:top w:val="nil"/>
              <w:left w:val="single" w:sz="6" w:space="0" w:color="231F20"/>
              <w:bottom w:val="single" w:sz="6" w:space="0" w:color="231F20"/>
              <w:right w:val="nil"/>
            </w:tcBorders>
            <w:shd w:val="clear" w:color="auto" w:fill="E6E7E8"/>
          </w:tcPr>
          <w:p w:rsidR="003A2FDF" w:rsidRPr="007F6927" w:rsidRDefault="003A2FDF" w:rsidP="003A2FDF">
            <w:pPr>
              <w:widowControl w:val="0"/>
              <w:rPr>
                <w:rFonts w:asciiTheme="minorHAnsi" w:eastAsia="Calibri" w:hAnsiTheme="minorHAnsi" w:cs="Arial"/>
                <w:sz w:val="18"/>
                <w:szCs w:val="18"/>
                <w:lang w:eastAsia="en-US"/>
              </w:rPr>
            </w:pPr>
          </w:p>
        </w:tc>
        <w:tc>
          <w:tcPr>
            <w:tcW w:w="75" w:type="dxa"/>
            <w:vMerge/>
            <w:tcBorders>
              <w:left w:val="nil"/>
              <w:bottom w:val="single" w:sz="6" w:space="0" w:color="231F20"/>
              <w:right w:val="single" w:sz="6" w:space="0" w:color="231F20"/>
            </w:tcBorders>
            <w:shd w:val="clear" w:color="auto" w:fill="E6E7E8"/>
          </w:tcPr>
          <w:p w:rsidR="003A2FDF" w:rsidRPr="007F6927" w:rsidRDefault="003A2FDF" w:rsidP="003A2FDF">
            <w:pPr>
              <w:widowControl w:val="0"/>
              <w:rPr>
                <w:rFonts w:asciiTheme="minorHAnsi" w:eastAsia="Calibri" w:hAnsiTheme="minorHAnsi" w:cs="Arial"/>
                <w:sz w:val="18"/>
                <w:szCs w:val="18"/>
                <w:lang w:eastAsia="en-US"/>
              </w:rPr>
            </w:pPr>
          </w:p>
        </w:tc>
        <w:tc>
          <w:tcPr>
            <w:tcW w:w="645" w:type="dxa"/>
            <w:vMerge/>
            <w:tcBorders>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rPr>
                <w:rFonts w:asciiTheme="minorHAnsi" w:eastAsia="Calibri" w:hAnsiTheme="minorHAnsi" w:cs="Arial"/>
                <w:sz w:val="18"/>
                <w:szCs w:val="18"/>
                <w:lang w:eastAsia="en-US"/>
              </w:rPr>
            </w:pPr>
          </w:p>
        </w:tc>
        <w:tc>
          <w:tcPr>
            <w:tcW w:w="5602" w:type="dxa"/>
            <w:vMerge/>
            <w:tcBorders>
              <w:left w:val="single" w:sz="6" w:space="0" w:color="231F20"/>
              <w:bottom w:val="single" w:sz="6" w:space="0" w:color="231F20"/>
              <w:right w:val="single" w:sz="6" w:space="0" w:color="231F20"/>
            </w:tcBorders>
          </w:tcPr>
          <w:p w:rsidR="003A2FDF" w:rsidRPr="007F6927" w:rsidRDefault="003A2FDF" w:rsidP="003A2FDF">
            <w:pPr>
              <w:widowControl w:val="0"/>
              <w:rPr>
                <w:rFonts w:asciiTheme="minorHAnsi" w:eastAsia="Calibri" w:hAnsiTheme="minorHAnsi" w:cs="Arial"/>
                <w:sz w:val="18"/>
                <w:szCs w:val="18"/>
                <w:lang w:eastAsia="en-US"/>
              </w:rPr>
            </w:pPr>
          </w:p>
        </w:tc>
      </w:tr>
      <w:tr w:rsidR="003A2FDF" w:rsidRPr="007F6927" w:rsidTr="003A2FDF">
        <w:trPr>
          <w:trHeight w:hRule="exact" w:val="519"/>
        </w:trPr>
        <w:tc>
          <w:tcPr>
            <w:tcW w:w="1108" w:type="dxa"/>
            <w:gridSpan w:val="3"/>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2"/>
              <w:rPr>
                <w:rFonts w:asciiTheme="minorHAnsi" w:eastAsia="Kartika" w:hAnsiTheme="minorHAnsi" w:cs="Kartika"/>
                <w:b/>
                <w:bCs/>
                <w:sz w:val="18"/>
                <w:szCs w:val="18"/>
                <w:lang w:eastAsia="en-US"/>
              </w:rPr>
            </w:pPr>
          </w:p>
          <w:p w:rsidR="003A2FDF" w:rsidRPr="007F6927" w:rsidRDefault="003A2FDF" w:rsidP="003A2FDF">
            <w:pPr>
              <w:widowControl w:val="0"/>
              <w:spacing w:line="168" w:lineRule="exact"/>
              <w:ind w:left="413"/>
              <w:rPr>
                <w:rFonts w:asciiTheme="minorHAnsi" w:eastAsia="Kartika" w:hAnsiTheme="minorHAnsi" w:cs="Kartika"/>
                <w:sz w:val="18"/>
                <w:szCs w:val="18"/>
                <w:lang w:eastAsia="en-US"/>
              </w:rPr>
            </w:pPr>
            <w:r w:rsidRPr="007F6927">
              <w:rPr>
                <w:rFonts w:asciiTheme="minorHAnsi" w:eastAsia="Kartika" w:hAnsiTheme="minorHAnsi" w:cs="Kartika"/>
                <w:noProof/>
                <w:position w:val="-2"/>
                <w:sz w:val="18"/>
                <w:szCs w:val="18"/>
                <w:lang w:val="bg-BG" w:eastAsia="bg-BG"/>
              </w:rPr>
              <w:drawing>
                <wp:inline distT="0" distB="0" distL="0" distR="0">
                  <wp:extent cx="142875" cy="103505"/>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03505"/>
                          </a:xfrm>
                          <a:prstGeom prst="rect">
                            <a:avLst/>
                          </a:prstGeom>
                          <a:noFill/>
                          <a:ln>
                            <a:noFill/>
                          </a:ln>
                        </pic:spPr>
                      </pic:pic>
                    </a:graphicData>
                  </a:graphic>
                </wp:inline>
              </w:drawing>
            </w:r>
          </w:p>
        </w:tc>
        <w:tc>
          <w:tcPr>
            <w:tcW w:w="645"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3A2FDF" w:rsidP="003A2FDF">
            <w:pPr>
              <w:widowControl w:val="0"/>
              <w:ind w:left="182" w:right="182"/>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L8</w:t>
            </w:r>
          </w:p>
        </w:tc>
        <w:tc>
          <w:tcPr>
            <w:tcW w:w="5602"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232FDE" w:rsidP="0025200C">
            <w:pPr>
              <w:widowControl w:val="0"/>
              <w:ind w:left="40"/>
              <w:rPr>
                <w:rFonts w:asciiTheme="minorHAnsi" w:eastAsia="Arial" w:hAnsiTheme="minorHAnsi" w:cs="Arial"/>
                <w:sz w:val="18"/>
                <w:szCs w:val="18"/>
                <w:lang w:val="bg-BG" w:eastAsia="en-US"/>
              </w:rPr>
            </w:pPr>
            <w:r w:rsidRPr="007F6927">
              <w:rPr>
                <w:rFonts w:asciiTheme="minorHAnsi" w:eastAsia="Calibri" w:hAnsiTheme="minorHAnsi" w:cs="Arial"/>
                <w:sz w:val="18"/>
                <w:szCs w:val="18"/>
                <w:lang w:eastAsia="en-US"/>
              </w:rPr>
              <w:t>Ламп</w:t>
            </w:r>
            <w:r w:rsidRPr="007F6927">
              <w:rPr>
                <w:rFonts w:asciiTheme="minorHAnsi" w:eastAsia="Calibri" w:hAnsiTheme="minorHAnsi" w:cs="Arial"/>
                <w:sz w:val="18"/>
                <w:szCs w:val="18"/>
                <w:lang w:val="bg-BG" w:eastAsia="en-US"/>
              </w:rPr>
              <w:t>та свети</w:t>
            </w:r>
            <w:r w:rsidR="003A2FDF" w:rsidRPr="007F6927">
              <w:rPr>
                <w:rFonts w:asciiTheme="minorHAnsi" w:eastAsia="Calibri" w:hAnsiTheme="minorHAnsi" w:cs="Arial"/>
                <w:sz w:val="18"/>
                <w:szCs w:val="18"/>
                <w:lang w:eastAsia="en-US"/>
              </w:rPr>
              <w:t xml:space="preserve">: </w:t>
            </w:r>
            <w:r w:rsidR="0025200C" w:rsidRPr="007F6927">
              <w:rPr>
                <w:rFonts w:asciiTheme="minorHAnsi" w:eastAsia="Calibri" w:hAnsiTheme="minorHAnsi" w:cs="Arial"/>
                <w:sz w:val="18"/>
                <w:szCs w:val="18"/>
                <w:lang w:val="bg-BG" w:eastAsia="en-US"/>
              </w:rPr>
              <w:t>Клапана е активен</w:t>
            </w:r>
          </w:p>
        </w:tc>
      </w:tr>
      <w:tr w:rsidR="003A2FDF" w:rsidRPr="007F6927" w:rsidTr="003A2FDF">
        <w:trPr>
          <w:trHeight w:hRule="exact" w:val="519"/>
        </w:trPr>
        <w:tc>
          <w:tcPr>
            <w:tcW w:w="1108" w:type="dxa"/>
            <w:gridSpan w:val="3"/>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2"/>
              <w:rPr>
                <w:rFonts w:asciiTheme="minorHAnsi" w:eastAsia="Kartika" w:hAnsiTheme="minorHAnsi" w:cs="Kartika"/>
                <w:b/>
                <w:bCs/>
                <w:sz w:val="18"/>
                <w:szCs w:val="18"/>
                <w:lang w:eastAsia="en-US"/>
              </w:rPr>
            </w:pPr>
          </w:p>
          <w:p w:rsidR="003A2FDF" w:rsidRPr="007F6927" w:rsidRDefault="003A2FDF" w:rsidP="003A2FDF">
            <w:pPr>
              <w:widowControl w:val="0"/>
              <w:spacing w:line="221" w:lineRule="exact"/>
              <w:ind w:left="446"/>
              <w:rPr>
                <w:rFonts w:asciiTheme="minorHAnsi" w:eastAsia="Kartika" w:hAnsiTheme="minorHAnsi" w:cs="Kartika"/>
                <w:sz w:val="18"/>
                <w:szCs w:val="18"/>
                <w:lang w:eastAsia="en-US"/>
              </w:rPr>
            </w:pPr>
            <w:r w:rsidRPr="007F6927">
              <w:rPr>
                <w:rFonts w:asciiTheme="minorHAnsi" w:eastAsia="Kartika" w:hAnsiTheme="minorHAnsi" w:cs="Kartika"/>
                <w:noProof/>
                <w:position w:val="-3"/>
                <w:sz w:val="18"/>
                <w:szCs w:val="18"/>
                <w:lang w:val="bg-BG" w:eastAsia="bg-BG"/>
              </w:rPr>
              <w:drawing>
                <wp:inline distT="0" distB="0" distL="0" distR="0">
                  <wp:extent cx="103505" cy="142875"/>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 cy="142875"/>
                          </a:xfrm>
                          <a:prstGeom prst="rect">
                            <a:avLst/>
                          </a:prstGeom>
                          <a:noFill/>
                          <a:ln>
                            <a:noFill/>
                          </a:ln>
                        </pic:spPr>
                      </pic:pic>
                    </a:graphicData>
                  </a:graphic>
                </wp:inline>
              </w:drawing>
            </w:r>
          </w:p>
        </w:tc>
        <w:tc>
          <w:tcPr>
            <w:tcW w:w="645"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3A2FDF" w:rsidP="003A2FDF">
            <w:pPr>
              <w:widowControl w:val="0"/>
              <w:ind w:left="182" w:right="182"/>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L9</w:t>
            </w:r>
          </w:p>
        </w:tc>
        <w:tc>
          <w:tcPr>
            <w:tcW w:w="5602"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232FDE" w:rsidP="0025200C">
            <w:pPr>
              <w:widowControl w:val="0"/>
              <w:ind w:left="40"/>
              <w:rPr>
                <w:rFonts w:asciiTheme="minorHAnsi" w:eastAsia="Arial" w:hAnsiTheme="minorHAnsi" w:cs="Arial"/>
                <w:sz w:val="18"/>
                <w:szCs w:val="18"/>
                <w:lang w:val="bg-BG" w:eastAsia="en-US"/>
              </w:rPr>
            </w:pPr>
            <w:r w:rsidRPr="007F6927">
              <w:rPr>
                <w:rFonts w:asciiTheme="minorHAnsi" w:eastAsia="Calibri" w:hAnsiTheme="minorHAnsi" w:cs="Arial"/>
                <w:sz w:val="18"/>
                <w:szCs w:val="18"/>
                <w:lang w:eastAsia="en-US"/>
              </w:rPr>
              <w:t>Ламп</w:t>
            </w:r>
            <w:r w:rsidRPr="007F6927">
              <w:rPr>
                <w:rFonts w:asciiTheme="minorHAnsi" w:eastAsia="Calibri" w:hAnsiTheme="minorHAnsi" w:cs="Arial"/>
                <w:sz w:val="18"/>
                <w:szCs w:val="18"/>
                <w:lang w:val="bg-BG" w:eastAsia="en-US"/>
              </w:rPr>
              <w:t>та свети</w:t>
            </w:r>
            <w:r w:rsidR="003A2FDF" w:rsidRPr="007F6927">
              <w:rPr>
                <w:rFonts w:asciiTheme="minorHAnsi" w:eastAsia="Calibri" w:hAnsiTheme="minorHAnsi" w:cs="Arial"/>
                <w:sz w:val="18"/>
                <w:szCs w:val="18"/>
                <w:lang w:eastAsia="en-US"/>
              </w:rPr>
              <w:t xml:space="preserve">: </w:t>
            </w:r>
            <w:r w:rsidR="0025200C" w:rsidRPr="007F6927">
              <w:rPr>
                <w:rFonts w:asciiTheme="minorHAnsi" w:eastAsia="Calibri" w:hAnsiTheme="minorHAnsi" w:cs="Arial"/>
                <w:sz w:val="18"/>
                <w:szCs w:val="18"/>
                <w:lang w:val="bg-BG" w:eastAsia="en-US"/>
              </w:rPr>
              <w:t>Липса на материал в резервоара</w:t>
            </w:r>
          </w:p>
        </w:tc>
      </w:tr>
      <w:tr w:rsidR="003A2FDF" w:rsidRPr="007F6927" w:rsidTr="003A2FDF">
        <w:trPr>
          <w:trHeight w:hRule="exact" w:val="544"/>
        </w:trPr>
        <w:tc>
          <w:tcPr>
            <w:tcW w:w="1108" w:type="dxa"/>
            <w:gridSpan w:val="3"/>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2"/>
              <w:rPr>
                <w:rFonts w:asciiTheme="minorHAnsi" w:eastAsia="Kartika" w:hAnsiTheme="minorHAnsi" w:cs="Kartika"/>
                <w:b/>
                <w:bCs/>
                <w:sz w:val="18"/>
                <w:szCs w:val="18"/>
                <w:lang w:eastAsia="en-US"/>
              </w:rPr>
            </w:pPr>
          </w:p>
          <w:p w:rsidR="003A2FDF" w:rsidRPr="007F6927" w:rsidRDefault="003A2FDF" w:rsidP="003A2FDF">
            <w:pPr>
              <w:widowControl w:val="0"/>
              <w:spacing w:line="180" w:lineRule="exact"/>
              <w:ind w:left="436"/>
              <w:rPr>
                <w:rFonts w:asciiTheme="minorHAnsi" w:eastAsia="Kartika" w:hAnsiTheme="minorHAnsi" w:cs="Kartika"/>
                <w:sz w:val="18"/>
                <w:szCs w:val="18"/>
                <w:lang w:eastAsia="en-US"/>
              </w:rPr>
            </w:pPr>
            <w:r w:rsidRPr="007F6927">
              <w:rPr>
                <w:rFonts w:asciiTheme="minorHAnsi" w:eastAsia="Kartika" w:hAnsiTheme="minorHAnsi" w:cs="Kartika"/>
                <w:noProof/>
                <w:position w:val="-3"/>
                <w:sz w:val="18"/>
                <w:szCs w:val="18"/>
                <w:lang w:val="bg-BG" w:eastAsia="bg-BG"/>
              </w:rPr>
              <w:drawing>
                <wp:inline distT="0" distB="0" distL="0" distR="0">
                  <wp:extent cx="111125" cy="111125"/>
                  <wp:effectExtent l="0" t="0" r="3175" b="317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pn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645"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3A2FDF" w:rsidP="003A2FDF">
            <w:pPr>
              <w:widowControl w:val="0"/>
              <w:ind w:left="182" w:right="182"/>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L10</w:t>
            </w:r>
          </w:p>
        </w:tc>
        <w:tc>
          <w:tcPr>
            <w:tcW w:w="5602"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232FDE" w:rsidP="0025200C">
            <w:pPr>
              <w:widowControl w:val="0"/>
              <w:ind w:left="40"/>
              <w:rPr>
                <w:rFonts w:asciiTheme="minorHAnsi" w:eastAsia="Arial" w:hAnsiTheme="minorHAnsi" w:cs="Arial"/>
                <w:sz w:val="18"/>
                <w:szCs w:val="18"/>
                <w:lang w:val="bg-BG" w:eastAsia="en-US"/>
              </w:rPr>
            </w:pPr>
            <w:r w:rsidRPr="007F6927">
              <w:rPr>
                <w:rFonts w:asciiTheme="minorHAnsi" w:eastAsia="Calibri" w:hAnsiTheme="minorHAnsi" w:cs="Arial"/>
                <w:sz w:val="18"/>
                <w:szCs w:val="18"/>
                <w:lang w:eastAsia="en-US"/>
              </w:rPr>
              <w:t>Ламп</w:t>
            </w:r>
            <w:r w:rsidRPr="007F6927">
              <w:rPr>
                <w:rFonts w:asciiTheme="minorHAnsi" w:eastAsia="Calibri" w:hAnsiTheme="minorHAnsi" w:cs="Arial"/>
                <w:sz w:val="18"/>
                <w:szCs w:val="18"/>
                <w:lang w:val="bg-BG" w:eastAsia="en-US"/>
              </w:rPr>
              <w:t>та свети</w:t>
            </w:r>
            <w:r w:rsidR="003A2FDF" w:rsidRPr="007F6927">
              <w:rPr>
                <w:rFonts w:asciiTheme="minorHAnsi" w:eastAsia="Calibri" w:hAnsiTheme="minorHAnsi" w:cs="Arial"/>
                <w:sz w:val="18"/>
                <w:szCs w:val="18"/>
                <w:lang w:eastAsia="en-US"/>
              </w:rPr>
              <w:t xml:space="preserve">: </w:t>
            </w:r>
            <w:r w:rsidR="0025200C" w:rsidRPr="007F6927">
              <w:rPr>
                <w:rFonts w:asciiTheme="minorHAnsi" w:eastAsia="Calibri" w:hAnsiTheme="minorHAnsi" w:cs="Arial"/>
                <w:sz w:val="18"/>
                <w:szCs w:val="18"/>
                <w:lang w:val="bg-BG" w:eastAsia="en-US"/>
              </w:rPr>
              <w:t>Избран е летен режим на работа</w:t>
            </w:r>
          </w:p>
        </w:tc>
      </w:tr>
      <w:tr w:rsidR="003A2FDF" w:rsidRPr="007F6927" w:rsidTr="00361C25">
        <w:trPr>
          <w:trHeight w:hRule="exact" w:val="667"/>
        </w:trPr>
        <w:tc>
          <w:tcPr>
            <w:tcW w:w="1108" w:type="dxa"/>
            <w:gridSpan w:val="3"/>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2"/>
              <w:rPr>
                <w:rFonts w:asciiTheme="minorHAnsi" w:eastAsia="Kartika" w:hAnsiTheme="minorHAnsi" w:cs="Kartika"/>
                <w:b/>
                <w:bCs/>
                <w:sz w:val="18"/>
                <w:szCs w:val="18"/>
                <w:lang w:eastAsia="en-US"/>
              </w:rPr>
            </w:pPr>
          </w:p>
          <w:p w:rsidR="003A2FDF" w:rsidRPr="007F6927" w:rsidRDefault="003A2FDF" w:rsidP="003A2FDF">
            <w:pPr>
              <w:widowControl w:val="0"/>
              <w:spacing w:line="187" w:lineRule="exact"/>
              <w:ind w:left="429"/>
              <w:rPr>
                <w:rFonts w:asciiTheme="minorHAnsi" w:eastAsia="Kartika" w:hAnsiTheme="minorHAnsi" w:cs="Kartika"/>
                <w:sz w:val="18"/>
                <w:szCs w:val="18"/>
                <w:lang w:eastAsia="en-US"/>
              </w:rPr>
            </w:pPr>
            <w:r w:rsidRPr="007F6927">
              <w:rPr>
                <w:rFonts w:asciiTheme="minorHAnsi" w:eastAsia="Kartika" w:hAnsiTheme="minorHAnsi" w:cs="Kartika"/>
                <w:noProof/>
                <w:position w:val="-3"/>
                <w:sz w:val="18"/>
                <w:szCs w:val="18"/>
                <w:lang w:val="bg-BG" w:eastAsia="bg-BG"/>
              </w:rPr>
              <w:drawing>
                <wp:inline distT="0" distB="0" distL="0" distR="0">
                  <wp:extent cx="127000" cy="119380"/>
                  <wp:effectExtent l="0" t="0" r="635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pn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19380"/>
                          </a:xfrm>
                          <a:prstGeom prst="rect">
                            <a:avLst/>
                          </a:prstGeom>
                          <a:noFill/>
                          <a:ln>
                            <a:noFill/>
                          </a:ln>
                        </pic:spPr>
                      </pic:pic>
                    </a:graphicData>
                  </a:graphic>
                </wp:inline>
              </w:drawing>
            </w:r>
          </w:p>
        </w:tc>
        <w:tc>
          <w:tcPr>
            <w:tcW w:w="645"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3A2FDF" w:rsidP="003A2FDF">
            <w:pPr>
              <w:widowControl w:val="0"/>
              <w:ind w:left="182" w:right="182"/>
              <w:jc w:val="center"/>
              <w:rPr>
                <w:rFonts w:asciiTheme="minorHAnsi" w:eastAsia="Arial" w:hAnsiTheme="minorHAnsi" w:cs="Arial"/>
                <w:sz w:val="18"/>
                <w:szCs w:val="18"/>
                <w:lang w:eastAsia="en-US"/>
              </w:rPr>
            </w:pPr>
            <w:r w:rsidRPr="007F6927">
              <w:rPr>
                <w:rFonts w:asciiTheme="minorHAnsi" w:eastAsia="Calibri" w:hAnsiTheme="minorHAnsi" w:cs="Arial"/>
                <w:b/>
                <w:spacing w:val="-3"/>
                <w:sz w:val="18"/>
                <w:szCs w:val="18"/>
                <w:lang w:eastAsia="en-US"/>
              </w:rPr>
              <w:t>L11</w:t>
            </w:r>
          </w:p>
        </w:tc>
        <w:tc>
          <w:tcPr>
            <w:tcW w:w="5602" w:type="dxa"/>
            <w:tcBorders>
              <w:top w:val="single" w:sz="6" w:space="0" w:color="231F20"/>
              <w:left w:val="single" w:sz="6" w:space="0" w:color="231F20"/>
              <w:bottom w:val="single" w:sz="6" w:space="0" w:color="231F20"/>
              <w:right w:val="single" w:sz="6" w:space="0" w:color="231F20"/>
            </w:tcBorders>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232FDE" w:rsidP="0025200C">
            <w:pPr>
              <w:widowControl w:val="0"/>
              <w:ind w:left="40"/>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Ламп</w:t>
            </w:r>
            <w:r w:rsidRPr="007F6927">
              <w:rPr>
                <w:rFonts w:asciiTheme="minorHAnsi" w:eastAsia="Calibri" w:hAnsiTheme="minorHAnsi" w:cs="Arial"/>
                <w:sz w:val="18"/>
                <w:szCs w:val="18"/>
                <w:lang w:val="bg-BG" w:eastAsia="en-US"/>
              </w:rPr>
              <w:t>та свети</w:t>
            </w:r>
            <w:r w:rsidR="003A2FDF" w:rsidRPr="007F6927">
              <w:rPr>
                <w:rFonts w:asciiTheme="minorHAnsi" w:eastAsia="Calibri" w:hAnsiTheme="minorHAnsi" w:cs="Arial"/>
                <w:sz w:val="18"/>
                <w:szCs w:val="18"/>
                <w:lang w:eastAsia="en-US"/>
              </w:rPr>
              <w:t xml:space="preserve">: </w:t>
            </w:r>
            <w:r w:rsidR="0025200C" w:rsidRPr="007F6927">
              <w:rPr>
                <w:rFonts w:asciiTheme="minorHAnsi" w:eastAsia="Calibri" w:hAnsiTheme="minorHAnsi" w:cs="Arial"/>
                <w:sz w:val="18"/>
                <w:szCs w:val="18"/>
                <w:lang w:val="bg-BG" w:eastAsia="en-US"/>
              </w:rPr>
              <w:t>Избран е зимен режим на работа</w:t>
            </w:r>
          </w:p>
        </w:tc>
      </w:tr>
      <w:tr w:rsidR="003A2FDF" w:rsidRPr="007F6927" w:rsidTr="00B335E1">
        <w:trPr>
          <w:trHeight w:hRule="exact" w:val="776"/>
        </w:trPr>
        <w:tc>
          <w:tcPr>
            <w:tcW w:w="1108" w:type="dxa"/>
            <w:gridSpan w:val="3"/>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7"/>
              <w:rPr>
                <w:rFonts w:asciiTheme="minorHAnsi" w:eastAsia="Kartika" w:hAnsiTheme="minorHAnsi" w:cs="Kartika"/>
                <w:b/>
                <w:bCs/>
                <w:sz w:val="18"/>
                <w:szCs w:val="18"/>
                <w:lang w:eastAsia="en-US"/>
              </w:rPr>
            </w:pPr>
          </w:p>
          <w:p w:rsidR="003A2FDF" w:rsidRPr="007F6927" w:rsidRDefault="003A2FDF" w:rsidP="003A2FDF">
            <w:pPr>
              <w:widowControl w:val="0"/>
              <w:spacing w:line="122" w:lineRule="exact"/>
              <w:ind w:left="406"/>
              <w:rPr>
                <w:rFonts w:asciiTheme="minorHAnsi" w:eastAsia="Kartika" w:hAnsiTheme="minorHAnsi" w:cs="Kartika"/>
                <w:sz w:val="18"/>
                <w:szCs w:val="18"/>
                <w:lang w:eastAsia="en-US"/>
              </w:rPr>
            </w:pPr>
            <w:r w:rsidRPr="007F6927">
              <w:rPr>
                <w:rFonts w:asciiTheme="minorHAnsi" w:eastAsia="Kartika" w:hAnsiTheme="minorHAnsi" w:cs="Kartika"/>
                <w:noProof/>
                <w:position w:val="-1"/>
                <w:sz w:val="18"/>
                <w:szCs w:val="18"/>
                <w:lang w:val="bg-BG" w:eastAsia="bg-BG"/>
              </w:rPr>
              <w:drawing>
                <wp:inline distT="0" distB="0" distL="0" distR="0">
                  <wp:extent cx="142875" cy="79375"/>
                  <wp:effectExtent l="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pn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79375"/>
                          </a:xfrm>
                          <a:prstGeom prst="rect">
                            <a:avLst/>
                          </a:prstGeom>
                          <a:noFill/>
                          <a:ln>
                            <a:noFill/>
                          </a:ln>
                        </pic:spPr>
                      </pic:pic>
                    </a:graphicData>
                  </a:graphic>
                </wp:inline>
              </w:drawing>
            </w:r>
          </w:p>
          <w:p w:rsidR="003A2FDF" w:rsidRPr="007F6927" w:rsidRDefault="003A2FDF" w:rsidP="003A2FDF">
            <w:pPr>
              <w:widowControl w:val="0"/>
              <w:spacing w:before="12"/>
              <w:rPr>
                <w:rFonts w:asciiTheme="minorHAnsi" w:eastAsia="Kartika" w:hAnsiTheme="minorHAnsi" w:cs="Kartika"/>
                <w:b/>
                <w:bCs/>
                <w:sz w:val="18"/>
                <w:szCs w:val="18"/>
                <w:lang w:eastAsia="en-US"/>
              </w:rPr>
            </w:pPr>
          </w:p>
        </w:tc>
        <w:tc>
          <w:tcPr>
            <w:tcW w:w="645" w:type="dxa"/>
            <w:tcBorders>
              <w:top w:val="single" w:sz="6" w:space="0" w:color="231F20"/>
              <w:left w:val="single" w:sz="6" w:space="0" w:color="231F20"/>
              <w:bottom w:val="single" w:sz="6" w:space="0" w:color="231F20"/>
              <w:right w:val="single" w:sz="6" w:space="0" w:color="231F20"/>
            </w:tcBorders>
            <w:shd w:val="clear" w:color="auto" w:fill="E6E7E8"/>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3A2FDF" w:rsidP="003A2FDF">
            <w:pPr>
              <w:widowControl w:val="0"/>
              <w:ind w:left="182" w:right="182"/>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L12</w:t>
            </w:r>
          </w:p>
        </w:tc>
        <w:tc>
          <w:tcPr>
            <w:tcW w:w="5602" w:type="dxa"/>
            <w:tcBorders>
              <w:top w:val="single" w:sz="6" w:space="0" w:color="231F20"/>
              <w:left w:val="single" w:sz="6" w:space="0" w:color="231F20"/>
              <w:bottom w:val="single" w:sz="6" w:space="0" w:color="231F20"/>
              <w:right w:val="single" w:sz="6" w:space="0" w:color="231F20"/>
            </w:tcBorders>
          </w:tcPr>
          <w:p w:rsidR="003A2FDF" w:rsidRPr="007F6927" w:rsidRDefault="00232FDE" w:rsidP="0025200C">
            <w:pPr>
              <w:widowControl w:val="0"/>
              <w:spacing w:before="90" w:line="249" w:lineRule="auto"/>
              <w:ind w:left="40" w:hanging="1"/>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Ламп</w:t>
            </w:r>
            <w:r w:rsidRPr="007F6927">
              <w:rPr>
                <w:rFonts w:asciiTheme="minorHAnsi" w:eastAsia="Calibri" w:hAnsiTheme="minorHAnsi" w:cs="Arial"/>
                <w:sz w:val="18"/>
                <w:szCs w:val="18"/>
                <w:lang w:val="bg-BG" w:eastAsia="en-US"/>
              </w:rPr>
              <w:t>та свети</w:t>
            </w:r>
            <w:r w:rsidR="003A2FDF" w:rsidRPr="007F6927">
              <w:rPr>
                <w:rFonts w:asciiTheme="minorHAnsi" w:eastAsia="Calibri" w:hAnsiTheme="minorHAnsi" w:cs="Arial"/>
                <w:sz w:val="18"/>
                <w:szCs w:val="18"/>
                <w:lang w:eastAsia="en-US"/>
              </w:rPr>
              <w:t xml:space="preserve">: </w:t>
            </w:r>
            <w:r w:rsidR="0025200C" w:rsidRPr="007F6927">
              <w:rPr>
                <w:rFonts w:asciiTheme="minorHAnsi" w:eastAsia="Calibri" w:hAnsiTheme="minorHAnsi" w:cs="Arial"/>
                <w:sz w:val="18"/>
                <w:szCs w:val="18"/>
                <w:lang w:eastAsia="en-US"/>
              </w:rPr>
              <w:t>Предпазн</w:t>
            </w:r>
            <w:r w:rsidR="0025200C" w:rsidRPr="007F6927">
              <w:rPr>
                <w:rFonts w:asciiTheme="minorHAnsi" w:eastAsia="Calibri" w:hAnsiTheme="minorHAnsi" w:cs="Arial"/>
                <w:sz w:val="18"/>
                <w:szCs w:val="18"/>
                <w:lang w:val="bg-BG" w:eastAsia="en-US"/>
              </w:rPr>
              <w:t>ия</w:t>
            </w:r>
            <w:r w:rsidR="0025200C" w:rsidRPr="007F6927">
              <w:rPr>
                <w:rFonts w:asciiTheme="minorHAnsi" w:eastAsia="Calibri" w:hAnsiTheme="minorHAnsi" w:cs="Arial"/>
                <w:sz w:val="18"/>
                <w:szCs w:val="18"/>
                <w:lang w:eastAsia="en-US"/>
              </w:rPr>
              <w:t xml:space="preserve"> клапан за пелети или </w:t>
            </w:r>
            <w:r w:rsidR="0025200C" w:rsidRPr="007F6927">
              <w:rPr>
                <w:rFonts w:asciiTheme="minorHAnsi" w:eastAsia="Calibri" w:hAnsiTheme="minorHAnsi" w:cs="Arial"/>
                <w:sz w:val="18"/>
                <w:szCs w:val="18"/>
                <w:lang w:val="bg-BG" w:eastAsia="en-US"/>
              </w:rPr>
              <w:t>Мотораза въвеждане на пелети или</w:t>
            </w:r>
            <w:r w:rsidR="0025200C" w:rsidRPr="007F6927">
              <w:rPr>
                <w:rFonts w:asciiTheme="minorHAnsi" w:eastAsia="Calibri" w:hAnsiTheme="minorHAnsi" w:cs="Arial"/>
                <w:sz w:val="18"/>
                <w:szCs w:val="18"/>
                <w:lang w:eastAsia="en-US"/>
              </w:rPr>
              <w:t xml:space="preserve"> Мотор</w:t>
            </w:r>
            <w:r w:rsidR="0025200C" w:rsidRPr="007F6927">
              <w:rPr>
                <w:rFonts w:asciiTheme="minorHAnsi" w:eastAsia="Calibri" w:hAnsiTheme="minorHAnsi" w:cs="Arial"/>
                <w:sz w:val="18"/>
                <w:szCs w:val="18"/>
                <w:lang w:val="bg-BG" w:eastAsia="en-US"/>
              </w:rPr>
              <w:t>а за</w:t>
            </w:r>
            <w:r w:rsidR="0025200C" w:rsidRPr="007F6927">
              <w:rPr>
                <w:rFonts w:asciiTheme="minorHAnsi" w:eastAsia="Calibri" w:hAnsiTheme="minorHAnsi" w:cs="Arial"/>
                <w:sz w:val="18"/>
                <w:szCs w:val="18"/>
                <w:lang w:eastAsia="en-US"/>
              </w:rPr>
              <w:t xml:space="preserve"> почистване е активен (само за V2 изход</w:t>
            </w:r>
            <w:r w:rsidR="003A2FDF" w:rsidRPr="007F6927">
              <w:rPr>
                <w:rFonts w:asciiTheme="minorHAnsi" w:eastAsia="Calibri" w:hAnsiTheme="minorHAnsi" w:cs="Arial"/>
                <w:sz w:val="18"/>
                <w:szCs w:val="18"/>
                <w:lang w:eastAsia="en-US"/>
              </w:rPr>
              <w:t>)</w:t>
            </w:r>
          </w:p>
        </w:tc>
      </w:tr>
      <w:tr w:rsidR="003A2FDF" w:rsidRPr="007F6927" w:rsidTr="00B335E1">
        <w:trPr>
          <w:trHeight w:hRule="exact" w:val="985"/>
        </w:trPr>
        <w:tc>
          <w:tcPr>
            <w:tcW w:w="1108" w:type="dxa"/>
            <w:gridSpan w:val="3"/>
            <w:tcBorders>
              <w:top w:val="single" w:sz="6" w:space="0" w:color="231F20"/>
              <w:left w:val="single" w:sz="6" w:space="0" w:color="231F20"/>
              <w:bottom w:val="single" w:sz="4" w:space="0" w:color="auto"/>
              <w:right w:val="single" w:sz="6" w:space="0" w:color="231F20"/>
            </w:tcBorders>
            <w:shd w:val="clear" w:color="auto" w:fill="E6E7E8"/>
          </w:tcPr>
          <w:p w:rsidR="003A2FDF" w:rsidRPr="007F6927" w:rsidRDefault="003A2FDF" w:rsidP="003A2FDF">
            <w:pPr>
              <w:widowControl w:val="0"/>
              <w:spacing w:before="5"/>
              <w:rPr>
                <w:rFonts w:asciiTheme="minorHAnsi" w:eastAsia="Kartika" w:hAnsiTheme="minorHAnsi" w:cs="Kartika"/>
                <w:b/>
                <w:bCs/>
                <w:sz w:val="18"/>
                <w:szCs w:val="18"/>
                <w:lang w:eastAsia="en-US"/>
              </w:rPr>
            </w:pPr>
          </w:p>
          <w:p w:rsidR="003A2FDF" w:rsidRPr="007F6927" w:rsidRDefault="003A2FDF" w:rsidP="003A2FDF">
            <w:pPr>
              <w:widowControl w:val="0"/>
              <w:spacing w:line="195" w:lineRule="exact"/>
              <w:ind w:left="420"/>
              <w:rPr>
                <w:rFonts w:asciiTheme="minorHAnsi" w:eastAsia="Kartika" w:hAnsiTheme="minorHAnsi" w:cs="Kartika"/>
                <w:sz w:val="18"/>
                <w:szCs w:val="18"/>
                <w:lang w:eastAsia="en-US"/>
              </w:rPr>
            </w:pPr>
            <w:r w:rsidRPr="007F6927">
              <w:rPr>
                <w:rFonts w:asciiTheme="minorHAnsi" w:eastAsia="Kartika" w:hAnsiTheme="minorHAnsi" w:cs="Kartika"/>
                <w:noProof/>
                <w:position w:val="-3"/>
                <w:sz w:val="18"/>
                <w:szCs w:val="18"/>
                <w:lang w:val="bg-BG" w:eastAsia="bg-BG"/>
              </w:rPr>
              <w:drawing>
                <wp:inline distT="0" distB="0" distL="0" distR="0">
                  <wp:extent cx="127000" cy="127000"/>
                  <wp:effectExtent l="0" t="0" r="6350" b="635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0"/>
                          </a:xfrm>
                          <a:prstGeom prst="rect">
                            <a:avLst/>
                          </a:prstGeom>
                          <a:noFill/>
                          <a:ln>
                            <a:noFill/>
                          </a:ln>
                        </pic:spPr>
                      </pic:pic>
                    </a:graphicData>
                  </a:graphic>
                </wp:inline>
              </w:drawing>
            </w:r>
          </w:p>
        </w:tc>
        <w:tc>
          <w:tcPr>
            <w:tcW w:w="645" w:type="dxa"/>
            <w:tcBorders>
              <w:top w:val="single" w:sz="6" w:space="0" w:color="231F20"/>
              <w:left w:val="single" w:sz="6" w:space="0" w:color="231F20"/>
              <w:bottom w:val="single" w:sz="4" w:space="0" w:color="auto"/>
              <w:right w:val="single" w:sz="6" w:space="0" w:color="231F20"/>
            </w:tcBorders>
            <w:shd w:val="clear" w:color="auto" w:fill="E6E7E8"/>
          </w:tcPr>
          <w:p w:rsidR="003A2FDF" w:rsidRPr="007F6927" w:rsidRDefault="003A2FDF" w:rsidP="003A2FDF">
            <w:pPr>
              <w:widowControl w:val="0"/>
              <w:spacing w:before="14"/>
              <w:rPr>
                <w:rFonts w:asciiTheme="minorHAnsi" w:eastAsia="Kartika" w:hAnsiTheme="minorHAnsi" w:cs="Kartika"/>
                <w:b/>
                <w:bCs/>
                <w:sz w:val="18"/>
                <w:szCs w:val="18"/>
                <w:lang w:eastAsia="en-US"/>
              </w:rPr>
            </w:pPr>
          </w:p>
          <w:p w:rsidR="003A2FDF" w:rsidRPr="007F6927" w:rsidRDefault="003A2FDF" w:rsidP="003A2FDF">
            <w:pPr>
              <w:widowControl w:val="0"/>
              <w:ind w:left="182" w:right="182"/>
              <w:jc w:val="center"/>
              <w:rPr>
                <w:rFonts w:asciiTheme="minorHAnsi" w:eastAsia="Arial" w:hAnsiTheme="minorHAnsi" w:cs="Arial"/>
                <w:sz w:val="18"/>
                <w:szCs w:val="18"/>
                <w:lang w:eastAsia="en-US"/>
              </w:rPr>
            </w:pPr>
            <w:r w:rsidRPr="007F6927">
              <w:rPr>
                <w:rFonts w:asciiTheme="minorHAnsi" w:eastAsia="Calibri" w:hAnsiTheme="minorHAnsi" w:cs="Arial"/>
                <w:b/>
                <w:sz w:val="18"/>
                <w:szCs w:val="18"/>
                <w:lang w:eastAsia="en-US"/>
              </w:rPr>
              <w:t>L13</w:t>
            </w:r>
          </w:p>
        </w:tc>
        <w:tc>
          <w:tcPr>
            <w:tcW w:w="5602" w:type="dxa"/>
            <w:tcBorders>
              <w:top w:val="single" w:sz="6" w:space="0" w:color="231F20"/>
              <w:left w:val="single" w:sz="6" w:space="0" w:color="231F20"/>
              <w:bottom w:val="single" w:sz="4" w:space="0" w:color="auto"/>
              <w:right w:val="single" w:sz="6" w:space="0" w:color="231F20"/>
            </w:tcBorders>
          </w:tcPr>
          <w:p w:rsidR="00B335E1" w:rsidRPr="007F6927" w:rsidRDefault="00232FDE" w:rsidP="00B335E1">
            <w:pPr>
              <w:widowControl w:val="0"/>
              <w:spacing w:before="90"/>
              <w:ind w:left="40"/>
              <w:rPr>
                <w:rFonts w:asciiTheme="minorHAnsi" w:eastAsia="Calibri" w:hAnsiTheme="minorHAnsi" w:cs="Arial"/>
                <w:sz w:val="18"/>
                <w:szCs w:val="18"/>
                <w:lang w:eastAsia="en-US"/>
              </w:rPr>
            </w:pPr>
            <w:r w:rsidRPr="007F6927">
              <w:rPr>
                <w:rFonts w:asciiTheme="minorHAnsi" w:eastAsia="Calibri" w:hAnsiTheme="minorHAnsi" w:cs="Arial"/>
                <w:sz w:val="18"/>
                <w:szCs w:val="18"/>
                <w:lang w:eastAsia="en-US"/>
              </w:rPr>
              <w:t>Ламп</w:t>
            </w:r>
            <w:r w:rsidRPr="007F6927">
              <w:rPr>
                <w:rFonts w:asciiTheme="minorHAnsi" w:eastAsia="Calibri" w:hAnsiTheme="minorHAnsi" w:cs="Arial"/>
                <w:sz w:val="18"/>
                <w:szCs w:val="18"/>
                <w:lang w:val="bg-BG" w:eastAsia="en-US"/>
              </w:rPr>
              <w:t>та свети</w:t>
            </w:r>
            <w:r w:rsidR="00B335E1" w:rsidRPr="007F6927">
              <w:rPr>
                <w:rFonts w:asciiTheme="minorHAnsi" w:eastAsia="Calibri" w:hAnsiTheme="minorHAnsi" w:cs="Arial"/>
                <w:sz w:val="18"/>
                <w:szCs w:val="18"/>
                <w:lang w:eastAsia="en-US"/>
              </w:rPr>
              <w:t>: Съществува изискване за течаща вода (затворен</w:t>
            </w:r>
            <w:r w:rsidR="00B335E1" w:rsidRPr="007F6927">
              <w:rPr>
                <w:rFonts w:asciiTheme="minorHAnsi" w:eastAsia="Calibri" w:hAnsiTheme="minorHAnsi" w:cs="Arial"/>
                <w:sz w:val="18"/>
                <w:szCs w:val="18"/>
                <w:lang w:val="bg-BG" w:eastAsia="en-US"/>
              </w:rPr>
              <w:t xml:space="preserve"> е</w:t>
            </w:r>
            <w:r w:rsidR="00B335E1" w:rsidRPr="007F6927">
              <w:rPr>
                <w:rFonts w:asciiTheme="minorHAnsi" w:eastAsia="Calibri" w:hAnsiTheme="minorHAnsi" w:cs="Arial"/>
                <w:sz w:val="18"/>
                <w:szCs w:val="18"/>
                <w:lang w:eastAsia="en-US"/>
              </w:rPr>
              <w:t xml:space="preserve"> контакт</w:t>
            </w:r>
            <w:r w:rsidR="00B335E1" w:rsidRPr="007F6927">
              <w:rPr>
                <w:rFonts w:asciiTheme="minorHAnsi" w:eastAsia="Calibri" w:hAnsiTheme="minorHAnsi" w:cs="Arial"/>
                <w:sz w:val="18"/>
                <w:szCs w:val="18"/>
                <w:lang w:val="bg-BG" w:eastAsia="en-US"/>
              </w:rPr>
              <w:t>ът</w:t>
            </w:r>
            <w:r w:rsidR="00B335E1" w:rsidRPr="007F6927">
              <w:rPr>
                <w:rFonts w:asciiTheme="minorHAnsi" w:eastAsia="Calibri" w:hAnsiTheme="minorHAnsi" w:cs="Arial"/>
                <w:sz w:val="18"/>
                <w:szCs w:val="18"/>
                <w:lang w:eastAsia="en-US"/>
              </w:rPr>
              <w:t>).</w:t>
            </w:r>
          </w:p>
          <w:p w:rsidR="003A2FDF" w:rsidRPr="007F6927" w:rsidRDefault="00B335E1" w:rsidP="00B335E1">
            <w:pPr>
              <w:widowControl w:val="0"/>
              <w:spacing w:before="7"/>
              <w:ind w:left="40"/>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 xml:space="preserve">Само за хидравлични системи, </w:t>
            </w:r>
            <w:r w:rsidRPr="007F6927">
              <w:rPr>
                <w:rFonts w:asciiTheme="minorHAnsi" w:eastAsia="Calibri" w:hAnsiTheme="minorHAnsi" w:cs="Arial"/>
                <w:sz w:val="18"/>
                <w:szCs w:val="18"/>
                <w:lang w:val="bg-BG" w:eastAsia="en-US"/>
              </w:rPr>
              <w:t xml:space="preserve">за </w:t>
            </w:r>
            <w:r w:rsidRPr="007F6927">
              <w:rPr>
                <w:rFonts w:asciiTheme="minorHAnsi" w:eastAsia="Calibri" w:hAnsiTheme="minorHAnsi" w:cs="Arial"/>
                <w:sz w:val="18"/>
                <w:szCs w:val="18"/>
                <w:lang w:eastAsia="en-US"/>
              </w:rPr>
              <w:t xml:space="preserve">които са </w:t>
            </w:r>
            <w:r w:rsidRPr="007F6927">
              <w:rPr>
                <w:rFonts w:asciiTheme="minorHAnsi" w:eastAsia="Calibri" w:hAnsiTheme="minorHAnsi" w:cs="Arial"/>
                <w:sz w:val="18"/>
                <w:szCs w:val="18"/>
                <w:lang w:val="bg-BG" w:eastAsia="en-US"/>
              </w:rPr>
              <w:t>обезпеченипрекъсватели за поток</w:t>
            </w:r>
            <w:r w:rsidR="003A2FDF" w:rsidRPr="007F6927">
              <w:rPr>
                <w:rFonts w:asciiTheme="minorHAnsi" w:eastAsia="Calibri" w:hAnsiTheme="minorHAnsi" w:cs="Arial"/>
                <w:sz w:val="18"/>
                <w:szCs w:val="18"/>
                <w:lang w:eastAsia="en-US"/>
              </w:rPr>
              <w:t>.</w:t>
            </w:r>
          </w:p>
        </w:tc>
      </w:tr>
    </w:tbl>
    <w:p w:rsidR="003A2FDF" w:rsidRPr="007F6927" w:rsidRDefault="003A2FDF"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2E2DFA">
      <w:pPr>
        <w:pStyle w:val="ListParagraph"/>
        <w:ind w:left="720" w:hanging="720"/>
        <w:jc w:val="both"/>
        <w:rPr>
          <w:rFonts w:asciiTheme="minorHAnsi" w:hAnsiTheme="minorHAnsi" w:cs="Arial"/>
          <w:b/>
        </w:rPr>
      </w:pPr>
    </w:p>
    <w:p w:rsidR="00AE72F9" w:rsidRPr="007F6927" w:rsidRDefault="00AE72F9" w:rsidP="00361C25">
      <w:pPr>
        <w:jc w:val="both"/>
        <w:rPr>
          <w:rFonts w:asciiTheme="minorHAnsi" w:hAnsiTheme="minorHAnsi" w:cs="Arial"/>
          <w:b/>
        </w:rPr>
      </w:pPr>
      <w:r w:rsidRPr="007F6927">
        <w:rPr>
          <w:rFonts w:asciiTheme="minorHAnsi" w:hAnsiTheme="minorHAnsi" w:cs="Arial"/>
          <w:b/>
        </w:rPr>
        <w:t xml:space="preserve">3.3.3 </w:t>
      </w:r>
      <w:r w:rsidR="00B335E1" w:rsidRPr="007F6927">
        <w:rPr>
          <w:rFonts w:asciiTheme="minorHAnsi" w:hAnsiTheme="minorHAnsi" w:cs="Arial"/>
          <w:b/>
        </w:rPr>
        <w:t>ДИСПЛЕЙ</w:t>
      </w:r>
    </w:p>
    <w:p w:rsidR="00AE72F9" w:rsidRPr="007F6927" w:rsidRDefault="00B335E1" w:rsidP="002E2DFA">
      <w:pPr>
        <w:pStyle w:val="ListParagraph"/>
        <w:ind w:left="720" w:hanging="720"/>
        <w:jc w:val="both"/>
        <w:rPr>
          <w:rFonts w:asciiTheme="minorHAnsi" w:hAnsiTheme="minorHAnsi" w:cs="Arial"/>
          <w:sz w:val="18"/>
          <w:szCs w:val="18"/>
        </w:rPr>
      </w:pPr>
      <w:r w:rsidRPr="007F6927">
        <w:rPr>
          <w:rFonts w:asciiTheme="minorHAnsi" w:hAnsiTheme="minorHAnsi" w:cs="Arial"/>
          <w:sz w:val="18"/>
          <w:szCs w:val="18"/>
        </w:rPr>
        <w:t>По-</w:t>
      </w:r>
      <w:r w:rsidR="00232FDE" w:rsidRPr="007F6927">
        <w:rPr>
          <w:rFonts w:asciiTheme="minorHAnsi" w:hAnsiTheme="minorHAnsi" w:cs="Arial"/>
          <w:sz w:val="18"/>
          <w:szCs w:val="18"/>
          <w:lang w:val="bg-BG"/>
        </w:rPr>
        <w:t>горе</w:t>
      </w:r>
      <w:r w:rsidRPr="007F6927">
        <w:rPr>
          <w:rFonts w:asciiTheme="minorHAnsi" w:hAnsiTheme="minorHAnsi" w:cs="Arial"/>
          <w:sz w:val="18"/>
          <w:szCs w:val="18"/>
          <w:lang w:val="bg-BG"/>
        </w:rPr>
        <w:t xml:space="preserve">са посочени видове </w:t>
      </w:r>
      <w:r w:rsidR="00232FDE" w:rsidRPr="007F6927">
        <w:rPr>
          <w:rFonts w:asciiTheme="minorHAnsi" w:hAnsiTheme="minorHAnsi" w:cs="Arial"/>
          <w:sz w:val="18"/>
          <w:szCs w:val="18"/>
          <w:lang w:val="bg-BG"/>
        </w:rPr>
        <w:t>на 3 дисплея</w:t>
      </w:r>
      <w:r w:rsidRPr="007F6927">
        <w:rPr>
          <w:rFonts w:asciiTheme="minorHAnsi" w:hAnsiTheme="minorHAnsi" w:cs="Arial"/>
          <w:sz w:val="18"/>
          <w:szCs w:val="18"/>
          <w:lang w:val="bg-BG"/>
        </w:rPr>
        <w:t>поотделно</w:t>
      </w:r>
      <w:r w:rsidR="00AE72F9" w:rsidRPr="007F6927">
        <w:rPr>
          <w:rFonts w:asciiTheme="minorHAnsi" w:hAnsiTheme="minorHAnsi" w:cs="Arial"/>
          <w:sz w:val="18"/>
          <w:szCs w:val="18"/>
        </w:rPr>
        <w:t>:</w:t>
      </w:r>
    </w:p>
    <w:p w:rsidR="00AE72F9" w:rsidRDefault="00AE72F9" w:rsidP="002E2DFA">
      <w:pPr>
        <w:pStyle w:val="ListParagraph"/>
        <w:ind w:left="720" w:hanging="720"/>
        <w:jc w:val="both"/>
        <w:rPr>
          <w:rFonts w:asciiTheme="minorHAnsi" w:hAnsiTheme="minorHAnsi" w:cs="Arial"/>
          <w:sz w:val="18"/>
          <w:szCs w:val="18"/>
          <w:lang w:val="bg-BG"/>
        </w:rPr>
      </w:pPr>
      <w:r w:rsidRPr="007F6927">
        <w:rPr>
          <w:rFonts w:asciiTheme="minorHAnsi" w:hAnsiTheme="minorHAnsi" w:cs="Arial"/>
          <w:noProof/>
          <w:sz w:val="18"/>
          <w:szCs w:val="18"/>
          <w:lang w:val="bg-BG" w:eastAsia="bg-BG"/>
        </w:rPr>
        <w:drawing>
          <wp:inline distT="0" distB="0" distL="0" distR="0">
            <wp:extent cx="5943600" cy="145446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54460"/>
                    </a:xfrm>
                    <a:prstGeom prst="rect">
                      <a:avLst/>
                    </a:prstGeom>
                    <a:noFill/>
                    <a:ln>
                      <a:noFill/>
                    </a:ln>
                  </pic:spPr>
                </pic:pic>
              </a:graphicData>
            </a:graphic>
          </wp:inline>
        </w:drawing>
      </w:r>
    </w:p>
    <w:p w:rsidR="001D18BB" w:rsidRPr="006B1EA9" w:rsidRDefault="001D18BB" w:rsidP="001D18BB">
      <w:pPr>
        <w:pStyle w:val="ListParagraph"/>
        <w:numPr>
          <w:ilvl w:val="0"/>
          <w:numId w:val="45"/>
        </w:numPr>
        <w:jc w:val="both"/>
        <w:rPr>
          <w:rFonts w:asciiTheme="minorHAnsi" w:hAnsiTheme="minorHAnsi" w:cs="Arial"/>
          <w:sz w:val="18"/>
          <w:szCs w:val="18"/>
          <w:lang w:val="bg-BG"/>
        </w:rPr>
      </w:pPr>
      <w:r w:rsidRPr="006B1EA9">
        <w:rPr>
          <w:rFonts w:asciiTheme="minorHAnsi" w:hAnsiTheme="minorHAnsi" w:cs="Arial"/>
          <w:sz w:val="18"/>
          <w:szCs w:val="18"/>
          <w:lang w:val="bg-BG"/>
        </w:rPr>
        <w:t xml:space="preserve">Горен дисплей </w:t>
      </w:r>
    </w:p>
    <w:p w:rsidR="001D18BB" w:rsidRPr="006B1EA9" w:rsidRDefault="001D18BB" w:rsidP="001D18BB">
      <w:pPr>
        <w:pStyle w:val="ListParagraph"/>
        <w:numPr>
          <w:ilvl w:val="0"/>
          <w:numId w:val="45"/>
        </w:numPr>
        <w:jc w:val="both"/>
        <w:rPr>
          <w:rFonts w:asciiTheme="minorHAnsi" w:hAnsiTheme="minorHAnsi" w:cs="Arial"/>
          <w:sz w:val="18"/>
          <w:szCs w:val="18"/>
          <w:lang w:val="bg-BG"/>
        </w:rPr>
      </w:pPr>
      <w:r w:rsidRPr="006B1EA9">
        <w:rPr>
          <w:rFonts w:asciiTheme="minorHAnsi" w:hAnsiTheme="minorHAnsi" w:cs="Arial"/>
          <w:sz w:val="18"/>
          <w:szCs w:val="18"/>
          <w:lang w:val="bg-BG"/>
        </w:rPr>
        <w:t>Долен ляв дисплей</w:t>
      </w:r>
    </w:p>
    <w:p w:rsidR="001D18BB" w:rsidRPr="006B1EA9" w:rsidRDefault="001D18BB" w:rsidP="001D18BB">
      <w:pPr>
        <w:pStyle w:val="ListParagraph"/>
        <w:numPr>
          <w:ilvl w:val="0"/>
          <w:numId w:val="45"/>
        </w:numPr>
        <w:jc w:val="both"/>
        <w:rPr>
          <w:rFonts w:asciiTheme="minorHAnsi" w:hAnsiTheme="minorHAnsi" w:cs="Arial"/>
          <w:sz w:val="18"/>
          <w:szCs w:val="18"/>
          <w:lang w:val="bg-BG"/>
        </w:rPr>
      </w:pPr>
      <w:r w:rsidRPr="006B1EA9">
        <w:rPr>
          <w:rFonts w:asciiTheme="minorHAnsi" w:hAnsiTheme="minorHAnsi" w:cs="Arial"/>
          <w:sz w:val="18"/>
          <w:szCs w:val="18"/>
          <w:lang w:val="bg-BG"/>
        </w:rPr>
        <w:t>Долен десен дисплей</w:t>
      </w:r>
    </w:p>
    <w:p w:rsidR="001D18BB" w:rsidRPr="001D18BB" w:rsidRDefault="001D18BB" w:rsidP="001D18BB">
      <w:pPr>
        <w:pStyle w:val="ListParagraph"/>
        <w:ind w:left="720"/>
        <w:jc w:val="both"/>
        <w:rPr>
          <w:rFonts w:asciiTheme="minorHAnsi" w:hAnsiTheme="minorHAnsi" w:cs="Arial"/>
          <w:color w:val="FF0000"/>
          <w:sz w:val="18"/>
          <w:szCs w:val="18"/>
          <w:lang w:val="bg-BG"/>
        </w:rPr>
      </w:pPr>
    </w:p>
    <w:p w:rsidR="00B335E1" w:rsidRPr="007F6927" w:rsidRDefault="00B335E1" w:rsidP="00B335E1">
      <w:pPr>
        <w:pStyle w:val="ListParagraph"/>
        <w:numPr>
          <w:ilvl w:val="0"/>
          <w:numId w:val="27"/>
        </w:numPr>
        <w:ind w:left="284" w:hanging="284"/>
        <w:jc w:val="both"/>
        <w:rPr>
          <w:rFonts w:asciiTheme="minorHAnsi" w:hAnsiTheme="minorHAnsi" w:cs="Arial"/>
          <w:sz w:val="18"/>
          <w:szCs w:val="18"/>
        </w:rPr>
      </w:pPr>
      <w:r w:rsidRPr="007F6927">
        <w:rPr>
          <w:rFonts w:asciiTheme="minorHAnsi" w:hAnsiTheme="minorHAnsi" w:cs="Arial"/>
          <w:sz w:val="18"/>
          <w:szCs w:val="18"/>
        </w:rPr>
        <w:t>Променливи, показани на</w:t>
      </w:r>
      <w:r w:rsidRPr="007F6927">
        <w:rPr>
          <w:rFonts w:asciiTheme="minorHAnsi" w:hAnsiTheme="minorHAnsi" w:cs="Arial"/>
          <w:sz w:val="18"/>
          <w:szCs w:val="18"/>
          <w:lang w:val="bg-BG"/>
        </w:rPr>
        <w:t xml:space="preserve">главния </w:t>
      </w:r>
      <w:r w:rsidRPr="007F6927">
        <w:rPr>
          <w:rFonts w:asciiTheme="minorHAnsi" w:hAnsiTheme="minorHAnsi" w:cs="Arial"/>
          <w:sz w:val="18"/>
          <w:szCs w:val="18"/>
        </w:rPr>
        <w:t xml:space="preserve"> екран:</w:t>
      </w:r>
    </w:p>
    <w:p w:rsidR="00B335E1" w:rsidRPr="007F6927" w:rsidRDefault="00B335E1" w:rsidP="00B335E1">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lang w:val="bg-BG"/>
        </w:rPr>
        <w:t>Г</w:t>
      </w:r>
      <w:r w:rsidRPr="007F6927">
        <w:rPr>
          <w:rFonts w:asciiTheme="minorHAnsi" w:hAnsiTheme="minorHAnsi" w:cs="Arial"/>
          <w:sz w:val="18"/>
          <w:szCs w:val="18"/>
        </w:rPr>
        <w:t>орн</w:t>
      </w:r>
      <w:r w:rsidRPr="007F6927">
        <w:rPr>
          <w:rFonts w:asciiTheme="minorHAnsi" w:hAnsiTheme="minorHAnsi" w:cs="Arial"/>
          <w:sz w:val="18"/>
          <w:szCs w:val="18"/>
          <w:lang w:val="bg-BG"/>
        </w:rPr>
        <w:t>ия дисплей</w:t>
      </w:r>
      <w:r w:rsidRPr="007F6927">
        <w:rPr>
          <w:rFonts w:asciiTheme="minorHAnsi" w:hAnsiTheme="minorHAnsi" w:cs="Arial"/>
          <w:sz w:val="18"/>
          <w:szCs w:val="18"/>
        </w:rPr>
        <w:t xml:space="preserve">я: време, </w:t>
      </w:r>
      <w:r w:rsidRPr="007F6927">
        <w:rPr>
          <w:rFonts w:asciiTheme="minorHAnsi" w:hAnsiTheme="minorHAnsi" w:cs="Arial"/>
          <w:sz w:val="18"/>
          <w:szCs w:val="18"/>
          <w:lang w:val="bg-BG"/>
        </w:rPr>
        <w:t>работен статут</w:t>
      </w:r>
      <w:r w:rsidRPr="007F6927">
        <w:rPr>
          <w:rFonts w:asciiTheme="minorHAnsi" w:hAnsiTheme="minorHAnsi" w:cs="Arial"/>
          <w:sz w:val="18"/>
          <w:szCs w:val="18"/>
        </w:rPr>
        <w:t xml:space="preserve">, </w:t>
      </w:r>
      <w:r w:rsidRPr="007F6927">
        <w:rPr>
          <w:rFonts w:asciiTheme="minorHAnsi" w:hAnsiTheme="minorHAnsi" w:cs="Arial"/>
          <w:sz w:val="18"/>
          <w:szCs w:val="18"/>
          <w:lang w:val="bg-BG"/>
        </w:rPr>
        <w:t>грешка</w:t>
      </w:r>
      <w:r w:rsidRPr="007F6927">
        <w:rPr>
          <w:rFonts w:asciiTheme="minorHAnsi" w:hAnsiTheme="minorHAnsi" w:cs="Arial"/>
          <w:sz w:val="18"/>
          <w:szCs w:val="18"/>
        </w:rPr>
        <w:t>, меню, подменю, стойностите на променливите</w:t>
      </w:r>
    </w:p>
    <w:p w:rsidR="00B335E1" w:rsidRPr="007F6927" w:rsidRDefault="00B335E1" w:rsidP="00B335E1">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rPr>
        <w:t>Долн</w:t>
      </w:r>
      <w:r w:rsidRPr="007F6927">
        <w:rPr>
          <w:rFonts w:asciiTheme="minorHAnsi" w:hAnsiTheme="minorHAnsi" w:cs="Arial"/>
          <w:sz w:val="18"/>
          <w:szCs w:val="18"/>
          <w:lang w:val="bg-BG"/>
        </w:rPr>
        <w:t>ия</w:t>
      </w:r>
      <w:r w:rsidRPr="007F6927">
        <w:rPr>
          <w:rFonts w:asciiTheme="minorHAnsi" w:hAnsiTheme="minorHAnsi" w:cs="Arial"/>
          <w:sz w:val="18"/>
          <w:szCs w:val="18"/>
        </w:rPr>
        <w:t xml:space="preserve"> ляв дисплей: мощност, код </w:t>
      </w:r>
      <w:r w:rsidRPr="007F6927">
        <w:rPr>
          <w:rFonts w:asciiTheme="minorHAnsi" w:hAnsiTheme="minorHAnsi" w:cs="Arial"/>
          <w:sz w:val="18"/>
          <w:szCs w:val="18"/>
          <w:lang w:val="bg-BG"/>
        </w:rPr>
        <w:t>на п</w:t>
      </w:r>
      <w:r w:rsidRPr="007F6927">
        <w:rPr>
          <w:rFonts w:asciiTheme="minorHAnsi" w:hAnsiTheme="minorHAnsi" w:cs="Arial"/>
          <w:sz w:val="18"/>
          <w:szCs w:val="18"/>
        </w:rPr>
        <w:t>роменлив</w:t>
      </w:r>
      <w:r w:rsidRPr="007F6927">
        <w:rPr>
          <w:rFonts w:asciiTheme="minorHAnsi" w:hAnsiTheme="minorHAnsi" w:cs="Arial"/>
          <w:sz w:val="18"/>
          <w:szCs w:val="18"/>
          <w:lang w:val="bg-BG"/>
        </w:rPr>
        <w:t>ите</w:t>
      </w:r>
    </w:p>
    <w:p w:rsidR="00AE72F9" w:rsidRPr="007F6927" w:rsidRDefault="00B335E1" w:rsidP="00B335E1">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rPr>
        <w:t>Долен десен дисплей:</w:t>
      </w:r>
      <w:r w:rsidRPr="007F6927">
        <w:rPr>
          <w:rFonts w:asciiTheme="minorHAnsi" w:hAnsiTheme="minorHAnsi" w:cs="Arial"/>
          <w:sz w:val="18"/>
          <w:szCs w:val="18"/>
          <w:lang w:val="bg-BG"/>
        </w:rPr>
        <w:t xml:space="preserve"> главната </w:t>
      </w:r>
      <w:r w:rsidRPr="007F6927">
        <w:rPr>
          <w:rFonts w:asciiTheme="minorHAnsi" w:hAnsiTheme="minorHAnsi" w:cs="Arial"/>
          <w:sz w:val="18"/>
          <w:szCs w:val="18"/>
        </w:rPr>
        <w:t xml:space="preserve">температура на главата, код </w:t>
      </w:r>
      <w:r w:rsidRPr="007F6927">
        <w:rPr>
          <w:rFonts w:asciiTheme="minorHAnsi" w:hAnsiTheme="minorHAnsi" w:cs="Arial"/>
          <w:sz w:val="18"/>
          <w:szCs w:val="18"/>
          <w:lang w:val="bg-BG"/>
        </w:rPr>
        <w:t>на п</w:t>
      </w:r>
      <w:r w:rsidRPr="007F6927">
        <w:rPr>
          <w:rFonts w:asciiTheme="minorHAnsi" w:hAnsiTheme="minorHAnsi" w:cs="Arial"/>
          <w:sz w:val="18"/>
          <w:szCs w:val="18"/>
        </w:rPr>
        <w:t>роменлив</w:t>
      </w:r>
      <w:r w:rsidRPr="007F6927">
        <w:rPr>
          <w:rFonts w:asciiTheme="minorHAnsi" w:hAnsiTheme="minorHAnsi" w:cs="Arial"/>
          <w:sz w:val="18"/>
          <w:szCs w:val="18"/>
          <w:lang w:val="bg-BG"/>
        </w:rPr>
        <w:t>ите</w:t>
      </w:r>
    </w:p>
    <w:p w:rsidR="00AE72F9" w:rsidRPr="007F6927" w:rsidRDefault="00AE72F9" w:rsidP="00AE72F9">
      <w:pPr>
        <w:pStyle w:val="ListParagraph"/>
        <w:ind w:left="720" w:hanging="720"/>
        <w:jc w:val="both"/>
        <w:rPr>
          <w:rFonts w:asciiTheme="minorHAnsi" w:hAnsiTheme="minorHAnsi" w:cs="Arial"/>
          <w:sz w:val="18"/>
          <w:szCs w:val="18"/>
        </w:rPr>
      </w:pPr>
    </w:p>
    <w:p w:rsidR="00AE72F9" w:rsidRPr="007F6927" w:rsidRDefault="00B335E1" w:rsidP="00AE72F9">
      <w:pPr>
        <w:pStyle w:val="ListParagraph"/>
        <w:numPr>
          <w:ilvl w:val="0"/>
          <w:numId w:val="27"/>
        </w:numPr>
        <w:ind w:left="360"/>
        <w:jc w:val="both"/>
        <w:rPr>
          <w:rFonts w:asciiTheme="minorHAnsi" w:hAnsiTheme="minorHAnsi" w:cs="Arial"/>
          <w:sz w:val="18"/>
          <w:szCs w:val="18"/>
        </w:rPr>
      </w:pPr>
      <w:r w:rsidRPr="007F6927">
        <w:rPr>
          <w:rFonts w:asciiTheme="minorHAnsi" w:hAnsiTheme="minorHAnsi" w:cs="Arial"/>
          <w:sz w:val="18"/>
          <w:szCs w:val="18"/>
          <w:lang w:val="bg-BG"/>
        </w:rPr>
        <w:t>Посочен е работния статус</w:t>
      </w:r>
      <w:r w:rsidR="00AE72F9" w:rsidRPr="007F6927">
        <w:rPr>
          <w:rFonts w:asciiTheme="minorHAnsi" w:hAnsiTheme="minorHAnsi" w:cs="Arial"/>
          <w:sz w:val="18"/>
          <w:szCs w:val="18"/>
        </w:rPr>
        <w:t>:</w:t>
      </w:r>
    </w:p>
    <w:p w:rsidR="00AE72F9" w:rsidRPr="007F6927" w:rsidRDefault="00B335E1" w:rsidP="00AE72F9">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lang w:val="bg-BG"/>
        </w:rPr>
        <w:t>Проверка</w:t>
      </w:r>
      <w:r w:rsidR="00AE72F9" w:rsidRPr="007F6927">
        <w:rPr>
          <w:rFonts w:asciiTheme="minorHAnsi" w:hAnsiTheme="minorHAnsi" w:cs="Arial"/>
          <w:sz w:val="18"/>
          <w:szCs w:val="18"/>
        </w:rPr>
        <w:t xml:space="preserve"> (CHEc)</w:t>
      </w:r>
    </w:p>
    <w:p w:rsidR="00AE72F9" w:rsidRPr="007F6927" w:rsidRDefault="00B335E1" w:rsidP="00AE72F9">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lang w:val="bg-BG"/>
        </w:rPr>
        <w:t>Палене</w:t>
      </w:r>
      <w:r w:rsidR="00AE72F9" w:rsidRPr="007F6927">
        <w:rPr>
          <w:rFonts w:asciiTheme="minorHAnsi" w:hAnsiTheme="minorHAnsi" w:cs="Arial"/>
          <w:sz w:val="18"/>
          <w:szCs w:val="18"/>
        </w:rPr>
        <w:t>(On 1, On 2, On 3, On 4)</w:t>
      </w:r>
    </w:p>
    <w:p w:rsidR="00AE72F9" w:rsidRPr="007F6927" w:rsidRDefault="00B335E1" w:rsidP="00AE72F9">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lang w:val="bg-BG"/>
        </w:rPr>
        <w:t>Стабилизация</w:t>
      </w:r>
      <w:r w:rsidR="00AE72F9" w:rsidRPr="007F6927">
        <w:rPr>
          <w:rFonts w:asciiTheme="minorHAnsi" w:hAnsiTheme="minorHAnsi" w:cs="Arial"/>
          <w:sz w:val="18"/>
          <w:szCs w:val="18"/>
        </w:rPr>
        <w:t xml:space="preserve"> (On 5)</w:t>
      </w:r>
    </w:p>
    <w:p w:rsidR="00D4665F" w:rsidRPr="007F6927" w:rsidRDefault="00B335E1" w:rsidP="00D4665F">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lang w:val="bg-BG"/>
        </w:rPr>
        <w:t>Модулация</w:t>
      </w:r>
      <w:r w:rsidR="00AE72F9" w:rsidRPr="007F6927">
        <w:rPr>
          <w:rFonts w:asciiTheme="minorHAnsi" w:hAnsiTheme="minorHAnsi" w:cs="Arial"/>
          <w:sz w:val="18"/>
          <w:szCs w:val="18"/>
        </w:rPr>
        <w:t xml:space="preserve"> (Mod)</w:t>
      </w:r>
    </w:p>
    <w:p w:rsidR="00D4665F" w:rsidRPr="007F6927" w:rsidRDefault="00B335E1" w:rsidP="00D4665F">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lang w:val="bg-BG"/>
        </w:rPr>
        <w:t>Готовност</w:t>
      </w:r>
      <w:r w:rsidR="00AE72F9" w:rsidRPr="007F6927">
        <w:rPr>
          <w:rFonts w:asciiTheme="minorHAnsi" w:hAnsiTheme="minorHAnsi" w:cs="Arial"/>
          <w:sz w:val="18"/>
          <w:szCs w:val="18"/>
        </w:rPr>
        <w:t xml:space="preserve"> (StBY)</w:t>
      </w:r>
    </w:p>
    <w:p w:rsidR="00D4665F" w:rsidRPr="007F6927" w:rsidRDefault="00B335E1" w:rsidP="00D4665F">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lang w:val="bg-BG"/>
        </w:rPr>
        <w:t>Нормален</w:t>
      </w:r>
    </w:p>
    <w:p w:rsidR="00D4665F" w:rsidRPr="007F6927" w:rsidRDefault="00AE4DD0" w:rsidP="00D4665F">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lang w:val="bg-BG"/>
        </w:rPr>
        <w:t xml:space="preserve">Сигурност </w:t>
      </w:r>
      <w:r w:rsidR="00AE72F9" w:rsidRPr="007F6927">
        <w:rPr>
          <w:rFonts w:asciiTheme="minorHAnsi" w:hAnsiTheme="minorHAnsi" w:cs="Arial"/>
          <w:sz w:val="18"/>
          <w:szCs w:val="18"/>
        </w:rPr>
        <w:t xml:space="preserve"> (SAF/Erxx)</w:t>
      </w:r>
    </w:p>
    <w:p w:rsidR="00D4665F" w:rsidRPr="007F6927" w:rsidRDefault="00B335E1" w:rsidP="00D4665F">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lang w:val="bg-BG"/>
        </w:rPr>
        <w:t>Гасене</w:t>
      </w:r>
      <w:r w:rsidR="00AE72F9" w:rsidRPr="007F6927">
        <w:rPr>
          <w:rFonts w:asciiTheme="minorHAnsi" w:hAnsiTheme="minorHAnsi" w:cs="Arial"/>
          <w:sz w:val="18"/>
          <w:szCs w:val="18"/>
        </w:rPr>
        <w:t xml:space="preserve"> (OFF)</w:t>
      </w:r>
    </w:p>
    <w:p w:rsidR="00D4665F" w:rsidRPr="007F6927" w:rsidRDefault="00B335E1" w:rsidP="00D4665F">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lang w:val="bg-BG"/>
        </w:rPr>
        <w:t>Възстановяване на палене</w:t>
      </w:r>
      <w:r w:rsidR="00AE72F9" w:rsidRPr="007F6927">
        <w:rPr>
          <w:rFonts w:asciiTheme="minorHAnsi" w:hAnsiTheme="minorHAnsi" w:cs="Arial"/>
          <w:sz w:val="18"/>
          <w:szCs w:val="18"/>
        </w:rPr>
        <w:t xml:space="preserve"> (rEc)</w:t>
      </w:r>
    </w:p>
    <w:p w:rsidR="00AE72F9" w:rsidRPr="007F6927" w:rsidRDefault="00B335E1" w:rsidP="00B335E1">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rPr>
        <w:t xml:space="preserve">Заключване </w:t>
      </w:r>
      <w:r w:rsidR="00AE72F9" w:rsidRPr="007F6927">
        <w:rPr>
          <w:rFonts w:asciiTheme="minorHAnsi" w:hAnsiTheme="minorHAnsi" w:cs="Arial"/>
          <w:sz w:val="18"/>
          <w:szCs w:val="18"/>
        </w:rPr>
        <w:t>(Alt/Erxx</w:t>
      </w:r>
      <w:r w:rsidR="00D4665F" w:rsidRPr="007F6927">
        <w:rPr>
          <w:rFonts w:asciiTheme="minorHAnsi" w:hAnsiTheme="minorHAnsi" w:cs="Arial"/>
          <w:sz w:val="18"/>
          <w:szCs w:val="18"/>
        </w:rPr>
        <w:t>)</w:t>
      </w: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D4665F" w:rsidP="00D4665F">
      <w:pPr>
        <w:jc w:val="both"/>
        <w:rPr>
          <w:rFonts w:asciiTheme="minorHAnsi" w:hAnsiTheme="minorHAnsi" w:cs="Arial"/>
          <w:sz w:val="18"/>
          <w:szCs w:val="18"/>
        </w:rPr>
      </w:pPr>
    </w:p>
    <w:p w:rsidR="00D4665F" w:rsidRPr="007F6927" w:rsidRDefault="00232FDE" w:rsidP="00D4665F">
      <w:pPr>
        <w:pStyle w:val="ListParagraph"/>
        <w:numPr>
          <w:ilvl w:val="0"/>
          <w:numId w:val="27"/>
        </w:numPr>
        <w:jc w:val="both"/>
        <w:rPr>
          <w:rFonts w:asciiTheme="minorHAnsi" w:hAnsiTheme="minorHAnsi" w:cs="Arial"/>
          <w:sz w:val="18"/>
          <w:szCs w:val="18"/>
        </w:rPr>
      </w:pPr>
      <w:r w:rsidRPr="007F6927">
        <w:rPr>
          <w:rFonts w:asciiTheme="minorHAnsi" w:hAnsiTheme="minorHAnsi" w:cs="Arial"/>
          <w:sz w:val="18"/>
          <w:szCs w:val="18"/>
          <w:lang w:val="bg-BG"/>
        </w:rPr>
        <w:t>Грешки</w:t>
      </w:r>
    </w:p>
    <w:p w:rsidR="00361C25" w:rsidRPr="007F6927" w:rsidRDefault="00361C25" w:rsidP="00361C25">
      <w:pPr>
        <w:pStyle w:val="ListParagraph"/>
        <w:ind w:left="720"/>
        <w:jc w:val="both"/>
        <w:rPr>
          <w:rFonts w:asciiTheme="minorHAnsi" w:hAnsiTheme="minorHAnsi" w:cs="Arial"/>
          <w:sz w:val="18"/>
          <w:szCs w:val="18"/>
        </w:rPr>
      </w:pPr>
    </w:p>
    <w:tbl>
      <w:tblPr>
        <w:tblStyle w:val="TableGrid"/>
        <w:tblW w:w="0" w:type="auto"/>
        <w:tblInd w:w="720" w:type="dxa"/>
        <w:tblLook w:val="04A0"/>
      </w:tblPr>
      <w:tblGrid>
        <w:gridCol w:w="1818"/>
        <w:gridCol w:w="7038"/>
      </w:tblGrid>
      <w:tr w:rsidR="00721176" w:rsidRPr="007F6927" w:rsidTr="00721176">
        <w:tc>
          <w:tcPr>
            <w:tcW w:w="1818" w:type="dxa"/>
            <w:shd w:val="clear" w:color="auto" w:fill="A6A6A6" w:themeFill="background1" w:themeFillShade="A6"/>
          </w:tcPr>
          <w:p w:rsidR="00721176" w:rsidRPr="007F6927" w:rsidRDefault="00B335E1" w:rsidP="009F473E">
            <w:pPr>
              <w:jc w:val="center"/>
              <w:rPr>
                <w:rFonts w:asciiTheme="minorHAnsi" w:hAnsiTheme="minorHAnsi" w:cs="Arial"/>
                <w:b/>
                <w:lang w:val="bg-BG"/>
              </w:rPr>
            </w:pPr>
            <w:r w:rsidRPr="007F6927">
              <w:rPr>
                <w:rFonts w:asciiTheme="minorHAnsi" w:hAnsiTheme="minorHAnsi" w:cs="Arial"/>
                <w:b/>
                <w:lang w:val="bg-BG"/>
              </w:rPr>
              <w:t>ДИСПЛЕЙ</w:t>
            </w:r>
          </w:p>
        </w:tc>
        <w:tc>
          <w:tcPr>
            <w:tcW w:w="7038" w:type="dxa"/>
            <w:shd w:val="clear" w:color="auto" w:fill="A6A6A6" w:themeFill="background1" w:themeFillShade="A6"/>
          </w:tcPr>
          <w:p w:rsidR="00721176" w:rsidRPr="007F6927" w:rsidRDefault="00B335E1" w:rsidP="009F473E">
            <w:pPr>
              <w:jc w:val="center"/>
              <w:rPr>
                <w:rFonts w:asciiTheme="minorHAnsi" w:hAnsiTheme="minorHAnsi" w:cs="Arial"/>
                <w:b/>
                <w:lang w:val="bg-BG"/>
              </w:rPr>
            </w:pPr>
            <w:r w:rsidRPr="007F6927">
              <w:rPr>
                <w:rFonts w:asciiTheme="minorHAnsi" w:hAnsiTheme="minorHAnsi" w:cs="Arial"/>
                <w:b/>
                <w:lang w:val="bg-BG"/>
              </w:rPr>
              <w:t>ОПИСАНИ</w:t>
            </w:r>
            <w:r w:rsidR="00232FDE" w:rsidRPr="007F6927">
              <w:rPr>
                <w:rFonts w:asciiTheme="minorHAnsi" w:hAnsiTheme="minorHAnsi" w:cs="Arial"/>
                <w:b/>
                <w:lang w:val="bg-BG"/>
              </w:rPr>
              <w:t>Е</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Er01</w:t>
            </w:r>
          </w:p>
        </w:tc>
        <w:tc>
          <w:tcPr>
            <w:tcW w:w="7038" w:type="dxa"/>
          </w:tcPr>
          <w:p w:rsidR="00721176" w:rsidRPr="007F6927" w:rsidRDefault="00AE4DD0" w:rsidP="00933A69">
            <w:pPr>
              <w:shd w:val="clear" w:color="auto" w:fill="FFFFFF"/>
              <w:rPr>
                <w:rFonts w:asciiTheme="minorHAnsi" w:hAnsiTheme="minorHAnsi"/>
                <w:sz w:val="18"/>
                <w:szCs w:val="18"/>
              </w:rPr>
            </w:pPr>
            <w:r w:rsidRPr="007F6927">
              <w:rPr>
                <w:rFonts w:asciiTheme="minorHAnsi" w:hAnsiTheme="minorHAnsi"/>
                <w:sz w:val="18"/>
                <w:szCs w:val="18"/>
              </w:rPr>
              <w:t>Намеса на термостата за сигурност</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Er02</w:t>
            </w:r>
          </w:p>
        </w:tc>
        <w:tc>
          <w:tcPr>
            <w:tcW w:w="7038" w:type="dxa"/>
          </w:tcPr>
          <w:p w:rsidR="00721176" w:rsidRPr="007F6927" w:rsidRDefault="00AE4DD0" w:rsidP="00AE4DD0">
            <w:pPr>
              <w:shd w:val="clear" w:color="auto" w:fill="FFFFFF"/>
              <w:rPr>
                <w:rFonts w:asciiTheme="minorHAnsi" w:hAnsiTheme="minorHAnsi"/>
                <w:sz w:val="18"/>
                <w:szCs w:val="18"/>
              </w:rPr>
            </w:pPr>
            <w:r w:rsidRPr="007F6927">
              <w:rPr>
                <w:rFonts w:asciiTheme="minorHAnsi" w:hAnsiTheme="minorHAnsi"/>
                <w:sz w:val="18"/>
                <w:szCs w:val="18"/>
              </w:rPr>
              <w:t>Намеса на превключвателя за налягане</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Er03</w:t>
            </w:r>
          </w:p>
        </w:tc>
        <w:tc>
          <w:tcPr>
            <w:tcW w:w="7038" w:type="dxa"/>
          </w:tcPr>
          <w:p w:rsidR="00721176" w:rsidRPr="007F6927" w:rsidRDefault="00AE4DD0" w:rsidP="00AE4DD0">
            <w:pPr>
              <w:shd w:val="clear" w:color="auto" w:fill="FFFFFF"/>
              <w:rPr>
                <w:rFonts w:asciiTheme="minorHAnsi" w:hAnsiTheme="minorHAnsi"/>
                <w:sz w:val="18"/>
                <w:szCs w:val="18"/>
                <w:lang w:val="bg-BG"/>
              </w:rPr>
            </w:pPr>
            <w:r w:rsidRPr="007F6927">
              <w:rPr>
                <w:rFonts w:asciiTheme="minorHAnsi" w:hAnsiTheme="minorHAnsi"/>
                <w:sz w:val="18"/>
                <w:szCs w:val="18"/>
                <w:lang w:val="bg-BG"/>
              </w:rPr>
              <w:t>Гасен</w:t>
            </w:r>
            <w:r w:rsidRPr="007F6927">
              <w:rPr>
                <w:rFonts w:asciiTheme="minorHAnsi" w:hAnsiTheme="minorHAnsi"/>
                <w:sz w:val="18"/>
                <w:szCs w:val="18"/>
              </w:rPr>
              <w:t xml:space="preserve"> поради ниски температури </w:t>
            </w:r>
            <w:r w:rsidRPr="007F6927">
              <w:rPr>
                <w:rFonts w:asciiTheme="minorHAnsi" w:hAnsiTheme="minorHAnsi"/>
                <w:sz w:val="18"/>
                <w:szCs w:val="18"/>
                <w:lang w:val="bg-BG"/>
              </w:rPr>
              <w:t>на димните газове</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Er04</w:t>
            </w:r>
          </w:p>
        </w:tc>
        <w:tc>
          <w:tcPr>
            <w:tcW w:w="7038" w:type="dxa"/>
          </w:tcPr>
          <w:p w:rsidR="00721176" w:rsidRPr="007F6927" w:rsidRDefault="00AE4DD0" w:rsidP="00933A69">
            <w:pPr>
              <w:shd w:val="clear" w:color="auto" w:fill="FFFFFF"/>
              <w:rPr>
                <w:rFonts w:asciiTheme="minorHAnsi" w:hAnsiTheme="minorHAnsi"/>
                <w:sz w:val="18"/>
                <w:szCs w:val="18"/>
                <w:lang w:val="bg-BG"/>
              </w:rPr>
            </w:pPr>
            <w:r w:rsidRPr="007F6927">
              <w:rPr>
                <w:rFonts w:asciiTheme="minorHAnsi" w:hAnsiTheme="minorHAnsi"/>
                <w:sz w:val="18"/>
                <w:szCs w:val="18"/>
                <w:lang w:val="bg-BG"/>
              </w:rPr>
              <w:t>Гасене</w:t>
            </w:r>
            <w:r w:rsidRPr="007F6927">
              <w:rPr>
                <w:rFonts w:asciiTheme="minorHAnsi" w:hAnsiTheme="minorHAnsi"/>
                <w:sz w:val="18"/>
                <w:szCs w:val="18"/>
              </w:rPr>
              <w:t xml:space="preserve"> поради прекомерно загряване на вода</w:t>
            </w:r>
            <w:r w:rsidRPr="007F6927">
              <w:rPr>
                <w:rFonts w:asciiTheme="minorHAnsi" w:hAnsiTheme="minorHAnsi"/>
                <w:sz w:val="18"/>
                <w:szCs w:val="18"/>
                <w:lang w:val="bg-BG"/>
              </w:rPr>
              <w:t>та</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Er05</w:t>
            </w:r>
          </w:p>
        </w:tc>
        <w:tc>
          <w:tcPr>
            <w:tcW w:w="7038" w:type="dxa"/>
          </w:tcPr>
          <w:p w:rsidR="00721176" w:rsidRPr="007F6927" w:rsidRDefault="00AE4DD0" w:rsidP="00933A69">
            <w:pPr>
              <w:shd w:val="clear" w:color="auto" w:fill="FFFFFF"/>
              <w:rPr>
                <w:rFonts w:asciiTheme="minorHAnsi" w:hAnsiTheme="minorHAnsi"/>
                <w:sz w:val="18"/>
                <w:szCs w:val="18"/>
              </w:rPr>
            </w:pPr>
            <w:r w:rsidRPr="007F6927">
              <w:rPr>
                <w:rFonts w:asciiTheme="minorHAnsi" w:hAnsiTheme="minorHAnsi"/>
                <w:sz w:val="18"/>
                <w:szCs w:val="18"/>
                <w:lang w:val="bg-BG"/>
              </w:rPr>
              <w:t>Гасен</w:t>
            </w:r>
            <w:r w:rsidRPr="007F6927">
              <w:rPr>
                <w:rFonts w:asciiTheme="minorHAnsi" w:hAnsiTheme="minorHAnsi"/>
                <w:sz w:val="18"/>
                <w:szCs w:val="18"/>
              </w:rPr>
              <w:t xml:space="preserve"> поради ниски температури </w:t>
            </w:r>
            <w:r w:rsidRPr="007F6927">
              <w:rPr>
                <w:rFonts w:asciiTheme="minorHAnsi" w:hAnsiTheme="minorHAnsi"/>
                <w:sz w:val="18"/>
                <w:szCs w:val="18"/>
                <w:lang w:val="bg-BG"/>
              </w:rPr>
              <w:t>на димните газове</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Er07</w:t>
            </w:r>
          </w:p>
        </w:tc>
        <w:tc>
          <w:tcPr>
            <w:tcW w:w="7038" w:type="dxa"/>
          </w:tcPr>
          <w:p w:rsidR="00721176" w:rsidRPr="007F6927" w:rsidRDefault="00AE4DD0" w:rsidP="00AE4DD0">
            <w:pPr>
              <w:shd w:val="clear" w:color="auto" w:fill="FFFFFF"/>
              <w:rPr>
                <w:rFonts w:asciiTheme="minorHAnsi" w:hAnsiTheme="minorHAnsi"/>
                <w:sz w:val="18"/>
                <w:szCs w:val="18"/>
                <w:lang w:val="bg-BG"/>
              </w:rPr>
            </w:pPr>
            <w:r w:rsidRPr="007F6927">
              <w:rPr>
                <w:rFonts w:asciiTheme="minorHAnsi" w:hAnsiTheme="minorHAnsi"/>
                <w:sz w:val="18"/>
                <w:szCs w:val="18"/>
              </w:rPr>
              <w:t>Тази грешка може да възникне поради липса на сигнал</w:t>
            </w:r>
            <w:r w:rsidRPr="007F6927">
              <w:rPr>
                <w:rFonts w:asciiTheme="minorHAnsi" w:hAnsiTheme="minorHAnsi"/>
                <w:sz w:val="18"/>
                <w:szCs w:val="18"/>
                <w:lang w:val="bg-BG"/>
              </w:rPr>
              <w:t xml:space="preserve"> от</w:t>
            </w:r>
            <w:r w:rsidRPr="007F6927">
              <w:rPr>
                <w:rFonts w:asciiTheme="minorHAnsi" w:hAnsiTheme="minorHAnsi"/>
                <w:sz w:val="18"/>
                <w:szCs w:val="18"/>
              </w:rPr>
              <w:t>кодер</w:t>
            </w:r>
            <w:r w:rsidRPr="007F6927">
              <w:rPr>
                <w:rFonts w:asciiTheme="minorHAnsi" w:hAnsiTheme="minorHAnsi"/>
                <w:sz w:val="18"/>
                <w:szCs w:val="18"/>
                <w:lang w:val="bg-BG"/>
              </w:rPr>
              <w:t>а</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Er08</w:t>
            </w:r>
          </w:p>
        </w:tc>
        <w:tc>
          <w:tcPr>
            <w:tcW w:w="7038" w:type="dxa"/>
          </w:tcPr>
          <w:p w:rsidR="00721176" w:rsidRPr="007F6927" w:rsidRDefault="00AE4DD0" w:rsidP="00933A69">
            <w:pPr>
              <w:shd w:val="clear" w:color="auto" w:fill="FFFFFF"/>
              <w:rPr>
                <w:rFonts w:asciiTheme="minorHAnsi" w:hAnsiTheme="minorHAnsi"/>
                <w:sz w:val="18"/>
                <w:szCs w:val="18"/>
                <w:lang w:val="bg-BG"/>
              </w:rPr>
            </w:pPr>
            <w:r w:rsidRPr="007F6927">
              <w:rPr>
                <w:rFonts w:asciiTheme="minorHAnsi" w:hAnsiTheme="minorHAnsi"/>
                <w:sz w:val="18"/>
                <w:szCs w:val="18"/>
                <w:lang w:val="bg-BG"/>
              </w:rPr>
              <w:t>Тази грешка може да възникне поради проблеми с коригирането на броя на оборотите</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Er09</w:t>
            </w:r>
          </w:p>
        </w:tc>
        <w:tc>
          <w:tcPr>
            <w:tcW w:w="7038" w:type="dxa"/>
          </w:tcPr>
          <w:p w:rsidR="00721176" w:rsidRPr="007F6927" w:rsidRDefault="00AE4DD0" w:rsidP="00933A69">
            <w:pPr>
              <w:shd w:val="clear" w:color="auto" w:fill="FFFFFF"/>
              <w:rPr>
                <w:rFonts w:asciiTheme="minorHAnsi" w:hAnsiTheme="minorHAnsi"/>
                <w:sz w:val="18"/>
                <w:szCs w:val="18"/>
              </w:rPr>
            </w:pPr>
            <w:r w:rsidRPr="007F6927">
              <w:rPr>
                <w:rFonts w:asciiTheme="minorHAnsi" w:hAnsiTheme="minorHAnsi"/>
                <w:sz w:val="18"/>
                <w:szCs w:val="18"/>
              </w:rPr>
              <w:t>Ниско налягане на водата</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Er10</w:t>
            </w:r>
          </w:p>
        </w:tc>
        <w:tc>
          <w:tcPr>
            <w:tcW w:w="7038" w:type="dxa"/>
          </w:tcPr>
          <w:p w:rsidR="00721176" w:rsidRPr="007F6927" w:rsidRDefault="00AE4DD0" w:rsidP="00933A69">
            <w:pPr>
              <w:shd w:val="clear" w:color="auto" w:fill="FFFFFF"/>
              <w:rPr>
                <w:rFonts w:asciiTheme="minorHAnsi" w:hAnsiTheme="minorHAnsi"/>
                <w:sz w:val="18"/>
                <w:szCs w:val="18"/>
              </w:rPr>
            </w:pPr>
            <w:r w:rsidRPr="007F6927">
              <w:rPr>
                <w:rFonts w:asciiTheme="minorHAnsi" w:hAnsiTheme="minorHAnsi"/>
                <w:sz w:val="18"/>
                <w:szCs w:val="18"/>
                <w:lang w:val="bg-BG"/>
              </w:rPr>
              <w:t>Високо</w:t>
            </w:r>
            <w:r w:rsidRPr="007F6927">
              <w:rPr>
                <w:rFonts w:asciiTheme="minorHAnsi" w:hAnsiTheme="minorHAnsi"/>
                <w:sz w:val="18"/>
                <w:szCs w:val="18"/>
              </w:rPr>
              <w:t xml:space="preserve"> налягане на водата</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Er11</w:t>
            </w:r>
          </w:p>
        </w:tc>
        <w:tc>
          <w:tcPr>
            <w:tcW w:w="7038" w:type="dxa"/>
          </w:tcPr>
          <w:p w:rsidR="00721176" w:rsidRPr="007F6927" w:rsidRDefault="00AE4DD0" w:rsidP="00933A69">
            <w:pPr>
              <w:shd w:val="clear" w:color="auto" w:fill="FFFFFF"/>
              <w:rPr>
                <w:rFonts w:asciiTheme="minorHAnsi" w:hAnsiTheme="minorHAnsi"/>
                <w:sz w:val="18"/>
                <w:szCs w:val="18"/>
              </w:rPr>
            </w:pPr>
            <w:r w:rsidRPr="007F6927">
              <w:rPr>
                <w:rFonts w:asciiTheme="minorHAnsi" w:hAnsiTheme="minorHAnsi"/>
                <w:sz w:val="18"/>
                <w:szCs w:val="18"/>
              </w:rPr>
              <w:t>Тази грешка може да възникне поради проблем с вътрешния часовник</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Er12</w:t>
            </w:r>
          </w:p>
        </w:tc>
        <w:tc>
          <w:tcPr>
            <w:tcW w:w="7038" w:type="dxa"/>
          </w:tcPr>
          <w:p w:rsidR="00721176" w:rsidRPr="007F6927" w:rsidRDefault="00AE4DD0" w:rsidP="00933A69">
            <w:pPr>
              <w:shd w:val="clear" w:color="auto" w:fill="FFFFFF"/>
              <w:rPr>
                <w:rFonts w:asciiTheme="minorHAnsi" w:hAnsiTheme="minorHAnsi"/>
                <w:sz w:val="18"/>
                <w:szCs w:val="18"/>
                <w:lang w:val="bg-BG"/>
              </w:rPr>
            </w:pPr>
            <w:r w:rsidRPr="007F6927">
              <w:rPr>
                <w:rFonts w:asciiTheme="minorHAnsi" w:hAnsiTheme="minorHAnsi"/>
                <w:sz w:val="18"/>
                <w:szCs w:val="18"/>
                <w:lang w:val="bg-BG"/>
              </w:rPr>
              <w:t>Гасене поради неуспешно запалване</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Er15</w:t>
            </w:r>
          </w:p>
        </w:tc>
        <w:tc>
          <w:tcPr>
            <w:tcW w:w="7038" w:type="dxa"/>
          </w:tcPr>
          <w:p w:rsidR="00721176" w:rsidRPr="007F6927" w:rsidRDefault="00AE4DD0" w:rsidP="00933A69">
            <w:pPr>
              <w:shd w:val="clear" w:color="auto" w:fill="FFFFFF"/>
              <w:rPr>
                <w:rFonts w:asciiTheme="minorHAnsi" w:hAnsiTheme="minorHAnsi"/>
                <w:sz w:val="18"/>
                <w:szCs w:val="18"/>
              </w:rPr>
            </w:pPr>
            <w:r w:rsidRPr="007F6927">
              <w:rPr>
                <w:rFonts w:asciiTheme="minorHAnsi" w:hAnsiTheme="minorHAnsi"/>
                <w:sz w:val="18"/>
                <w:szCs w:val="18"/>
              </w:rPr>
              <w:t>Спиране поради липса на захранване за повече от 50 минути</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Er17</w:t>
            </w:r>
          </w:p>
        </w:tc>
        <w:tc>
          <w:tcPr>
            <w:tcW w:w="7038" w:type="dxa"/>
          </w:tcPr>
          <w:p w:rsidR="00721176" w:rsidRPr="007F6927" w:rsidRDefault="00AE4DD0" w:rsidP="00AE4DD0">
            <w:pPr>
              <w:shd w:val="clear" w:color="auto" w:fill="FFFFFF"/>
              <w:rPr>
                <w:rFonts w:asciiTheme="minorHAnsi" w:hAnsiTheme="minorHAnsi"/>
                <w:sz w:val="18"/>
                <w:szCs w:val="18"/>
              </w:rPr>
            </w:pPr>
            <w:r w:rsidRPr="007F6927">
              <w:rPr>
                <w:rFonts w:asciiTheme="minorHAnsi" w:hAnsiTheme="minorHAnsi"/>
                <w:sz w:val="18"/>
                <w:szCs w:val="18"/>
              </w:rPr>
              <w:t xml:space="preserve">Неуспешно </w:t>
            </w:r>
            <w:r w:rsidRPr="007F6927">
              <w:rPr>
                <w:rFonts w:asciiTheme="minorHAnsi" w:hAnsiTheme="minorHAnsi"/>
                <w:sz w:val="18"/>
                <w:szCs w:val="18"/>
                <w:lang w:val="bg-BG"/>
              </w:rPr>
              <w:t>приспособяване</w:t>
            </w:r>
            <w:r w:rsidRPr="007F6927">
              <w:rPr>
                <w:rFonts w:asciiTheme="minorHAnsi" w:hAnsiTheme="minorHAnsi"/>
                <w:sz w:val="18"/>
                <w:szCs w:val="18"/>
              </w:rPr>
              <w:t xml:space="preserve"> на въздушния поток</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Er39</w:t>
            </w:r>
          </w:p>
        </w:tc>
        <w:tc>
          <w:tcPr>
            <w:tcW w:w="7038" w:type="dxa"/>
          </w:tcPr>
          <w:p w:rsidR="00721176" w:rsidRPr="007F6927" w:rsidRDefault="00224D04" w:rsidP="00232FDE">
            <w:pPr>
              <w:shd w:val="clear" w:color="auto" w:fill="FFFFFF"/>
              <w:rPr>
                <w:rFonts w:asciiTheme="minorHAnsi" w:hAnsiTheme="minorHAnsi"/>
                <w:sz w:val="18"/>
                <w:szCs w:val="18"/>
                <w:lang w:val="bg-BG"/>
              </w:rPr>
            </w:pPr>
            <w:r w:rsidRPr="007F6927">
              <w:rPr>
                <w:rFonts w:asciiTheme="minorHAnsi" w:hAnsiTheme="minorHAnsi"/>
                <w:sz w:val="18"/>
                <w:szCs w:val="18"/>
                <w:lang w:val="bg-BG"/>
              </w:rPr>
              <w:t xml:space="preserve">Примарния </w:t>
            </w:r>
            <w:r w:rsidR="00232FDE" w:rsidRPr="007F6927">
              <w:rPr>
                <w:rFonts w:asciiTheme="minorHAnsi" w:hAnsiTheme="minorHAnsi"/>
                <w:sz w:val="18"/>
                <w:szCs w:val="18"/>
                <w:lang w:val="bg-BG"/>
              </w:rPr>
              <w:t>сензор</w:t>
            </w:r>
            <w:r w:rsidRPr="007F6927">
              <w:rPr>
                <w:rFonts w:asciiTheme="minorHAnsi" w:hAnsiTheme="minorHAnsi"/>
                <w:sz w:val="18"/>
                <w:szCs w:val="18"/>
                <w:lang w:val="bg-BG"/>
              </w:rPr>
              <w:t xml:space="preserve"> на регулатора за въздух е счупен</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Er41</w:t>
            </w:r>
          </w:p>
        </w:tc>
        <w:tc>
          <w:tcPr>
            <w:tcW w:w="7038" w:type="dxa"/>
          </w:tcPr>
          <w:p w:rsidR="00721176" w:rsidRPr="007F6927" w:rsidRDefault="00224D04" w:rsidP="00224D04">
            <w:pPr>
              <w:shd w:val="clear" w:color="auto" w:fill="FFFFFF"/>
              <w:rPr>
                <w:rFonts w:asciiTheme="minorHAnsi" w:hAnsiTheme="minorHAnsi"/>
                <w:sz w:val="18"/>
                <w:szCs w:val="18"/>
              </w:rPr>
            </w:pPr>
            <w:r w:rsidRPr="007F6927">
              <w:rPr>
                <w:rFonts w:asciiTheme="minorHAnsi" w:hAnsiTheme="minorHAnsi"/>
                <w:sz w:val="18"/>
                <w:szCs w:val="18"/>
                <w:lang w:val="bg-BG"/>
              </w:rPr>
              <w:t>Н</w:t>
            </w:r>
            <w:r w:rsidRPr="007F6927">
              <w:rPr>
                <w:rFonts w:asciiTheme="minorHAnsi" w:hAnsiTheme="minorHAnsi"/>
                <w:sz w:val="18"/>
                <w:szCs w:val="18"/>
              </w:rPr>
              <w:t>е е достигна</w:t>
            </w:r>
            <w:r w:rsidRPr="007F6927">
              <w:rPr>
                <w:rFonts w:asciiTheme="minorHAnsi" w:hAnsiTheme="minorHAnsi"/>
                <w:sz w:val="18"/>
                <w:szCs w:val="18"/>
                <w:lang w:val="bg-BG"/>
              </w:rPr>
              <w:t>тминимален</w:t>
            </w:r>
            <w:r w:rsidRPr="007F6927">
              <w:rPr>
                <w:rFonts w:asciiTheme="minorHAnsi" w:hAnsiTheme="minorHAnsi"/>
                <w:sz w:val="18"/>
                <w:szCs w:val="18"/>
              </w:rPr>
              <w:t xml:space="preserve"> въздушен поток по време на </w:t>
            </w:r>
            <w:r w:rsidRPr="007F6927">
              <w:rPr>
                <w:rFonts w:asciiTheme="minorHAnsi" w:hAnsiTheme="minorHAnsi"/>
                <w:sz w:val="18"/>
                <w:szCs w:val="18"/>
                <w:lang w:val="bg-BG"/>
              </w:rPr>
              <w:t>проверката</w:t>
            </w:r>
          </w:p>
        </w:tc>
      </w:tr>
      <w:tr w:rsidR="00721176" w:rsidRPr="007F6927" w:rsidTr="009F473E">
        <w:tc>
          <w:tcPr>
            <w:tcW w:w="1818" w:type="dxa"/>
            <w:shd w:val="clear" w:color="auto" w:fill="BFBFBF" w:themeFill="background1" w:themeFillShade="BF"/>
          </w:tcPr>
          <w:p w:rsidR="00721176" w:rsidRPr="007F6927" w:rsidRDefault="00721176" w:rsidP="009F473E">
            <w:pPr>
              <w:jc w:val="center"/>
              <w:rPr>
                <w:rFonts w:asciiTheme="minorHAnsi" w:hAnsiTheme="minorHAnsi" w:cs="Arial"/>
                <w:b/>
                <w:sz w:val="18"/>
                <w:szCs w:val="18"/>
              </w:rPr>
            </w:pPr>
            <w:r w:rsidRPr="007F6927">
              <w:rPr>
                <w:rFonts w:asciiTheme="minorHAnsi" w:hAnsiTheme="minorHAnsi" w:cs="Arial"/>
                <w:b/>
                <w:sz w:val="18"/>
                <w:szCs w:val="18"/>
              </w:rPr>
              <w:t>Er42</w:t>
            </w:r>
          </w:p>
        </w:tc>
        <w:tc>
          <w:tcPr>
            <w:tcW w:w="7038" w:type="dxa"/>
          </w:tcPr>
          <w:p w:rsidR="00721176" w:rsidRPr="007F6927" w:rsidRDefault="00224D04" w:rsidP="00933A69">
            <w:pPr>
              <w:shd w:val="clear" w:color="auto" w:fill="FFFFFF"/>
              <w:rPr>
                <w:rFonts w:asciiTheme="minorHAnsi" w:hAnsiTheme="minorHAnsi"/>
                <w:sz w:val="18"/>
                <w:szCs w:val="18"/>
                <w:lang w:val="bg-BG"/>
              </w:rPr>
            </w:pPr>
            <w:r w:rsidRPr="007F6927">
              <w:rPr>
                <w:rFonts w:asciiTheme="minorHAnsi" w:hAnsiTheme="minorHAnsi"/>
                <w:sz w:val="18"/>
                <w:szCs w:val="18"/>
                <w:lang w:val="bg-BG"/>
              </w:rPr>
              <w:t>Преодолян максималния въздушен поток</w:t>
            </w:r>
          </w:p>
        </w:tc>
      </w:tr>
    </w:tbl>
    <w:p w:rsidR="00721176" w:rsidRPr="007F6927" w:rsidRDefault="00721176" w:rsidP="00721176">
      <w:pPr>
        <w:pStyle w:val="ListParagraph"/>
        <w:ind w:left="720"/>
        <w:jc w:val="both"/>
        <w:rPr>
          <w:rFonts w:asciiTheme="minorHAnsi" w:hAnsiTheme="minorHAnsi" w:cs="Arial"/>
          <w:sz w:val="18"/>
          <w:szCs w:val="18"/>
        </w:rPr>
      </w:pPr>
    </w:p>
    <w:p w:rsidR="00843610" w:rsidRPr="007F6927" w:rsidRDefault="00224D04" w:rsidP="009F473E">
      <w:pPr>
        <w:pStyle w:val="ListParagraph"/>
        <w:numPr>
          <w:ilvl w:val="0"/>
          <w:numId w:val="29"/>
        </w:numPr>
        <w:tabs>
          <w:tab w:val="left" w:pos="720"/>
        </w:tabs>
        <w:ind w:hanging="1080"/>
        <w:jc w:val="both"/>
        <w:rPr>
          <w:rFonts w:asciiTheme="minorHAnsi" w:hAnsiTheme="minorHAnsi" w:cs="Arial"/>
          <w:sz w:val="18"/>
          <w:szCs w:val="18"/>
        </w:rPr>
      </w:pPr>
      <w:r w:rsidRPr="007F6927">
        <w:rPr>
          <w:rFonts w:asciiTheme="minorHAnsi" w:hAnsiTheme="minorHAnsi" w:cs="Arial"/>
          <w:sz w:val="18"/>
          <w:szCs w:val="18"/>
          <w:lang w:val="bg-BG"/>
        </w:rPr>
        <w:t>Други съобщения</w:t>
      </w:r>
    </w:p>
    <w:p w:rsidR="00361C25" w:rsidRPr="007F6927" w:rsidRDefault="00361C25" w:rsidP="00361C25">
      <w:pPr>
        <w:pStyle w:val="ListParagraph"/>
        <w:tabs>
          <w:tab w:val="left" w:pos="720"/>
        </w:tabs>
        <w:ind w:left="1440"/>
        <w:jc w:val="both"/>
        <w:rPr>
          <w:rFonts w:asciiTheme="minorHAnsi" w:hAnsiTheme="minorHAnsi" w:cs="Arial"/>
          <w:sz w:val="18"/>
          <w:szCs w:val="18"/>
        </w:rPr>
      </w:pPr>
    </w:p>
    <w:tbl>
      <w:tblPr>
        <w:tblStyle w:val="TableGrid"/>
        <w:tblW w:w="0" w:type="auto"/>
        <w:tblInd w:w="1440" w:type="dxa"/>
        <w:tblLook w:val="04A0"/>
      </w:tblPr>
      <w:tblGrid>
        <w:gridCol w:w="1638"/>
        <w:gridCol w:w="6498"/>
      </w:tblGrid>
      <w:tr w:rsidR="00265EA2" w:rsidRPr="007F6927" w:rsidTr="009F473E">
        <w:tc>
          <w:tcPr>
            <w:tcW w:w="1638" w:type="dxa"/>
            <w:shd w:val="clear" w:color="auto" w:fill="A6A6A6" w:themeFill="background1" w:themeFillShade="A6"/>
          </w:tcPr>
          <w:p w:rsidR="00265EA2" w:rsidRPr="007F6927" w:rsidRDefault="00224D04" w:rsidP="009F473E">
            <w:pPr>
              <w:jc w:val="center"/>
              <w:rPr>
                <w:rFonts w:asciiTheme="minorHAnsi" w:hAnsiTheme="minorHAnsi" w:cs="Arial"/>
                <w:b/>
                <w:sz w:val="18"/>
                <w:szCs w:val="18"/>
                <w:lang w:val="bg-BG"/>
              </w:rPr>
            </w:pPr>
            <w:r w:rsidRPr="007F6927">
              <w:rPr>
                <w:rFonts w:asciiTheme="minorHAnsi" w:hAnsiTheme="minorHAnsi" w:cs="Arial"/>
                <w:b/>
                <w:sz w:val="18"/>
                <w:szCs w:val="18"/>
                <w:lang w:val="bg-BG"/>
              </w:rPr>
              <w:t>Дисплей</w:t>
            </w:r>
          </w:p>
        </w:tc>
        <w:tc>
          <w:tcPr>
            <w:tcW w:w="6498" w:type="dxa"/>
            <w:shd w:val="clear" w:color="auto" w:fill="A6A6A6" w:themeFill="background1" w:themeFillShade="A6"/>
          </w:tcPr>
          <w:p w:rsidR="00265EA2" w:rsidRPr="007F6927" w:rsidRDefault="00224D04" w:rsidP="009F473E">
            <w:pPr>
              <w:jc w:val="center"/>
              <w:rPr>
                <w:rFonts w:asciiTheme="minorHAnsi" w:hAnsiTheme="minorHAnsi" w:cs="Arial"/>
                <w:b/>
                <w:sz w:val="18"/>
                <w:szCs w:val="18"/>
                <w:lang w:val="bg-BG"/>
              </w:rPr>
            </w:pPr>
            <w:r w:rsidRPr="007F6927">
              <w:rPr>
                <w:rFonts w:asciiTheme="minorHAnsi" w:hAnsiTheme="minorHAnsi" w:cs="Arial"/>
                <w:b/>
                <w:sz w:val="18"/>
                <w:szCs w:val="18"/>
                <w:lang w:val="bg-BG"/>
              </w:rPr>
              <w:t>Описание</w:t>
            </w:r>
          </w:p>
        </w:tc>
      </w:tr>
      <w:tr w:rsidR="00265EA2" w:rsidRPr="007F6927" w:rsidTr="009F473E">
        <w:tc>
          <w:tcPr>
            <w:tcW w:w="1638" w:type="dxa"/>
            <w:shd w:val="clear" w:color="auto" w:fill="BFBFBF" w:themeFill="background1" w:themeFillShade="BF"/>
          </w:tcPr>
          <w:p w:rsidR="00265EA2" w:rsidRPr="007F6927" w:rsidRDefault="00265EA2" w:rsidP="009F473E">
            <w:pPr>
              <w:jc w:val="center"/>
              <w:rPr>
                <w:rFonts w:asciiTheme="minorHAnsi" w:hAnsiTheme="minorHAnsi" w:cs="Arial"/>
                <w:b/>
                <w:sz w:val="18"/>
                <w:szCs w:val="18"/>
              </w:rPr>
            </w:pPr>
            <w:r w:rsidRPr="007F6927">
              <w:rPr>
                <w:rFonts w:asciiTheme="minorHAnsi" w:hAnsiTheme="minorHAnsi" w:cs="Arial"/>
                <w:b/>
                <w:sz w:val="18"/>
                <w:szCs w:val="18"/>
              </w:rPr>
              <w:t>Sond</w:t>
            </w:r>
          </w:p>
        </w:tc>
        <w:tc>
          <w:tcPr>
            <w:tcW w:w="6498" w:type="dxa"/>
          </w:tcPr>
          <w:p w:rsidR="00265EA2" w:rsidRPr="007F6927" w:rsidRDefault="00224D04" w:rsidP="00224D04">
            <w:pPr>
              <w:shd w:val="clear" w:color="auto" w:fill="FFFFFF"/>
              <w:spacing w:line="168" w:lineRule="exact"/>
              <w:jc w:val="both"/>
              <w:rPr>
                <w:rFonts w:asciiTheme="minorHAnsi" w:hAnsiTheme="minorHAnsi"/>
                <w:sz w:val="18"/>
                <w:szCs w:val="18"/>
              </w:rPr>
            </w:pPr>
            <w:r w:rsidRPr="007F6927">
              <w:rPr>
                <w:rFonts w:asciiTheme="minorHAnsi" w:hAnsiTheme="minorHAnsi"/>
                <w:spacing w:val="-1"/>
                <w:sz w:val="18"/>
                <w:szCs w:val="18"/>
              </w:rPr>
              <w:t xml:space="preserve">Показване на състоянието на температурните сонди. Съобщението се показва по време на </w:t>
            </w:r>
            <w:r w:rsidRPr="007F6927">
              <w:rPr>
                <w:rFonts w:asciiTheme="minorHAnsi" w:hAnsiTheme="minorHAnsi"/>
                <w:spacing w:val="-1"/>
                <w:sz w:val="18"/>
                <w:szCs w:val="18"/>
                <w:lang w:val="bg-BG"/>
              </w:rPr>
              <w:t>етапа</w:t>
            </w:r>
            <w:r w:rsidRPr="007F6927">
              <w:rPr>
                <w:rFonts w:asciiTheme="minorHAnsi" w:hAnsiTheme="minorHAnsi"/>
                <w:spacing w:val="-1"/>
                <w:sz w:val="18"/>
                <w:szCs w:val="18"/>
              </w:rPr>
              <w:t xml:space="preserve"> на проверка, и показва, че температурата ко</w:t>
            </w:r>
            <w:r w:rsidRPr="007F6927">
              <w:rPr>
                <w:rFonts w:asciiTheme="minorHAnsi" w:hAnsiTheme="minorHAnsi"/>
                <w:spacing w:val="-1"/>
                <w:sz w:val="18"/>
                <w:szCs w:val="18"/>
                <w:lang w:val="bg-BG"/>
              </w:rPr>
              <w:t>я</w:t>
            </w:r>
            <w:r w:rsidRPr="007F6927">
              <w:rPr>
                <w:rFonts w:asciiTheme="minorHAnsi" w:hAnsiTheme="minorHAnsi"/>
                <w:spacing w:val="-1"/>
                <w:sz w:val="18"/>
                <w:szCs w:val="18"/>
              </w:rPr>
              <w:t>то се чете на едн</w:t>
            </w:r>
            <w:r w:rsidRPr="007F6927">
              <w:rPr>
                <w:rFonts w:asciiTheme="minorHAnsi" w:hAnsiTheme="minorHAnsi"/>
                <w:spacing w:val="-1"/>
                <w:sz w:val="18"/>
                <w:szCs w:val="18"/>
                <w:lang w:val="bg-BG"/>
              </w:rPr>
              <w:t>а</w:t>
            </w:r>
            <w:r w:rsidRPr="007F6927">
              <w:rPr>
                <w:rFonts w:asciiTheme="minorHAnsi" w:hAnsiTheme="minorHAnsi"/>
                <w:spacing w:val="-1"/>
                <w:sz w:val="18"/>
                <w:szCs w:val="18"/>
              </w:rPr>
              <w:t xml:space="preserve"> или повече от сонд</w:t>
            </w:r>
            <w:r w:rsidRPr="007F6927">
              <w:rPr>
                <w:rFonts w:asciiTheme="minorHAnsi" w:hAnsiTheme="minorHAnsi"/>
                <w:spacing w:val="-1"/>
                <w:sz w:val="18"/>
                <w:szCs w:val="18"/>
                <w:lang w:val="bg-BG"/>
              </w:rPr>
              <w:t>и</w:t>
            </w:r>
            <w:r w:rsidR="00232FDE" w:rsidRPr="007F6927">
              <w:rPr>
                <w:rFonts w:asciiTheme="minorHAnsi" w:hAnsiTheme="minorHAnsi"/>
                <w:spacing w:val="-1"/>
                <w:sz w:val="18"/>
                <w:szCs w:val="18"/>
                <w:lang w:val="bg-BG"/>
              </w:rPr>
              <w:t>те</w:t>
            </w:r>
            <w:r w:rsidRPr="007F6927">
              <w:rPr>
                <w:rFonts w:asciiTheme="minorHAnsi" w:hAnsiTheme="minorHAnsi"/>
                <w:spacing w:val="-1"/>
                <w:sz w:val="18"/>
                <w:szCs w:val="18"/>
                <w:lang w:val="bg-BG"/>
              </w:rPr>
              <w:t xml:space="preserve"> е</w:t>
            </w:r>
            <w:r w:rsidRPr="007F6927">
              <w:rPr>
                <w:rFonts w:asciiTheme="minorHAnsi" w:hAnsiTheme="minorHAnsi"/>
                <w:spacing w:val="-1"/>
                <w:sz w:val="18"/>
                <w:szCs w:val="18"/>
              </w:rPr>
              <w:t xml:space="preserve"> равна на минималната стойност (0°С) или</w:t>
            </w:r>
            <w:r w:rsidRPr="007F6927">
              <w:rPr>
                <w:rFonts w:asciiTheme="minorHAnsi" w:hAnsiTheme="minorHAnsi"/>
                <w:spacing w:val="-1"/>
                <w:sz w:val="18"/>
                <w:szCs w:val="18"/>
                <w:lang w:val="bg-BG"/>
              </w:rPr>
              <w:t xml:space="preserve"> на</w:t>
            </w:r>
            <w:r w:rsidRPr="007F6927">
              <w:rPr>
                <w:rFonts w:asciiTheme="minorHAnsi" w:hAnsiTheme="minorHAnsi"/>
                <w:spacing w:val="-1"/>
                <w:sz w:val="18"/>
                <w:szCs w:val="18"/>
              </w:rPr>
              <w:t xml:space="preserve"> максимална</w:t>
            </w:r>
            <w:r w:rsidRPr="007F6927">
              <w:rPr>
                <w:rFonts w:asciiTheme="minorHAnsi" w:hAnsiTheme="minorHAnsi"/>
                <w:spacing w:val="-1"/>
                <w:sz w:val="18"/>
                <w:szCs w:val="18"/>
                <w:lang w:val="bg-BG"/>
              </w:rPr>
              <w:t>та</w:t>
            </w:r>
            <w:r w:rsidRPr="007F6927">
              <w:rPr>
                <w:rFonts w:asciiTheme="minorHAnsi" w:hAnsiTheme="minorHAnsi"/>
                <w:spacing w:val="-1"/>
                <w:sz w:val="18"/>
                <w:szCs w:val="18"/>
              </w:rPr>
              <w:t xml:space="preserve"> стойност (в зависимост от сондата</w:t>
            </w:r>
            <w:r w:rsidR="00232FDE" w:rsidRPr="007F6927">
              <w:rPr>
                <w:rFonts w:asciiTheme="minorHAnsi" w:hAnsiTheme="minorHAnsi"/>
                <w:spacing w:val="-1"/>
                <w:sz w:val="18"/>
                <w:szCs w:val="18"/>
                <w:lang w:val="bg-BG"/>
              </w:rPr>
              <w:t>,</w:t>
            </w:r>
            <w:r w:rsidRPr="007F6927">
              <w:rPr>
                <w:rFonts w:asciiTheme="minorHAnsi" w:hAnsiTheme="minorHAnsi"/>
                <w:spacing w:val="-1"/>
                <w:sz w:val="18"/>
                <w:szCs w:val="18"/>
                <w:lang w:val="bg-BG"/>
              </w:rPr>
              <w:t>за която става дума</w:t>
            </w:r>
            <w:r w:rsidRPr="007F6927">
              <w:rPr>
                <w:rFonts w:asciiTheme="minorHAnsi" w:hAnsiTheme="minorHAnsi"/>
                <w:spacing w:val="-1"/>
                <w:sz w:val="18"/>
                <w:szCs w:val="18"/>
              </w:rPr>
              <w:t xml:space="preserve">). Уверете се, че сондите не са отворени (0°C), или </w:t>
            </w:r>
            <w:r w:rsidRPr="007F6927">
              <w:rPr>
                <w:rFonts w:asciiTheme="minorHAnsi" w:hAnsiTheme="minorHAnsi"/>
                <w:spacing w:val="-1"/>
                <w:sz w:val="18"/>
                <w:szCs w:val="18"/>
                <w:lang w:val="bg-BG"/>
              </w:rPr>
              <w:t>на н</w:t>
            </w:r>
            <w:r w:rsidRPr="007F6927">
              <w:rPr>
                <w:rFonts w:asciiTheme="minorHAnsi" w:hAnsiTheme="minorHAnsi"/>
                <w:spacing w:val="-1"/>
                <w:sz w:val="18"/>
                <w:szCs w:val="18"/>
              </w:rPr>
              <w:t>е</w:t>
            </w:r>
            <w:r w:rsidRPr="007F6927">
              <w:rPr>
                <w:rFonts w:asciiTheme="minorHAnsi" w:hAnsiTheme="minorHAnsi"/>
                <w:spacing w:val="-1"/>
                <w:sz w:val="18"/>
                <w:szCs w:val="18"/>
                <w:lang w:val="bg-BG"/>
              </w:rPr>
              <w:t xml:space="preserve"> е</w:t>
            </w:r>
            <w:r w:rsidRPr="007F6927">
              <w:rPr>
                <w:rFonts w:asciiTheme="minorHAnsi" w:hAnsiTheme="minorHAnsi"/>
                <w:spacing w:val="-1"/>
                <w:sz w:val="18"/>
                <w:szCs w:val="18"/>
              </w:rPr>
              <w:t xml:space="preserve"> имало късо съединение (прочетете максимална</w:t>
            </w:r>
            <w:r w:rsidRPr="007F6927">
              <w:rPr>
                <w:rFonts w:asciiTheme="minorHAnsi" w:hAnsiTheme="minorHAnsi"/>
                <w:spacing w:val="-1"/>
                <w:sz w:val="18"/>
                <w:szCs w:val="18"/>
                <w:lang w:val="bg-BG"/>
              </w:rPr>
              <w:t>та</w:t>
            </w:r>
            <w:r w:rsidRPr="007F6927">
              <w:rPr>
                <w:rFonts w:asciiTheme="minorHAnsi" w:hAnsiTheme="minorHAnsi"/>
                <w:spacing w:val="-1"/>
                <w:sz w:val="18"/>
                <w:szCs w:val="18"/>
              </w:rPr>
              <w:t xml:space="preserve"> стойност </w:t>
            </w:r>
            <w:r w:rsidRPr="007F6927">
              <w:rPr>
                <w:rFonts w:asciiTheme="minorHAnsi" w:hAnsiTheme="minorHAnsi"/>
                <w:spacing w:val="-1"/>
                <w:sz w:val="18"/>
                <w:szCs w:val="18"/>
                <w:lang w:val="bg-BG"/>
              </w:rPr>
              <w:t xml:space="preserve">на </w:t>
            </w:r>
            <w:r w:rsidRPr="007F6927">
              <w:rPr>
                <w:rFonts w:asciiTheme="minorHAnsi" w:hAnsiTheme="minorHAnsi"/>
                <w:spacing w:val="-1"/>
                <w:sz w:val="18"/>
                <w:szCs w:val="18"/>
              </w:rPr>
              <w:t>температур</w:t>
            </w:r>
            <w:r w:rsidRPr="007F6927">
              <w:rPr>
                <w:rFonts w:asciiTheme="minorHAnsi" w:hAnsiTheme="minorHAnsi"/>
                <w:spacing w:val="-1"/>
                <w:sz w:val="18"/>
                <w:szCs w:val="18"/>
                <w:lang w:val="bg-BG"/>
              </w:rPr>
              <w:t>нат</w:t>
            </w:r>
            <w:r w:rsidRPr="007F6927">
              <w:rPr>
                <w:rFonts w:asciiTheme="minorHAnsi" w:hAnsiTheme="minorHAnsi"/>
                <w:spacing w:val="-1"/>
                <w:sz w:val="18"/>
                <w:szCs w:val="18"/>
              </w:rPr>
              <w:t xml:space="preserve">а </w:t>
            </w:r>
            <w:r w:rsidRPr="007F6927">
              <w:rPr>
                <w:rFonts w:asciiTheme="minorHAnsi" w:hAnsiTheme="minorHAnsi"/>
                <w:spacing w:val="-1"/>
                <w:sz w:val="18"/>
                <w:szCs w:val="18"/>
                <w:lang w:val="bg-BG"/>
              </w:rPr>
              <w:t>скала</w:t>
            </w:r>
            <w:r w:rsidRPr="007F6927">
              <w:rPr>
                <w:rFonts w:asciiTheme="minorHAnsi" w:hAnsiTheme="minorHAnsi"/>
                <w:spacing w:val="-1"/>
                <w:sz w:val="18"/>
                <w:szCs w:val="18"/>
              </w:rPr>
              <w:t>).</w:t>
            </w:r>
          </w:p>
        </w:tc>
      </w:tr>
      <w:tr w:rsidR="00265EA2" w:rsidRPr="007F6927" w:rsidTr="009F473E">
        <w:tc>
          <w:tcPr>
            <w:tcW w:w="1638" w:type="dxa"/>
            <w:shd w:val="clear" w:color="auto" w:fill="BFBFBF" w:themeFill="background1" w:themeFillShade="BF"/>
          </w:tcPr>
          <w:p w:rsidR="00265EA2" w:rsidRPr="007F6927" w:rsidRDefault="00265EA2" w:rsidP="009F473E">
            <w:pPr>
              <w:jc w:val="center"/>
              <w:rPr>
                <w:rFonts w:asciiTheme="minorHAnsi" w:hAnsiTheme="minorHAnsi" w:cs="Arial"/>
                <w:b/>
                <w:sz w:val="18"/>
                <w:szCs w:val="18"/>
              </w:rPr>
            </w:pPr>
            <w:r w:rsidRPr="007F6927">
              <w:rPr>
                <w:rFonts w:asciiTheme="minorHAnsi" w:hAnsiTheme="minorHAnsi" w:cs="Arial"/>
                <w:b/>
                <w:sz w:val="18"/>
                <w:szCs w:val="18"/>
              </w:rPr>
              <w:t>Hi</w:t>
            </w:r>
          </w:p>
        </w:tc>
        <w:tc>
          <w:tcPr>
            <w:tcW w:w="6498" w:type="dxa"/>
          </w:tcPr>
          <w:p w:rsidR="00265EA2" w:rsidRPr="007F6927" w:rsidRDefault="00224D04" w:rsidP="00933A69">
            <w:pPr>
              <w:shd w:val="clear" w:color="auto" w:fill="FFFFFF"/>
              <w:rPr>
                <w:rFonts w:asciiTheme="minorHAnsi" w:hAnsiTheme="minorHAnsi"/>
                <w:sz w:val="18"/>
                <w:szCs w:val="18"/>
              </w:rPr>
            </w:pPr>
            <w:r w:rsidRPr="007F6927">
              <w:rPr>
                <w:rFonts w:asciiTheme="minorHAnsi" w:hAnsiTheme="minorHAnsi"/>
                <w:sz w:val="18"/>
                <w:szCs w:val="18"/>
                <w:lang w:val="bg-BG"/>
              </w:rPr>
              <w:t>Температурата на водата в котела е по-висока от</w:t>
            </w:r>
            <w:r w:rsidR="00265EA2" w:rsidRPr="007F6927">
              <w:rPr>
                <w:rFonts w:asciiTheme="minorHAnsi" w:hAnsiTheme="minorHAnsi"/>
                <w:sz w:val="18"/>
                <w:szCs w:val="18"/>
              </w:rPr>
              <w:t xml:space="preserve"> 99°C.</w:t>
            </w:r>
          </w:p>
        </w:tc>
      </w:tr>
      <w:tr w:rsidR="00265EA2" w:rsidRPr="007F6927" w:rsidTr="009F473E">
        <w:tc>
          <w:tcPr>
            <w:tcW w:w="1638" w:type="dxa"/>
            <w:shd w:val="clear" w:color="auto" w:fill="BFBFBF" w:themeFill="background1" w:themeFillShade="BF"/>
          </w:tcPr>
          <w:p w:rsidR="00265EA2" w:rsidRPr="007F6927" w:rsidRDefault="00265EA2" w:rsidP="009F473E">
            <w:pPr>
              <w:jc w:val="center"/>
              <w:rPr>
                <w:rFonts w:asciiTheme="minorHAnsi" w:hAnsiTheme="minorHAnsi" w:cs="Arial"/>
                <w:b/>
                <w:sz w:val="18"/>
                <w:szCs w:val="18"/>
              </w:rPr>
            </w:pPr>
            <w:r w:rsidRPr="007F6927">
              <w:rPr>
                <w:rFonts w:asciiTheme="minorHAnsi" w:hAnsiTheme="minorHAnsi" w:cs="Arial"/>
                <w:b/>
                <w:sz w:val="18"/>
                <w:szCs w:val="18"/>
              </w:rPr>
              <w:t>FLu</w:t>
            </w:r>
          </w:p>
        </w:tc>
        <w:tc>
          <w:tcPr>
            <w:tcW w:w="6498" w:type="dxa"/>
          </w:tcPr>
          <w:p w:rsidR="00265EA2" w:rsidRPr="007F6927" w:rsidRDefault="00224D04" w:rsidP="00232FDE">
            <w:pPr>
              <w:shd w:val="clear" w:color="auto" w:fill="FFFFFF"/>
              <w:spacing w:line="168" w:lineRule="exact"/>
              <w:jc w:val="both"/>
              <w:rPr>
                <w:rFonts w:asciiTheme="minorHAnsi" w:hAnsiTheme="minorHAnsi"/>
                <w:sz w:val="18"/>
                <w:szCs w:val="18"/>
              </w:rPr>
            </w:pPr>
            <w:r w:rsidRPr="007F6927">
              <w:rPr>
                <w:rFonts w:asciiTheme="minorHAnsi" w:hAnsiTheme="minorHAnsi"/>
                <w:spacing w:val="-3"/>
                <w:sz w:val="18"/>
                <w:szCs w:val="18"/>
              </w:rPr>
              <w:t>Съобщението се появ</w:t>
            </w:r>
            <w:r w:rsidRPr="007F6927">
              <w:rPr>
                <w:rFonts w:asciiTheme="minorHAnsi" w:hAnsiTheme="minorHAnsi"/>
                <w:spacing w:val="-3"/>
                <w:sz w:val="18"/>
                <w:szCs w:val="18"/>
                <w:lang w:val="bg-BG"/>
              </w:rPr>
              <w:t>ява</w:t>
            </w:r>
            <w:r w:rsidRPr="007F6927">
              <w:rPr>
                <w:rFonts w:asciiTheme="minorHAnsi" w:hAnsiTheme="minorHAnsi"/>
                <w:spacing w:val="-3"/>
                <w:sz w:val="18"/>
                <w:szCs w:val="18"/>
              </w:rPr>
              <w:t xml:space="preserve"> по време на нормал</w:t>
            </w:r>
            <w:r w:rsidRPr="007F6927">
              <w:rPr>
                <w:rFonts w:asciiTheme="minorHAnsi" w:hAnsiTheme="minorHAnsi"/>
                <w:spacing w:val="-3"/>
                <w:sz w:val="18"/>
                <w:szCs w:val="18"/>
                <w:lang w:val="bg-BG"/>
              </w:rPr>
              <w:t>е</w:t>
            </w:r>
            <w:r w:rsidRPr="007F6927">
              <w:rPr>
                <w:rFonts w:asciiTheme="minorHAnsi" w:hAnsiTheme="minorHAnsi"/>
                <w:spacing w:val="-3"/>
                <w:sz w:val="18"/>
                <w:szCs w:val="18"/>
              </w:rPr>
              <w:t xml:space="preserve">н </w:t>
            </w:r>
            <w:r w:rsidRPr="007F6927">
              <w:rPr>
                <w:rFonts w:asciiTheme="minorHAnsi" w:hAnsiTheme="minorHAnsi"/>
                <w:spacing w:val="-3"/>
                <w:sz w:val="18"/>
                <w:szCs w:val="18"/>
                <w:lang w:val="bg-BG"/>
              </w:rPr>
              <w:t>етап</w:t>
            </w:r>
            <w:r w:rsidRPr="007F6927">
              <w:rPr>
                <w:rFonts w:asciiTheme="minorHAnsi" w:hAnsiTheme="minorHAnsi"/>
                <w:spacing w:val="-3"/>
                <w:sz w:val="18"/>
                <w:szCs w:val="18"/>
              </w:rPr>
              <w:t xml:space="preserve"> и показва, че има изискване за течаща вода. Само за хидравлични системи, </w:t>
            </w:r>
            <w:r w:rsidRPr="007F6927">
              <w:rPr>
                <w:rFonts w:asciiTheme="minorHAnsi" w:hAnsiTheme="minorHAnsi"/>
                <w:spacing w:val="-3"/>
                <w:sz w:val="18"/>
                <w:szCs w:val="18"/>
                <w:lang w:val="bg-BG"/>
              </w:rPr>
              <w:t>при</w:t>
            </w:r>
            <w:r w:rsidRPr="007F6927">
              <w:rPr>
                <w:rFonts w:asciiTheme="minorHAnsi" w:hAnsiTheme="minorHAnsi"/>
                <w:spacing w:val="-3"/>
                <w:sz w:val="18"/>
                <w:szCs w:val="18"/>
              </w:rPr>
              <w:t xml:space="preserve"> които е възможно да се използва прекъсвач</w:t>
            </w:r>
            <w:r w:rsidRPr="007F6927">
              <w:rPr>
                <w:rFonts w:asciiTheme="minorHAnsi" w:hAnsiTheme="minorHAnsi"/>
                <w:spacing w:val="-3"/>
                <w:sz w:val="18"/>
                <w:szCs w:val="18"/>
                <w:lang w:val="bg-BG"/>
              </w:rPr>
              <w:t xml:space="preserve"> за потока</w:t>
            </w:r>
            <w:r w:rsidR="00265EA2" w:rsidRPr="007F6927">
              <w:rPr>
                <w:rFonts w:asciiTheme="minorHAnsi" w:hAnsiTheme="minorHAnsi"/>
                <w:sz w:val="18"/>
                <w:szCs w:val="18"/>
              </w:rPr>
              <w:t>.</w:t>
            </w:r>
          </w:p>
        </w:tc>
      </w:tr>
      <w:tr w:rsidR="00265EA2" w:rsidRPr="007F6927" w:rsidTr="009F473E">
        <w:tc>
          <w:tcPr>
            <w:tcW w:w="1638" w:type="dxa"/>
            <w:shd w:val="clear" w:color="auto" w:fill="BFBFBF" w:themeFill="background1" w:themeFillShade="BF"/>
          </w:tcPr>
          <w:p w:rsidR="00265EA2" w:rsidRPr="007F6927" w:rsidRDefault="00265EA2" w:rsidP="009F473E">
            <w:pPr>
              <w:jc w:val="center"/>
              <w:rPr>
                <w:rFonts w:asciiTheme="minorHAnsi" w:hAnsiTheme="minorHAnsi" w:cs="Arial"/>
                <w:b/>
                <w:sz w:val="18"/>
                <w:szCs w:val="18"/>
              </w:rPr>
            </w:pPr>
            <w:r w:rsidRPr="007F6927">
              <w:rPr>
                <w:rFonts w:asciiTheme="minorHAnsi" w:hAnsiTheme="minorHAnsi" w:cs="Arial"/>
                <w:b/>
                <w:sz w:val="18"/>
                <w:szCs w:val="18"/>
              </w:rPr>
              <w:t>OFF dEL</w:t>
            </w:r>
          </w:p>
        </w:tc>
        <w:tc>
          <w:tcPr>
            <w:tcW w:w="6498" w:type="dxa"/>
          </w:tcPr>
          <w:p w:rsidR="00265EA2" w:rsidRPr="007F6927" w:rsidRDefault="00224D04" w:rsidP="00224D04">
            <w:pPr>
              <w:shd w:val="clear" w:color="auto" w:fill="FFFFFF"/>
              <w:spacing w:line="168" w:lineRule="exact"/>
              <w:jc w:val="both"/>
              <w:rPr>
                <w:rFonts w:asciiTheme="minorHAnsi" w:hAnsiTheme="minorHAnsi"/>
                <w:sz w:val="18"/>
                <w:szCs w:val="18"/>
              </w:rPr>
            </w:pPr>
            <w:r w:rsidRPr="007F6927">
              <w:rPr>
                <w:rFonts w:asciiTheme="minorHAnsi" w:hAnsiTheme="minorHAnsi"/>
                <w:sz w:val="18"/>
                <w:szCs w:val="18"/>
              </w:rPr>
              <w:t xml:space="preserve">Съобщението, което се явява, ако системата </w:t>
            </w:r>
            <w:r w:rsidRPr="007F6927">
              <w:rPr>
                <w:rFonts w:asciiTheme="minorHAnsi" w:hAnsiTheme="minorHAnsi"/>
                <w:sz w:val="18"/>
                <w:szCs w:val="18"/>
                <w:lang w:val="bg-BG"/>
              </w:rPr>
              <w:t>не с</w:t>
            </w:r>
            <w:r w:rsidRPr="007F6927">
              <w:rPr>
                <w:rFonts w:asciiTheme="minorHAnsi" w:hAnsiTheme="minorHAnsi"/>
                <w:sz w:val="18"/>
                <w:szCs w:val="18"/>
              </w:rPr>
              <w:t>е изключ</w:t>
            </w:r>
            <w:r w:rsidRPr="007F6927">
              <w:rPr>
                <w:rFonts w:asciiTheme="minorHAnsi" w:hAnsiTheme="minorHAnsi"/>
                <w:sz w:val="18"/>
                <w:szCs w:val="18"/>
                <w:lang w:val="bg-BG"/>
              </w:rPr>
              <w:t>и</w:t>
            </w:r>
            <w:r w:rsidRPr="007F6927">
              <w:rPr>
                <w:rFonts w:asciiTheme="minorHAnsi" w:hAnsiTheme="minorHAnsi"/>
                <w:sz w:val="18"/>
                <w:szCs w:val="18"/>
              </w:rPr>
              <w:t xml:space="preserve"> ръчно по време на запалване (след </w:t>
            </w:r>
            <w:r w:rsidRPr="007F6927">
              <w:rPr>
                <w:rFonts w:asciiTheme="minorHAnsi" w:hAnsiTheme="minorHAnsi"/>
                <w:sz w:val="18"/>
                <w:szCs w:val="18"/>
                <w:lang w:val="bg-BG"/>
              </w:rPr>
              <w:t>Предуноса</w:t>
            </w:r>
            <w:r w:rsidRPr="007F6927">
              <w:rPr>
                <w:rFonts w:asciiTheme="minorHAnsi" w:hAnsiTheme="minorHAnsi"/>
                <w:sz w:val="18"/>
                <w:szCs w:val="18"/>
              </w:rPr>
              <w:t>): Системата спира само когато достигне скорост</w:t>
            </w:r>
            <w:r w:rsidR="00265EA2" w:rsidRPr="007F6927">
              <w:rPr>
                <w:rFonts w:asciiTheme="minorHAnsi" w:hAnsiTheme="minorHAnsi"/>
                <w:sz w:val="18"/>
                <w:szCs w:val="18"/>
              </w:rPr>
              <w:t>.</w:t>
            </w:r>
          </w:p>
        </w:tc>
      </w:tr>
    </w:tbl>
    <w:p w:rsidR="00843610" w:rsidRPr="007F6927" w:rsidRDefault="00843610" w:rsidP="00265EA2">
      <w:pPr>
        <w:pStyle w:val="ListParagraph"/>
        <w:ind w:left="1440"/>
        <w:jc w:val="both"/>
        <w:rPr>
          <w:rFonts w:asciiTheme="minorHAnsi" w:hAnsiTheme="minorHAnsi" w:cs="Arial"/>
          <w:sz w:val="18"/>
          <w:szCs w:val="18"/>
        </w:rPr>
      </w:pPr>
    </w:p>
    <w:p w:rsidR="00843610" w:rsidRPr="007F6927" w:rsidRDefault="00843610" w:rsidP="00843610">
      <w:pPr>
        <w:pStyle w:val="ListParagraph"/>
        <w:ind w:left="1440"/>
        <w:jc w:val="both"/>
        <w:rPr>
          <w:rFonts w:asciiTheme="minorHAnsi" w:hAnsiTheme="minorHAnsi" w:cs="Arial"/>
          <w:sz w:val="18"/>
          <w:szCs w:val="18"/>
        </w:rPr>
      </w:pPr>
    </w:p>
    <w:p w:rsidR="00843610" w:rsidRPr="007F6927" w:rsidRDefault="00843610"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lang w:val="bg-BG"/>
        </w:rPr>
      </w:pPr>
    </w:p>
    <w:p w:rsidR="00AE4DD0" w:rsidRPr="007F6927" w:rsidRDefault="00AE4DD0" w:rsidP="00843610">
      <w:pPr>
        <w:pStyle w:val="ListParagraph"/>
        <w:ind w:left="1440"/>
        <w:jc w:val="both"/>
        <w:rPr>
          <w:rFonts w:asciiTheme="minorHAnsi" w:hAnsiTheme="minorHAnsi" w:cs="Arial"/>
          <w:sz w:val="18"/>
          <w:szCs w:val="18"/>
          <w:lang w:val="bg-BG"/>
        </w:rPr>
      </w:pPr>
    </w:p>
    <w:p w:rsidR="00AE4DD0" w:rsidRPr="007F6927" w:rsidRDefault="00AE4DD0" w:rsidP="00843610">
      <w:pPr>
        <w:pStyle w:val="ListParagraph"/>
        <w:ind w:left="1440"/>
        <w:jc w:val="both"/>
        <w:rPr>
          <w:rFonts w:asciiTheme="minorHAnsi" w:hAnsiTheme="minorHAnsi" w:cs="Arial"/>
          <w:sz w:val="18"/>
          <w:szCs w:val="18"/>
          <w:lang w:val="bg-BG"/>
        </w:rPr>
      </w:pPr>
    </w:p>
    <w:p w:rsidR="00AE4DD0" w:rsidRPr="007F6927" w:rsidRDefault="00AE4DD0" w:rsidP="00843610">
      <w:pPr>
        <w:pStyle w:val="ListParagraph"/>
        <w:ind w:left="1440"/>
        <w:jc w:val="both"/>
        <w:rPr>
          <w:rFonts w:asciiTheme="minorHAnsi" w:hAnsiTheme="minorHAnsi" w:cs="Arial"/>
          <w:sz w:val="18"/>
          <w:szCs w:val="18"/>
          <w:lang w:val="bg-BG"/>
        </w:rPr>
      </w:pPr>
    </w:p>
    <w:p w:rsidR="00265EA2" w:rsidRPr="007F6927" w:rsidRDefault="00265EA2" w:rsidP="00843610">
      <w:pPr>
        <w:pStyle w:val="ListParagraph"/>
        <w:ind w:left="1440"/>
        <w:jc w:val="both"/>
        <w:rPr>
          <w:rFonts w:asciiTheme="minorHAnsi" w:hAnsiTheme="minorHAnsi" w:cs="Arial"/>
          <w:sz w:val="18"/>
          <w:szCs w:val="18"/>
        </w:rPr>
      </w:pPr>
    </w:p>
    <w:p w:rsidR="00265EA2" w:rsidRPr="007F6927" w:rsidRDefault="00265EA2" w:rsidP="00843610">
      <w:pPr>
        <w:pStyle w:val="ListParagraph"/>
        <w:ind w:left="1440"/>
        <w:jc w:val="both"/>
        <w:rPr>
          <w:rFonts w:asciiTheme="minorHAnsi" w:hAnsiTheme="minorHAnsi" w:cs="Arial"/>
          <w:sz w:val="18"/>
          <w:szCs w:val="18"/>
        </w:rPr>
      </w:pPr>
    </w:p>
    <w:p w:rsidR="00940FD7" w:rsidRPr="007F6927" w:rsidRDefault="00940FD7" w:rsidP="00361C25">
      <w:pPr>
        <w:pStyle w:val="ListParagraph"/>
        <w:ind w:left="0"/>
        <w:jc w:val="both"/>
        <w:rPr>
          <w:rFonts w:asciiTheme="minorHAnsi" w:hAnsiTheme="minorHAnsi" w:cs="Arial"/>
          <w:b/>
          <w:bCs/>
          <w:sz w:val="28"/>
          <w:szCs w:val="28"/>
          <w:lang w:val="bg-BG"/>
        </w:rPr>
      </w:pPr>
      <w:bookmarkStart w:id="15" w:name="_Toc433227933"/>
      <w:r w:rsidRPr="007F6927">
        <w:rPr>
          <w:rFonts w:asciiTheme="minorHAnsi" w:hAnsiTheme="minorHAnsi" w:cs="Arial"/>
          <w:b/>
          <w:bCs/>
          <w:sz w:val="28"/>
          <w:szCs w:val="28"/>
        </w:rPr>
        <w:t>4.</w:t>
      </w:r>
      <w:r w:rsidRPr="007F6927">
        <w:rPr>
          <w:rFonts w:asciiTheme="minorHAnsi" w:hAnsiTheme="minorHAnsi" w:cs="Arial"/>
          <w:b/>
          <w:bCs/>
          <w:sz w:val="28"/>
          <w:szCs w:val="28"/>
        </w:rPr>
        <w:tab/>
      </w:r>
      <w:bookmarkEnd w:id="15"/>
      <w:r w:rsidR="00224D04" w:rsidRPr="007F6927">
        <w:rPr>
          <w:rFonts w:asciiTheme="minorHAnsi" w:hAnsiTheme="minorHAnsi" w:cs="Arial"/>
          <w:b/>
          <w:bCs/>
          <w:sz w:val="28"/>
          <w:szCs w:val="28"/>
          <w:lang w:val="bg-BG"/>
        </w:rPr>
        <w:t>МЕНЮ</w:t>
      </w:r>
    </w:p>
    <w:p w:rsidR="00940FD7" w:rsidRPr="007F6927" w:rsidRDefault="00940FD7" w:rsidP="00940FD7">
      <w:pPr>
        <w:pStyle w:val="ListParagraph"/>
        <w:ind w:left="1440"/>
        <w:jc w:val="both"/>
        <w:rPr>
          <w:rFonts w:asciiTheme="minorHAnsi" w:hAnsiTheme="minorHAnsi" w:cs="Arial"/>
        </w:rPr>
      </w:pPr>
    </w:p>
    <w:p w:rsidR="00940FD7" w:rsidRPr="007F6927" w:rsidRDefault="00B81144" w:rsidP="00361C25">
      <w:pPr>
        <w:pStyle w:val="ListParagraph"/>
        <w:ind w:left="0"/>
        <w:rPr>
          <w:rFonts w:asciiTheme="minorHAnsi" w:hAnsiTheme="minorHAnsi" w:cs="Arial"/>
          <w:sz w:val="18"/>
          <w:szCs w:val="18"/>
        </w:rPr>
      </w:pPr>
      <w:r w:rsidRPr="007F6927">
        <w:rPr>
          <w:rFonts w:asciiTheme="minorHAnsi" w:hAnsiTheme="minorHAnsi" w:cs="Arial"/>
          <w:sz w:val="18"/>
          <w:szCs w:val="18"/>
          <w:lang w:val="bg-BG"/>
        </w:rPr>
        <w:t>М</w:t>
      </w:r>
      <w:r w:rsidR="00224D04" w:rsidRPr="007F6927">
        <w:rPr>
          <w:rFonts w:asciiTheme="minorHAnsi" w:hAnsiTheme="minorHAnsi" w:cs="Arial"/>
          <w:sz w:val="18"/>
          <w:szCs w:val="18"/>
        </w:rPr>
        <w:t>енюто</w:t>
      </w:r>
      <w:r w:rsidRPr="007F6927">
        <w:rPr>
          <w:rFonts w:asciiTheme="minorHAnsi" w:hAnsiTheme="minorHAnsi" w:cs="Arial"/>
          <w:sz w:val="18"/>
          <w:szCs w:val="18"/>
          <w:lang w:val="bg-BG"/>
        </w:rPr>
        <w:t xml:space="preserve"> на контролния</w:t>
      </w:r>
      <w:r w:rsidR="00224D04" w:rsidRPr="007F6927">
        <w:rPr>
          <w:rFonts w:asciiTheme="minorHAnsi" w:hAnsiTheme="minorHAnsi" w:cs="Arial"/>
          <w:sz w:val="18"/>
          <w:szCs w:val="18"/>
        </w:rPr>
        <w:t xml:space="preserve"> панел се състои от потребителското меню, което позволява на крайните потребители да се справят </w:t>
      </w:r>
      <w:r w:rsidR="0034554A" w:rsidRPr="007F6927">
        <w:rPr>
          <w:rFonts w:asciiTheme="minorHAnsi" w:hAnsiTheme="minorHAnsi" w:cs="Arial"/>
          <w:sz w:val="18"/>
          <w:szCs w:val="18"/>
          <w:lang w:val="bg-BG"/>
        </w:rPr>
        <w:t xml:space="preserve">с </w:t>
      </w:r>
      <w:r w:rsidR="00224D04" w:rsidRPr="007F6927">
        <w:rPr>
          <w:rFonts w:asciiTheme="minorHAnsi" w:hAnsiTheme="minorHAnsi" w:cs="Arial"/>
          <w:sz w:val="18"/>
          <w:szCs w:val="18"/>
        </w:rPr>
        <w:t xml:space="preserve">печката </w:t>
      </w:r>
      <w:r w:rsidRPr="007F6927">
        <w:rPr>
          <w:rFonts w:asciiTheme="minorHAnsi" w:hAnsiTheme="minorHAnsi" w:cs="Arial"/>
          <w:sz w:val="18"/>
          <w:szCs w:val="18"/>
          <w:lang w:val="bg-BG"/>
        </w:rPr>
        <w:t>на</w:t>
      </w:r>
      <w:r w:rsidR="00224D04" w:rsidRPr="007F6927">
        <w:rPr>
          <w:rFonts w:asciiTheme="minorHAnsi" w:hAnsiTheme="minorHAnsi" w:cs="Arial"/>
          <w:sz w:val="18"/>
          <w:szCs w:val="18"/>
        </w:rPr>
        <w:t xml:space="preserve"> начин, който </w:t>
      </w:r>
      <w:r w:rsidRPr="007F6927">
        <w:rPr>
          <w:rFonts w:asciiTheme="minorHAnsi" w:hAnsiTheme="minorHAnsi" w:cs="Arial"/>
          <w:sz w:val="18"/>
          <w:szCs w:val="18"/>
          <w:lang w:val="bg-BG"/>
        </w:rPr>
        <w:t>е подходящ за</w:t>
      </w:r>
      <w:r w:rsidR="00224D04" w:rsidRPr="007F6927">
        <w:rPr>
          <w:rFonts w:asciiTheme="minorHAnsi" w:hAnsiTheme="minorHAnsi" w:cs="Arial"/>
          <w:sz w:val="18"/>
          <w:szCs w:val="18"/>
        </w:rPr>
        <w:t xml:space="preserve"> техните нужди и тайно меню, </w:t>
      </w:r>
      <w:r w:rsidRPr="007F6927">
        <w:rPr>
          <w:rFonts w:asciiTheme="minorHAnsi" w:hAnsiTheme="minorHAnsi" w:cs="Arial"/>
          <w:sz w:val="18"/>
          <w:szCs w:val="18"/>
          <w:lang w:val="bg-BG"/>
        </w:rPr>
        <w:t xml:space="preserve">в което </w:t>
      </w:r>
      <w:r w:rsidR="00224D04" w:rsidRPr="007F6927">
        <w:rPr>
          <w:rFonts w:asciiTheme="minorHAnsi" w:hAnsiTheme="minorHAnsi" w:cs="Arial"/>
          <w:sz w:val="18"/>
          <w:szCs w:val="18"/>
        </w:rPr>
        <w:t>упълномощен</w:t>
      </w:r>
      <w:r w:rsidRPr="007F6927">
        <w:rPr>
          <w:rFonts w:asciiTheme="minorHAnsi" w:hAnsiTheme="minorHAnsi" w:cs="Arial"/>
          <w:sz w:val="18"/>
          <w:szCs w:val="18"/>
          <w:lang w:val="bg-BG"/>
        </w:rPr>
        <w:t>ия</w:t>
      </w:r>
      <w:r w:rsidR="00224D04" w:rsidRPr="007F6927">
        <w:rPr>
          <w:rFonts w:asciiTheme="minorHAnsi" w:hAnsiTheme="minorHAnsi" w:cs="Arial"/>
          <w:sz w:val="18"/>
          <w:szCs w:val="18"/>
        </w:rPr>
        <w:t xml:space="preserve"> персонал мо</w:t>
      </w:r>
      <w:r w:rsidRPr="007F6927">
        <w:rPr>
          <w:rFonts w:asciiTheme="minorHAnsi" w:hAnsiTheme="minorHAnsi" w:cs="Arial"/>
          <w:sz w:val="18"/>
          <w:szCs w:val="18"/>
          <w:lang w:val="bg-BG"/>
        </w:rPr>
        <w:t>же</w:t>
      </w:r>
      <w:r w:rsidR="00224D04" w:rsidRPr="007F6927">
        <w:rPr>
          <w:rFonts w:asciiTheme="minorHAnsi" w:hAnsiTheme="minorHAnsi" w:cs="Arial"/>
          <w:sz w:val="18"/>
          <w:szCs w:val="18"/>
        </w:rPr>
        <w:t xml:space="preserve"> да промен</w:t>
      </w:r>
      <w:r w:rsidRPr="007F6927">
        <w:rPr>
          <w:rFonts w:asciiTheme="minorHAnsi" w:hAnsiTheme="minorHAnsi" w:cs="Arial"/>
          <w:sz w:val="18"/>
          <w:szCs w:val="18"/>
          <w:lang w:val="bg-BG"/>
        </w:rPr>
        <w:t>и</w:t>
      </w:r>
      <w:r w:rsidR="00224D04" w:rsidRPr="007F6927">
        <w:rPr>
          <w:rFonts w:asciiTheme="minorHAnsi" w:hAnsiTheme="minorHAnsi" w:cs="Arial"/>
          <w:sz w:val="18"/>
          <w:szCs w:val="18"/>
        </w:rPr>
        <w:t xml:space="preserve"> работните параметри, </w:t>
      </w:r>
      <w:r w:rsidRPr="007F6927">
        <w:rPr>
          <w:rFonts w:asciiTheme="minorHAnsi" w:hAnsiTheme="minorHAnsi" w:cs="Arial"/>
          <w:sz w:val="18"/>
          <w:szCs w:val="18"/>
          <w:lang w:val="bg-BG"/>
        </w:rPr>
        <w:t xml:space="preserve">да ивърши </w:t>
      </w:r>
      <w:r w:rsidR="00224D04" w:rsidRPr="007F6927">
        <w:rPr>
          <w:rFonts w:asciiTheme="minorHAnsi" w:hAnsiTheme="minorHAnsi" w:cs="Arial"/>
          <w:sz w:val="18"/>
          <w:szCs w:val="18"/>
        </w:rPr>
        <w:t>тества</w:t>
      </w:r>
      <w:r w:rsidRPr="007F6927">
        <w:rPr>
          <w:rFonts w:asciiTheme="minorHAnsi" w:hAnsiTheme="minorHAnsi" w:cs="Arial"/>
          <w:sz w:val="18"/>
          <w:szCs w:val="18"/>
          <w:lang w:val="bg-BG"/>
        </w:rPr>
        <w:t>ния на изхода и да провери работната история на системата</w:t>
      </w:r>
      <w:r w:rsidR="00940FD7" w:rsidRPr="007F6927">
        <w:rPr>
          <w:rFonts w:asciiTheme="minorHAnsi" w:hAnsiTheme="minorHAnsi" w:cs="Arial"/>
          <w:sz w:val="18"/>
          <w:szCs w:val="18"/>
        </w:rPr>
        <w:t>.</w:t>
      </w:r>
    </w:p>
    <w:p w:rsidR="00940FD7" w:rsidRPr="007F6927" w:rsidRDefault="00940FD7" w:rsidP="00361C25">
      <w:pPr>
        <w:pStyle w:val="ListParagraph"/>
        <w:ind w:left="0"/>
        <w:jc w:val="both"/>
        <w:rPr>
          <w:rFonts w:asciiTheme="minorHAnsi" w:hAnsiTheme="minorHAnsi" w:cs="Arial"/>
          <w:sz w:val="18"/>
          <w:szCs w:val="18"/>
        </w:rPr>
      </w:pPr>
    </w:p>
    <w:p w:rsidR="00940FD7" w:rsidRPr="007F6927" w:rsidRDefault="00940FD7" w:rsidP="00361C25">
      <w:pPr>
        <w:pStyle w:val="ListParagraph"/>
        <w:ind w:left="0"/>
        <w:jc w:val="both"/>
        <w:rPr>
          <w:rFonts w:asciiTheme="minorHAnsi" w:hAnsiTheme="minorHAnsi" w:cs="Arial"/>
          <w:b/>
          <w:bCs/>
        </w:rPr>
      </w:pPr>
      <w:bookmarkStart w:id="16" w:name="_Toc433227934"/>
      <w:r w:rsidRPr="007F6927">
        <w:rPr>
          <w:rFonts w:asciiTheme="minorHAnsi" w:hAnsiTheme="minorHAnsi" w:cs="Arial"/>
          <w:b/>
          <w:bCs/>
        </w:rPr>
        <w:t xml:space="preserve">4.1 </w:t>
      </w:r>
      <w:r w:rsidR="00B81144" w:rsidRPr="007F6927">
        <w:rPr>
          <w:rFonts w:asciiTheme="minorHAnsi" w:hAnsiTheme="minorHAnsi" w:cs="Arial"/>
          <w:b/>
          <w:bCs/>
          <w:lang w:val="bg-BG"/>
        </w:rPr>
        <w:t>Потребителско меню</w:t>
      </w:r>
      <w:r w:rsidRPr="007F6927">
        <w:rPr>
          <w:rFonts w:asciiTheme="minorHAnsi" w:hAnsiTheme="minorHAnsi" w:cs="Arial"/>
          <w:b/>
          <w:bCs/>
        </w:rPr>
        <w:t xml:space="preserve"> 1</w:t>
      </w:r>
      <w:bookmarkEnd w:id="16"/>
    </w:p>
    <w:p w:rsidR="009F473E" w:rsidRPr="007F6927" w:rsidRDefault="009F473E" w:rsidP="00361C25">
      <w:pPr>
        <w:pStyle w:val="ListParagraph"/>
        <w:ind w:left="0"/>
        <w:jc w:val="both"/>
        <w:rPr>
          <w:rFonts w:asciiTheme="minorHAnsi" w:hAnsiTheme="minorHAnsi" w:cs="Arial"/>
          <w:b/>
          <w:bCs/>
        </w:rPr>
      </w:pPr>
    </w:p>
    <w:p w:rsidR="00940FD7" w:rsidRPr="007F6927" w:rsidRDefault="00B81144" w:rsidP="00361C25">
      <w:pPr>
        <w:pStyle w:val="ListParagraph"/>
        <w:ind w:left="0"/>
        <w:jc w:val="both"/>
        <w:rPr>
          <w:rFonts w:asciiTheme="minorHAnsi" w:hAnsiTheme="minorHAnsi" w:cs="Arial"/>
          <w:sz w:val="18"/>
          <w:szCs w:val="18"/>
        </w:rPr>
      </w:pPr>
      <w:r w:rsidRPr="007F6927">
        <w:rPr>
          <w:rFonts w:asciiTheme="minorHAnsi" w:hAnsiTheme="minorHAnsi" w:cs="Arial"/>
          <w:sz w:val="18"/>
          <w:szCs w:val="18"/>
          <w:lang w:val="bg-BG"/>
        </w:rPr>
        <w:t xml:space="preserve">Потребителското меню </w:t>
      </w:r>
      <w:r w:rsidR="00940FD7" w:rsidRPr="007F6927">
        <w:rPr>
          <w:rFonts w:asciiTheme="minorHAnsi" w:hAnsiTheme="minorHAnsi" w:cs="Arial"/>
          <w:sz w:val="18"/>
          <w:szCs w:val="18"/>
        </w:rPr>
        <w:t xml:space="preserve">1 </w:t>
      </w:r>
      <w:r w:rsidRPr="007F6927">
        <w:rPr>
          <w:rFonts w:asciiTheme="minorHAnsi" w:hAnsiTheme="minorHAnsi" w:cs="Arial"/>
          <w:sz w:val="18"/>
          <w:szCs w:val="18"/>
          <w:lang w:val="bg-BG"/>
        </w:rPr>
        <w:t>се състои</w:t>
      </w:r>
      <w:r w:rsidRPr="007F6927">
        <w:rPr>
          <w:rFonts w:asciiTheme="minorHAnsi" w:hAnsiTheme="minorHAnsi" w:cs="Arial"/>
          <w:sz w:val="18"/>
          <w:szCs w:val="18"/>
        </w:rPr>
        <w:t>от под-меню за бърз достъп и дисплей</w:t>
      </w:r>
      <w:r w:rsidRPr="007F6927">
        <w:rPr>
          <w:rFonts w:asciiTheme="minorHAnsi" w:hAnsiTheme="minorHAnsi" w:cs="Arial"/>
          <w:sz w:val="18"/>
          <w:szCs w:val="18"/>
          <w:lang w:val="bg-BG"/>
        </w:rPr>
        <w:t>,</w:t>
      </w:r>
      <w:r w:rsidRPr="007F6927">
        <w:rPr>
          <w:rFonts w:asciiTheme="minorHAnsi" w:hAnsiTheme="minorHAnsi" w:cs="Arial"/>
          <w:sz w:val="18"/>
          <w:szCs w:val="18"/>
        </w:rPr>
        <w:t xml:space="preserve"> с която можете бързо да промените някои от променливите</w:t>
      </w:r>
      <w:r w:rsidR="00D24F64" w:rsidRPr="007F6927">
        <w:rPr>
          <w:rFonts w:asciiTheme="minorHAnsi" w:hAnsiTheme="minorHAnsi" w:cs="Arial"/>
          <w:sz w:val="18"/>
          <w:szCs w:val="18"/>
        </w:rPr>
        <w:t>.</w:t>
      </w:r>
    </w:p>
    <w:p w:rsidR="00940FD7" w:rsidRPr="007F6927" w:rsidRDefault="00940FD7" w:rsidP="00361C25">
      <w:pPr>
        <w:pStyle w:val="ListParagraph"/>
        <w:ind w:left="0"/>
        <w:jc w:val="both"/>
        <w:rPr>
          <w:rFonts w:asciiTheme="minorHAnsi" w:hAnsiTheme="minorHAnsi" w:cs="Arial"/>
          <w:sz w:val="18"/>
          <w:szCs w:val="18"/>
        </w:rPr>
      </w:pPr>
    </w:p>
    <w:p w:rsidR="00940FD7" w:rsidRPr="007F6927" w:rsidRDefault="00BC5D0B" w:rsidP="00361C25">
      <w:pPr>
        <w:pStyle w:val="ListParagraph"/>
        <w:ind w:left="0"/>
        <w:jc w:val="both"/>
        <w:rPr>
          <w:rFonts w:asciiTheme="minorHAnsi" w:hAnsiTheme="minorHAnsi" w:cs="Arial"/>
          <w:b/>
          <w:bCs/>
          <w:lang w:val="bg-BG"/>
        </w:rPr>
      </w:pPr>
      <w:bookmarkStart w:id="17" w:name="_Toc433227935"/>
      <w:r w:rsidRPr="007F6927">
        <w:rPr>
          <w:rFonts w:asciiTheme="minorHAnsi" w:hAnsiTheme="minorHAnsi" w:cs="Arial"/>
          <w:b/>
          <w:bCs/>
        </w:rPr>
        <w:t xml:space="preserve">4.1.1 </w:t>
      </w:r>
      <w:bookmarkEnd w:id="17"/>
      <w:r w:rsidR="00B81144" w:rsidRPr="007F6927">
        <w:rPr>
          <w:rFonts w:asciiTheme="minorHAnsi" w:hAnsiTheme="minorHAnsi" w:cs="Arial"/>
          <w:b/>
          <w:bCs/>
          <w:lang w:val="bg-BG"/>
        </w:rPr>
        <w:t>ДИСПЛЕИ</w:t>
      </w:r>
    </w:p>
    <w:p w:rsidR="009F473E" w:rsidRPr="007F6927" w:rsidRDefault="009F473E" w:rsidP="00361C25">
      <w:pPr>
        <w:pStyle w:val="ListParagraph"/>
        <w:ind w:left="0"/>
        <w:jc w:val="both"/>
        <w:rPr>
          <w:rFonts w:asciiTheme="minorHAnsi" w:hAnsiTheme="minorHAnsi" w:cs="Arial"/>
          <w:sz w:val="18"/>
          <w:szCs w:val="18"/>
        </w:rPr>
      </w:pPr>
    </w:p>
    <w:p w:rsidR="00940FD7" w:rsidRPr="007F6927" w:rsidRDefault="00B81144" w:rsidP="00361C25">
      <w:pPr>
        <w:pStyle w:val="ListParagraph"/>
        <w:ind w:left="0"/>
        <w:jc w:val="both"/>
        <w:rPr>
          <w:rFonts w:asciiTheme="minorHAnsi" w:hAnsiTheme="minorHAnsi" w:cs="Arial"/>
          <w:sz w:val="18"/>
          <w:szCs w:val="18"/>
        </w:rPr>
      </w:pPr>
      <w:r w:rsidRPr="007F6927">
        <w:rPr>
          <w:rFonts w:asciiTheme="minorHAnsi" w:hAnsiTheme="minorHAnsi" w:cs="Arial"/>
          <w:sz w:val="18"/>
          <w:szCs w:val="18"/>
        </w:rPr>
        <w:t xml:space="preserve">Това е подменю </w:t>
      </w:r>
      <w:r w:rsidRPr="007F6927">
        <w:rPr>
          <w:rFonts w:asciiTheme="minorHAnsi" w:hAnsiTheme="minorHAnsi" w:cs="Arial"/>
          <w:sz w:val="18"/>
          <w:szCs w:val="18"/>
          <w:lang w:val="bg-BG"/>
        </w:rPr>
        <w:t xml:space="preserve">на </w:t>
      </w:r>
      <w:r w:rsidRPr="007F6927">
        <w:rPr>
          <w:rFonts w:asciiTheme="minorHAnsi" w:hAnsiTheme="minorHAnsi" w:cs="Arial"/>
          <w:sz w:val="18"/>
          <w:szCs w:val="18"/>
        </w:rPr>
        <w:t>диспле</w:t>
      </w:r>
      <w:r w:rsidRPr="007F6927">
        <w:rPr>
          <w:rFonts w:asciiTheme="minorHAnsi" w:hAnsiTheme="minorHAnsi" w:cs="Arial"/>
          <w:sz w:val="18"/>
          <w:szCs w:val="18"/>
          <w:lang w:val="bg-BG"/>
        </w:rPr>
        <w:t>я</w:t>
      </w:r>
      <w:r w:rsidRPr="007F6927">
        <w:rPr>
          <w:rFonts w:asciiTheme="minorHAnsi" w:hAnsiTheme="minorHAnsi" w:cs="Arial"/>
          <w:sz w:val="18"/>
          <w:szCs w:val="18"/>
        </w:rPr>
        <w:t xml:space="preserve"> и показва стойностите на някои променливи</w:t>
      </w:r>
      <w:r w:rsidR="00940FD7" w:rsidRPr="007F6927">
        <w:rPr>
          <w:rFonts w:asciiTheme="minorHAnsi" w:hAnsiTheme="minorHAnsi" w:cs="Arial"/>
          <w:sz w:val="18"/>
          <w:szCs w:val="18"/>
        </w:rPr>
        <w:t>.</w:t>
      </w:r>
    </w:p>
    <w:p w:rsidR="00940FD7" w:rsidRPr="007F6927" w:rsidRDefault="00940FD7" w:rsidP="00361C25">
      <w:pPr>
        <w:pStyle w:val="ListParagraph"/>
        <w:ind w:left="0"/>
        <w:jc w:val="both"/>
        <w:rPr>
          <w:rFonts w:asciiTheme="minorHAnsi" w:hAnsiTheme="minorHAnsi" w:cs="Arial"/>
          <w:b/>
          <w:bCs/>
          <w:sz w:val="18"/>
          <w:szCs w:val="18"/>
        </w:rPr>
      </w:pPr>
    </w:p>
    <w:p w:rsidR="00940FD7" w:rsidRPr="007F6927" w:rsidRDefault="00940FD7" w:rsidP="00361C25">
      <w:pPr>
        <w:pStyle w:val="ListParagraph"/>
        <w:ind w:left="0"/>
        <w:jc w:val="both"/>
        <w:rPr>
          <w:rFonts w:asciiTheme="minorHAnsi" w:hAnsiTheme="minorHAnsi" w:cs="Arial"/>
          <w:sz w:val="18"/>
          <w:szCs w:val="18"/>
        </w:rPr>
      </w:pPr>
    </w:p>
    <w:p w:rsidR="00940FD7" w:rsidRPr="007F6927" w:rsidRDefault="00940FD7" w:rsidP="00361C25">
      <w:pPr>
        <w:pStyle w:val="ListParagraph"/>
        <w:ind w:left="0"/>
        <w:jc w:val="both"/>
        <w:rPr>
          <w:rFonts w:asciiTheme="minorHAnsi" w:hAnsiTheme="minorHAnsi" w:cs="Arial"/>
          <w:sz w:val="18"/>
          <w:szCs w:val="18"/>
        </w:rPr>
      </w:pPr>
      <w:r w:rsidRPr="007F6927">
        <w:rPr>
          <w:rFonts w:asciiTheme="minorHAnsi" w:hAnsiTheme="minorHAnsi"/>
          <w:noProof/>
          <w:lang w:val="bg-BG" w:eastAsia="bg-BG"/>
        </w:rPr>
        <w:drawing>
          <wp:inline distT="0" distB="0" distL="0" distR="0">
            <wp:extent cx="4543425" cy="150495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43425" cy="1504950"/>
                    </a:xfrm>
                    <a:prstGeom prst="rect">
                      <a:avLst/>
                    </a:prstGeom>
                  </pic:spPr>
                </pic:pic>
              </a:graphicData>
            </a:graphic>
          </wp:inline>
        </w:drawing>
      </w:r>
    </w:p>
    <w:p w:rsidR="00940FD7" w:rsidRPr="007F6927" w:rsidRDefault="00B81144" w:rsidP="00361C25">
      <w:pPr>
        <w:pStyle w:val="ListParagraph"/>
        <w:ind w:left="0"/>
        <w:jc w:val="both"/>
        <w:rPr>
          <w:rFonts w:asciiTheme="minorHAnsi" w:hAnsiTheme="minorHAnsi" w:cs="Arial"/>
          <w:sz w:val="18"/>
          <w:szCs w:val="18"/>
          <w:lang w:val="bg-BG"/>
        </w:rPr>
      </w:pPr>
      <w:r w:rsidRPr="007F6927">
        <w:rPr>
          <w:rFonts w:asciiTheme="minorHAnsi" w:hAnsiTheme="minorHAnsi" w:cs="Arial"/>
          <w:sz w:val="18"/>
          <w:szCs w:val="18"/>
        </w:rPr>
        <w:t xml:space="preserve">Кликвайки върху бутона </w:t>
      </w:r>
      <w:r w:rsidR="00940FD7" w:rsidRPr="007F6927">
        <w:rPr>
          <w:rFonts w:asciiTheme="minorHAnsi" w:hAnsiTheme="minorHAnsi" w:cs="Arial"/>
          <w:b/>
          <w:bCs/>
          <w:sz w:val="18"/>
          <w:szCs w:val="18"/>
        </w:rPr>
        <w:t xml:space="preserve">K8 </w:t>
      </w:r>
      <w:r w:rsidR="0034554A" w:rsidRPr="007F6927">
        <w:rPr>
          <w:rFonts w:asciiTheme="minorHAnsi" w:hAnsiTheme="minorHAnsi" w:cs="Arial"/>
          <w:bCs/>
          <w:sz w:val="18"/>
          <w:szCs w:val="18"/>
          <w:lang w:val="bg-BG"/>
        </w:rPr>
        <w:t xml:space="preserve">се </w:t>
      </w:r>
      <w:r w:rsidRPr="007F6927">
        <w:rPr>
          <w:rFonts w:asciiTheme="minorHAnsi" w:hAnsiTheme="minorHAnsi" w:cs="Arial"/>
          <w:bCs/>
          <w:sz w:val="18"/>
          <w:szCs w:val="18"/>
          <w:lang w:val="bg-BG"/>
        </w:rPr>
        <w:t xml:space="preserve">отваря подменю на </w:t>
      </w:r>
      <w:r w:rsidRPr="007F6927">
        <w:rPr>
          <w:rFonts w:asciiTheme="minorHAnsi" w:hAnsiTheme="minorHAnsi" w:cs="Arial"/>
          <w:b/>
          <w:sz w:val="18"/>
          <w:szCs w:val="18"/>
          <w:lang w:val="bg-BG"/>
        </w:rPr>
        <w:t>дисплея</w:t>
      </w:r>
      <w:r w:rsidR="00940FD7" w:rsidRPr="007F6927">
        <w:rPr>
          <w:rFonts w:asciiTheme="minorHAnsi" w:hAnsiTheme="minorHAnsi" w:cs="Arial"/>
          <w:b/>
          <w:sz w:val="18"/>
          <w:szCs w:val="18"/>
        </w:rPr>
        <w:t>.</w:t>
      </w:r>
    </w:p>
    <w:p w:rsidR="00940FD7" w:rsidRPr="007F6927" w:rsidRDefault="00B81144" w:rsidP="00361C25">
      <w:pPr>
        <w:pStyle w:val="ListParagraph"/>
        <w:ind w:left="0"/>
        <w:jc w:val="both"/>
        <w:rPr>
          <w:rFonts w:asciiTheme="minorHAnsi" w:hAnsiTheme="minorHAnsi" w:cs="Arial"/>
          <w:sz w:val="18"/>
          <w:szCs w:val="18"/>
        </w:rPr>
      </w:pPr>
      <w:r w:rsidRPr="007F6927">
        <w:rPr>
          <w:rFonts w:asciiTheme="minorHAnsi" w:hAnsiTheme="minorHAnsi" w:cs="Arial"/>
          <w:sz w:val="18"/>
          <w:szCs w:val="18"/>
        </w:rPr>
        <w:t xml:space="preserve">Ако продължите да натиснете </w:t>
      </w:r>
      <w:r w:rsidRPr="007F6927">
        <w:rPr>
          <w:rFonts w:asciiTheme="minorHAnsi" w:hAnsiTheme="minorHAnsi" w:cs="Arial"/>
          <w:sz w:val="18"/>
          <w:szCs w:val="18"/>
          <w:lang w:val="bg-BG"/>
        </w:rPr>
        <w:t xml:space="preserve">бутона </w:t>
      </w:r>
      <w:r w:rsidRPr="007F6927">
        <w:rPr>
          <w:rFonts w:asciiTheme="minorHAnsi" w:hAnsiTheme="minorHAnsi" w:cs="Arial"/>
          <w:b/>
          <w:sz w:val="18"/>
          <w:szCs w:val="18"/>
        </w:rPr>
        <w:t>K8</w:t>
      </w:r>
      <w:r w:rsidRPr="007F6927">
        <w:rPr>
          <w:rFonts w:asciiTheme="minorHAnsi" w:hAnsiTheme="minorHAnsi" w:cs="Arial"/>
          <w:sz w:val="18"/>
          <w:szCs w:val="18"/>
          <w:lang w:val="bg-BG"/>
        </w:rPr>
        <w:t xml:space="preserve">се </w:t>
      </w:r>
      <w:r w:rsidRPr="007F6927">
        <w:rPr>
          <w:rFonts w:asciiTheme="minorHAnsi" w:hAnsiTheme="minorHAnsi" w:cs="Arial"/>
          <w:sz w:val="18"/>
          <w:szCs w:val="18"/>
        </w:rPr>
        <w:t>показва специфичната променливата в долната част на дисплея, докато горната част показва стойността на съответната променлива</w:t>
      </w:r>
      <w:r w:rsidR="00940FD7" w:rsidRPr="007F6927">
        <w:rPr>
          <w:rFonts w:asciiTheme="minorHAnsi" w:hAnsiTheme="minorHAnsi" w:cs="Arial"/>
          <w:sz w:val="18"/>
          <w:szCs w:val="18"/>
        </w:rPr>
        <w:t>.</w:t>
      </w:r>
    </w:p>
    <w:p w:rsidR="00940FD7" w:rsidRPr="007F6927" w:rsidRDefault="00B81144" w:rsidP="00361C25">
      <w:pPr>
        <w:pStyle w:val="ListParagraph"/>
        <w:ind w:left="0"/>
        <w:jc w:val="both"/>
        <w:rPr>
          <w:rFonts w:asciiTheme="minorHAnsi" w:hAnsiTheme="minorHAnsi" w:cs="Arial"/>
          <w:sz w:val="18"/>
          <w:szCs w:val="18"/>
        </w:rPr>
      </w:pPr>
      <w:r w:rsidRPr="007F6927">
        <w:rPr>
          <w:rFonts w:asciiTheme="minorHAnsi" w:hAnsiTheme="minorHAnsi" w:cs="Arial"/>
          <w:sz w:val="18"/>
          <w:szCs w:val="18"/>
        </w:rPr>
        <w:t xml:space="preserve">Възможни дисплеи са показани в </w:t>
      </w:r>
      <w:r w:rsidRPr="007F6927">
        <w:rPr>
          <w:rFonts w:asciiTheme="minorHAnsi" w:hAnsiTheme="minorHAnsi" w:cs="Arial"/>
          <w:sz w:val="18"/>
          <w:szCs w:val="18"/>
          <w:lang w:val="bg-BG"/>
        </w:rPr>
        <w:t>т</w:t>
      </w:r>
      <w:r w:rsidRPr="007F6927">
        <w:rPr>
          <w:rFonts w:asciiTheme="minorHAnsi" w:hAnsiTheme="minorHAnsi" w:cs="Arial"/>
          <w:sz w:val="18"/>
          <w:szCs w:val="18"/>
        </w:rPr>
        <w:t>аблица</w:t>
      </w:r>
      <w:r w:rsidRPr="007F6927">
        <w:rPr>
          <w:rFonts w:asciiTheme="minorHAnsi" w:hAnsiTheme="minorHAnsi" w:cs="Arial"/>
          <w:sz w:val="18"/>
          <w:szCs w:val="18"/>
          <w:lang w:val="bg-BG"/>
        </w:rPr>
        <w:t>та</w:t>
      </w:r>
      <w:r w:rsidR="00940FD7" w:rsidRPr="007F6927">
        <w:rPr>
          <w:rFonts w:asciiTheme="minorHAnsi" w:hAnsiTheme="minorHAnsi" w:cs="Arial"/>
          <w:sz w:val="18"/>
          <w:szCs w:val="18"/>
        </w:rPr>
        <w:t>.</w:t>
      </w:r>
    </w:p>
    <w:p w:rsidR="00940FD7" w:rsidRPr="007F6927" w:rsidRDefault="00940FD7" w:rsidP="00361C25">
      <w:pPr>
        <w:pStyle w:val="ListParagraph"/>
        <w:ind w:left="0"/>
        <w:jc w:val="both"/>
        <w:rPr>
          <w:rFonts w:asciiTheme="minorHAnsi" w:hAnsiTheme="minorHAnsi" w:cs="Arial"/>
          <w:sz w:val="18"/>
          <w:szCs w:val="18"/>
        </w:rPr>
      </w:pPr>
    </w:p>
    <w:p w:rsidR="00940FD7" w:rsidRPr="007F6927" w:rsidRDefault="00940FD7" w:rsidP="00361C25">
      <w:pPr>
        <w:pStyle w:val="ListParagraph"/>
        <w:ind w:left="0"/>
        <w:jc w:val="both"/>
        <w:rPr>
          <w:rFonts w:asciiTheme="minorHAnsi" w:hAnsiTheme="minorHAnsi" w:cs="Arial"/>
          <w:sz w:val="18"/>
          <w:szCs w:val="18"/>
        </w:rPr>
      </w:pPr>
    </w:p>
    <w:tbl>
      <w:tblPr>
        <w:tblW w:w="0" w:type="auto"/>
        <w:tblInd w:w="1570" w:type="dxa"/>
        <w:tblLayout w:type="fixed"/>
        <w:tblCellMar>
          <w:left w:w="40" w:type="dxa"/>
          <w:right w:w="40" w:type="dxa"/>
        </w:tblCellMar>
        <w:tblLook w:val="0000"/>
      </w:tblPr>
      <w:tblGrid>
        <w:gridCol w:w="1094"/>
        <w:gridCol w:w="6376"/>
      </w:tblGrid>
      <w:tr w:rsidR="00940FD7" w:rsidRPr="007F6927" w:rsidTr="008D2B65">
        <w:trPr>
          <w:trHeight w:hRule="exact" w:val="451"/>
        </w:trPr>
        <w:tc>
          <w:tcPr>
            <w:tcW w:w="1094" w:type="dxa"/>
            <w:tcBorders>
              <w:top w:val="single" w:sz="6" w:space="0" w:color="auto"/>
              <w:left w:val="single" w:sz="6" w:space="0" w:color="auto"/>
              <w:bottom w:val="single" w:sz="6" w:space="0" w:color="auto"/>
              <w:right w:val="single" w:sz="6" w:space="0" w:color="auto"/>
            </w:tcBorders>
            <w:shd w:val="clear" w:color="auto" w:fill="A6A6A6"/>
            <w:vAlign w:val="center"/>
          </w:tcPr>
          <w:p w:rsidR="00940FD7" w:rsidRPr="007F6927" w:rsidRDefault="00B81144" w:rsidP="00361C25">
            <w:pPr>
              <w:tabs>
                <w:tab w:val="left" w:pos="751"/>
              </w:tabs>
              <w:jc w:val="center"/>
              <w:rPr>
                <w:rFonts w:asciiTheme="minorHAnsi" w:hAnsiTheme="minorHAnsi"/>
                <w:sz w:val="18"/>
                <w:szCs w:val="18"/>
                <w:lang w:val="bg-BG"/>
              </w:rPr>
            </w:pPr>
            <w:r w:rsidRPr="007F6927">
              <w:rPr>
                <w:rFonts w:asciiTheme="minorHAnsi" w:hAnsiTheme="minorHAnsi" w:cs="Arial"/>
                <w:b/>
                <w:bCs/>
                <w:sz w:val="18"/>
                <w:szCs w:val="18"/>
                <w:lang w:val="bg-BG"/>
              </w:rPr>
              <w:t>ДИСПЛЕЙ</w:t>
            </w:r>
          </w:p>
        </w:tc>
        <w:tc>
          <w:tcPr>
            <w:tcW w:w="6376" w:type="dxa"/>
            <w:tcBorders>
              <w:top w:val="single" w:sz="6" w:space="0" w:color="auto"/>
              <w:left w:val="single" w:sz="6" w:space="0" w:color="auto"/>
              <w:bottom w:val="single" w:sz="6" w:space="0" w:color="auto"/>
              <w:right w:val="single" w:sz="6" w:space="0" w:color="auto"/>
            </w:tcBorders>
            <w:shd w:val="clear" w:color="auto" w:fill="A6A6A6"/>
            <w:vAlign w:val="center"/>
          </w:tcPr>
          <w:p w:rsidR="00940FD7" w:rsidRPr="007F6927" w:rsidRDefault="00B81144" w:rsidP="00361C25">
            <w:pPr>
              <w:pStyle w:val="ListParagraph"/>
              <w:ind w:left="0"/>
              <w:jc w:val="center"/>
              <w:rPr>
                <w:rFonts w:asciiTheme="minorHAnsi" w:hAnsiTheme="minorHAnsi" w:cs="Arial"/>
                <w:sz w:val="18"/>
                <w:szCs w:val="18"/>
                <w:lang w:val="bg-BG"/>
              </w:rPr>
            </w:pPr>
            <w:r w:rsidRPr="007F6927">
              <w:rPr>
                <w:rFonts w:asciiTheme="minorHAnsi" w:hAnsiTheme="minorHAnsi" w:cs="Arial"/>
                <w:b/>
                <w:bCs/>
                <w:sz w:val="18"/>
                <w:szCs w:val="18"/>
                <w:lang w:val="bg-BG"/>
              </w:rPr>
              <w:t>ПРОМЕНЛИВА</w:t>
            </w:r>
          </w:p>
        </w:tc>
      </w:tr>
      <w:tr w:rsidR="008D2B65" w:rsidRPr="007F6927" w:rsidTr="00940FD7">
        <w:trPr>
          <w:trHeight w:hRule="exact" w:val="317"/>
        </w:trPr>
        <w:tc>
          <w:tcPr>
            <w:tcW w:w="1094" w:type="dxa"/>
            <w:tcBorders>
              <w:top w:val="single" w:sz="6" w:space="0" w:color="auto"/>
              <w:left w:val="single" w:sz="6" w:space="0" w:color="auto"/>
              <w:bottom w:val="single" w:sz="6" w:space="0" w:color="auto"/>
              <w:right w:val="single" w:sz="6" w:space="0" w:color="auto"/>
            </w:tcBorders>
            <w:shd w:val="clear" w:color="auto" w:fill="D9D9D9"/>
          </w:tcPr>
          <w:p w:rsidR="008D2B65" w:rsidRPr="007F6927" w:rsidRDefault="008D2B65" w:rsidP="00361C25">
            <w:pPr>
              <w:jc w:val="center"/>
              <w:rPr>
                <w:rFonts w:asciiTheme="minorHAnsi" w:hAnsiTheme="minorHAnsi" w:cs="Arial"/>
                <w:b/>
                <w:sz w:val="18"/>
                <w:szCs w:val="18"/>
              </w:rPr>
            </w:pPr>
            <w:r w:rsidRPr="007F6927">
              <w:rPr>
                <w:rFonts w:asciiTheme="minorHAnsi" w:hAnsiTheme="minorHAnsi" w:cs="Arial"/>
                <w:b/>
                <w:sz w:val="18"/>
                <w:szCs w:val="18"/>
              </w:rPr>
              <w:t>tA</w:t>
            </w:r>
          </w:p>
        </w:tc>
        <w:tc>
          <w:tcPr>
            <w:tcW w:w="6376" w:type="dxa"/>
            <w:tcBorders>
              <w:top w:val="single" w:sz="6" w:space="0" w:color="auto"/>
              <w:left w:val="single" w:sz="6" w:space="0" w:color="auto"/>
              <w:bottom w:val="single" w:sz="6" w:space="0" w:color="auto"/>
              <w:right w:val="single" w:sz="6" w:space="0" w:color="auto"/>
            </w:tcBorders>
            <w:shd w:val="clear" w:color="auto" w:fill="FFFFFF"/>
          </w:tcPr>
          <w:p w:rsidR="008D2B65" w:rsidRPr="007F6927" w:rsidRDefault="00B81144" w:rsidP="00403222">
            <w:pPr>
              <w:rPr>
                <w:rFonts w:asciiTheme="minorHAnsi" w:hAnsiTheme="minorHAnsi" w:cs="Arial"/>
                <w:sz w:val="18"/>
                <w:szCs w:val="18"/>
                <w:lang w:val="bg-BG"/>
              </w:rPr>
            </w:pPr>
            <w:r w:rsidRPr="007F6927">
              <w:rPr>
                <w:rFonts w:asciiTheme="minorHAnsi" w:hAnsiTheme="minorHAnsi" w:cs="Arial"/>
                <w:sz w:val="18"/>
                <w:szCs w:val="18"/>
                <w:lang w:val="bg-BG"/>
              </w:rPr>
              <w:t>Температурата в помещението</w:t>
            </w:r>
          </w:p>
        </w:tc>
      </w:tr>
      <w:tr w:rsidR="008D2B65" w:rsidRPr="007F6927" w:rsidTr="00940FD7">
        <w:trPr>
          <w:trHeight w:hRule="exact" w:val="293"/>
        </w:trPr>
        <w:tc>
          <w:tcPr>
            <w:tcW w:w="1094" w:type="dxa"/>
            <w:tcBorders>
              <w:top w:val="single" w:sz="6" w:space="0" w:color="auto"/>
              <w:left w:val="single" w:sz="6" w:space="0" w:color="auto"/>
              <w:bottom w:val="single" w:sz="6" w:space="0" w:color="auto"/>
              <w:right w:val="single" w:sz="6" w:space="0" w:color="auto"/>
            </w:tcBorders>
            <w:shd w:val="clear" w:color="auto" w:fill="D9D9D9"/>
          </w:tcPr>
          <w:p w:rsidR="008D2B65" w:rsidRPr="007F6927" w:rsidRDefault="008D2B65" w:rsidP="00361C25">
            <w:pPr>
              <w:jc w:val="center"/>
              <w:rPr>
                <w:rFonts w:asciiTheme="minorHAnsi" w:hAnsiTheme="minorHAnsi" w:cs="Arial"/>
                <w:b/>
                <w:sz w:val="18"/>
                <w:szCs w:val="18"/>
              </w:rPr>
            </w:pPr>
            <w:r w:rsidRPr="007F6927">
              <w:rPr>
                <w:rFonts w:asciiTheme="minorHAnsi" w:hAnsiTheme="minorHAnsi" w:cs="Arial"/>
                <w:b/>
                <w:sz w:val="18"/>
                <w:szCs w:val="18"/>
              </w:rPr>
              <w:t>tP</w:t>
            </w:r>
          </w:p>
        </w:tc>
        <w:tc>
          <w:tcPr>
            <w:tcW w:w="6376" w:type="dxa"/>
            <w:tcBorders>
              <w:top w:val="single" w:sz="6" w:space="0" w:color="auto"/>
              <w:left w:val="single" w:sz="6" w:space="0" w:color="auto"/>
              <w:bottom w:val="single" w:sz="6" w:space="0" w:color="auto"/>
              <w:right w:val="single" w:sz="6" w:space="0" w:color="auto"/>
            </w:tcBorders>
            <w:shd w:val="clear" w:color="auto" w:fill="FFFFFF"/>
          </w:tcPr>
          <w:p w:rsidR="008D2B65" w:rsidRPr="007F6927" w:rsidRDefault="00B81144" w:rsidP="00B81144">
            <w:pPr>
              <w:rPr>
                <w:rFonts w:asciiTheme="minorHAnsi" w:hAnsiTheme="minorHAnsi" w:cs="Arial"/>
                <w:sz w:val="18"/>
                <w:szCs w:val="18"/>
              </w:rPr>
            </w:pPr>
            <w:r w:rsidRPr="007F6927">
              <w:rPr>
                <w:rFonts w:asciiTheme="minorHAnsi" w:hAnsiTheme="minorHAnsi" w:cs="Arial"/>
                <w:sz w:val="18"/>
                <w:szCs w:val="18"/>
              </w:rPr>
              <w:t>Температурата на помпата (видим</w:t>
            </w:r>
            <w:r w:rsidRPr="007F6927">
              <w:rPr>
                <w:rFonts w:asciiTheme="minorHAnsi" w:hAnsiTheme="minorHAnsi" w:cs="Arial"/>
                <w:sz w:val="18"/>
                <w:szCs w:val="18"/>
                <w:lang w:val="bg-BG"/>
              </w:rPr>
              <w:t xml:space="preserve">а </w:t>
            </w:r>
            <w:r w:rsidRPr="007F6927">
              <w:rPr>
                <w:rFonts w:asciiTheme="minorHAnsi" w:hAnsiTheme="minorHAnsi" w:cs="Arial"/>
                <w:sz w:val="18"/>
                <w:szCs w:val="18"/>
              </w:rPr>
              <w:t>само ако има термостат</w:t>
            </w:r>
            <w:r w:rsidR="008D2B65" w:rsidRPr="007F6927">
              <w:rPr>
                <w:rFonts w:asciiTheme="minorHAnsi" w:hAnsiTheme="minorHAnsi" w:cs="Arial"/>
                <w:sz w:val="18"/>
                <w:szCs w:val="18"/>
              </w:rPr>
              <w:t>)</w:t>
            </w:r>
          </w:p>
        </w:tc>
      </w:tr>
      <w:tr w:rsidR="008D2B65" w:rsidRPr="007F6927" w:rsidTr="00940FD7">
        <w:trPr>
          <w:trHeight w:hRule="exact" w:val="307"/>
        </w:trPr>
        <w:tc>
          <w:tcPr>
            <w:tcW w:w="1094" w:type="dxa"/>
            <w:tcBorders>
              <w:top w:val="single" w:sz="6" w:space="0" w:color="auto"/>
              <w:left w:val="single" w:sz="6" w:space="0" w:color="auto"/>
              <w:bottom w:val="single" w:sz="6" w:space="0" w:color="auto"/>
              <w:right w:val="single" w:sz="6" w:space="0" w:color="auto"/>
            </w:tcBorders>
            <w:shd w:val="clear" w:color="auto" w:fill="D9D9D9"/>
          </w:tcPr>
          <w:p w:rsidR="008D2B65" w:rsidRPr="007F6927" w:rsidRDefault="008D2B65" w:rsidP="00361C25">
            <w:pPr>
              <w:jc w:val="center"/>
              <w:rPr>
                <w:rFonts w:asciiTheme="minorHAnsi" w:hAnsiTheme="minorHAnsi" w:cs="Arial"/>
                <w:b/>
                <w:sz w:val="18"/>
                <w:szCs w:val="18"/>
              </w:rPr>
            </w:pPr>
            <w:r w:rsidRPr="007F6927">
              <w:rPr>
                <w:rFonts w:asciiTheme="minorHAnsi" w:hAnsiTheme="minorHAnsi" w:cs="Arial"/>
                <w:b/>
                <w:sz w:val="18"/>
                <w:szCs w:val="18"/>
              </w:rPr>
              <w:t>tF</w:t>
            </w:r>
          </w:p>
        </w:tc>
        <w:tc>
          <w:tcPr>
            <w:tcW w:w="6376" w:type="dxa"/>
            <w:tcBorders>
              <w:top w:val="single" w:sz="6" w:space="0" w:color="auto"/>
              <w:left w:val="single" w:sz="6" w:space="0" w:color="auto"/>
              <w:bottom w:val="single" w:sz="6" w:space="0" w:color="auto"/>
              <w:right w:val="single" w:sz="6" w:space="0" w:color="auto"/>
            </w:tcBorders>
            <w:shd w:val="clear" w:color="auto" w:fill="FFFFFF"/>
          </w:tcPr>
          <w:p w:rsidR="008D2B65" w:rsidRPr="007F6927" w:rsidRDefault="00B81144" w:rsidP="00361C25">
            <w:pPr>
              <w:rPr>
                <w:rFonts w:asciiTheme="minorHAnsi" w:hAnsiTheme="minorHAnsi" w:cs="Arial"/>
                <w:sz w:val="18"/>
                <w:szCs w:val="18"/>
                <w:lang w:val="bg-BG"/>
              </w:rPr>
            </w:pPr>
            <w:r w:rsidRPr="007F6927">
              <w:rPr>
                <w:rFonts w:asciiTheme="minorHAnsi" w:hAnsiTheme="minorHAnsi" w:cs="Arial"/>
                <w:sz w:val="18"/>
                <w:szCs w:val="18"/>
                <w:lang w:val="bg-BG"/>
              </w:rPr>
              <w:t>Тепературата на дима</w:t>
            </w:r>
          </w:p>
        </w:tc>
      </w:tr>
      <w:tr w:rsidR="008D2B65" w:rsidRPr="007F6927" w:rsidTr="00940FD7">
        <w:trPr>
          <w:trHeight w:hRule="exact" w:val="293"/>
        </w:trPr>
        <w:tc>
          <w:tcPr>
            <w:tcW w:w="1094" w:type="dxa"/>
            <w:tcBorders>
              <w:top w:val="single" w:sz="6" w:space="0" w:color="auto"/>
              <w:left w:val="single" w:sz="6" w:space="0" w:color="auto"/>
              <w:bottom w:val="single" w:sz="6" w:space="0" w:color="auto"/>
              <w:right w:val="single" w:sz="6" w:space="0" w:color="auto"/>
            </w:tcBorders>
            <w:shd w:val="clear" w:color="auto" w:fill="D9D9D9"/>
          </w:tcPr>
          <w:p w:rsidR="008D2B65" w:rsidRPr="007F6927" w:rsidRDefault="008D2B65" w:rsidP="00361C25">
            <w:pPr>
              <w:jc w:val="center"/>
              <w:rPr>
                <w:rFonts w:asciiTheme="minorHAnsi" w:hAnsiTheme="minorHAnsi" w:cs="Arial"/>
                <w:b/>
                <w:sz w:val="18"/>
                <w:szCs w:val="18"/>
              </w:rPr>
            </w:pPr>
            <w:r w:rsidRPr="007F6927">
              <w:rPr>
                <w:rFonts w:asciiTheme="minorHAnsi" w:hAnsiTheme="minorHAnsi" w:cs="Arial"/>
                <w:b/>
                <w:sz w:val="18"/>
                <w:szCs w:val="18"/>
              </w:rPr>
              <w:t>UF</w:t>
            </w:r>
          </w:p>
        </w:tc>
        <w:tc>
          <w:tcPr>
            <w:tcW w:w="6376" w:type="dxa"/>
            <w:tcBorders>
              <w:top w:val="single" w:sz="6" w:space="0" w:color="auto"/>
              <w:left w:val="single" w:sz="6" w:space="0" w:color="auto"/>
              <w:bottom w:val="single" w:sz="6" w:space="0" w:color="auto"/>
              <w:right w:val="single" w:sz="6" w:space="0" w:color="auto"/>
            </w:tcBorders>
            <w:shd w:val="clear" w:color="auto" w:fill="FFFFFF"/>
          </w:tcPr>
          <w:p w:rsidR="008D2B65" w:rsidRPr="007F6927" w:rsidRDefault="00B81144" w:rsidP="00361C25">
            <w:pPr>
              <w:rPr>
                <w:rFonts w:asciiTheme="minorHAnsi" w:hAnsiTheme="minorHAnsi" w:cs="Arial"/>
                <w:sz w:val="18"/>
                <w:szCs w:val="18"/>
              </w:rPr>
            </w:pPr>
            <w:r w:rsidRPr="007F6927">
              <w:rPr>
                <w:rFonts w:asciiTheme="minorHAnsi" w:hAnsiTheme="minorHAnsi" w:cs="Arial"/>
                <w:sz w:val="18"/>
                <w:szCs w:val="18"/>
              </w:rPr>
              <w:t xml:space="preserve">Скоростта на вентилатора </w:t>
            </w:r>
            <w:r w:rsidRPr="007F6927">
              <w:rPr>
                <w:rFonts w:asciiTheme="minorHAnsi" w:hAnsiTheme="minorHAnsi" w:cs="Arial"/>
                <w:sz w:val="18"/>
                <w:szCs w:val="18"/>
                <w:lang w:val="bg-BG"/>
              </w:rPr>
              <w:t>з</w:t>
            </w:r>
            <w:r w:rsidRPr="007F6927">
              <w:rPr>
                <w:rFonts w:asciiTheme="minorHAnsi" w:hAnsiTheme="minorHAnsi" w:cs="Arial"/>
                <w:sz w:val="18"/>
                <w:szCs w:val="18"/>
              </w:rPr>
              <w:t xml:space="preserve">а окисляване </w:t>
            </w:r>
            <w:r w:rsidR="008D2B65" w:rsidRPr="007F6927">
              <w:rPr>
                <w:rFonts w:asciiTheme="minorHAnsi" w:hAnsiTheme="minorHAnsi" w:cs="Arial"/>
                <w:sz w:val="18"/>
                <w:szCs w:val="18"/>
              </w:rPr>
              <w:t>[OPM/Volt]</w:t>
            </w:r>
          </w:p>
        </w:tc>
      </w:tr>
      <w:tr w:rsidR="008D2B65" w:rsidRPr="007F6927" w:rsidTr="00940FD7">
        <w:trPr>
          <w:trHeight w:hRule="exact" w:val="312"/>
        </w:trPr>
        <w:tc>
          <w:tcPr>
            <w:tcW w:w="1094" w:type="dxa"/>
            <w:tcBorders>
              <w:top w:val="single" w:sz="6" w:space="0" w:color="auto"/>
              <w:left w:val="single" w:sz="6" w:space="0" w:color="auto"/>
              <w:bottom w:val="single" w:sz="6" w:space="0" w:color="auto"/>
              <w:right w:val="single" w:sz="6" w:space="0" w:color="auto"/>
            </w:tcBorders>
            <w:shd w:val="clear" w:color="auto" w:fill="D9D9D9"/>
          </w:tcPr>
          <w:p w:rsidR="008D2B65" w:rsidRPr="007F6927" w:rsidRDefault="008D2B65" w:rsidP="00361C25">
            <w:pPr>
              <w:jc w:val="center"/>
              <w:rPr>
                <w:rFonts w:asciiTheme="minorHAnsi" w:hAnsiTheme="minorHAnsi" w:cs="Arial"/>
                <w:b/>
                <w:sz w:val="18"/>
                <w:szCs w:val="18"/>
              </w:rPr>
            </w:pPr>
            <w:r w:rsidRPr="007F6927">
              <w:rPr>
                <w:rFonts w:asciiTheme="minorHAnsi" w:hAnsiTheme="minorHAnsi" w:cs="Arial"/>
                <w:b/>
                <w:sz w:val="18"/>
                <w:szCs w:val="18"/>
              </w:rPr>
              <w:t>FUnC</w:t>
            </w:r>
          </w:p>
        </w:tc>
        <w:tc>
          <w:tcPr>
            <w:tcW w:w="6376" w:type="dxa"/>
            <w:tcBorders>
              <w:top w:val="single" w:sz="6" w:space="0" w:color="auto"/>
              <w:left w:val="single" w:sz="6" w:space="0" w:color="auto"/>
              <w:bottom w:val="single" w:sz="6" w:space="0" w:color="auto"/>
              <w:right w:val="single" w:sz="6" w:space="0" w:color="auto"/>
            </w:tcBorders>
            <w:shd w:val="clear" w:color="auto" w:fill="FFFFFF"/>
          </w:tcPr>
          <w:p w:rsidR="008D2B65" w:rsidRPr="007F6927" w:rsidRDefault="007B643C" w:rsidP="007B643C">
            <w:pPr>
              <w:rPr>
                <w:rFonts w:asciiTheme="minorHAnsi" w:hAnsiTheme="minorHAnsi" w:cs="Arial"/>
                <w:sz w:val="18"/>
                <w:szCs w:val="18"/>
                <w:lang w:val="bg-BG"/>
              </w:rPr>
            </w:pPr>
            <w:r w:rsidRPr="007F6927">
              <w:rPr>
                <w:rFonts w:asciiTheme="minorHAnsi" w:hAnsiTheme="minorHAnsi" w:cs="Arial"/>
                <w:sz w:val="18"/>
                <w:szCs w:val="18"/>
                <w:lang w:val="bg-BG"/>
              </w:rPr>
              <w:t>Летен</w:t>
            </w:r>
            <w:r w:rsidR="008D2B65" w:rsidRPr="007F6927">
              <w:rPr>
                <w:rFonts w:asciiTheme="minorHAnsi" w:hAnsiTheme="minorHAnsi" w:cs="Arial"/>
                <w:sz w:val="18"/>
                <w:szCs w:val="18"/>
              </w:rPr>
              <w:t xml:space="preserve"> (ESt)/(</w:t>
            </w:r>
            <w:r w:rsidRPr="007F6927">
              <w:rPr>
                <w:rFonts w:asciiTheme="minorHAnsi" w:hAnsiTheme="minorHAnsi" w:cs="Arial"/>
                <w:sz w:val="18"/>
                <w:szCs w:val="18"/>
                <w:lang w:val="bg-BG"/>
              </w:rPr>
              <w:t>Зомен</w:t>
            </w:r>
            <w:r w:rsidR="008D2B65" w:rsidRPr="007F6927">
              <w:rPr>
                <w:rFonts w:asciiTheme="minorHAnsi" w:hAnsiTheme="minorHAnsi" w:cs="Arial"/>
                <w:sz w:val="18"/>
                <w:szCs w:val="18"/>
              </w:rPr>
              <w:t xml:space="preserve">(InU) </w:t>
            </w:r>
            <w:r w:rsidRPr="007F6927">
              <w:rPr>
                <w:rFonts w:asciiTheme="minorHAnsi" w:hAnsiTheme="minorHAnsi" w:cs="Arial"/>
                <w:sz w:val="18"/>
                <w:szCs w:val="18"/>
                <w:lang w:val="bg-BG"/>
              </w:rPr>
              <w:t>работен режим</w:t>
            </w:r>
          </w:p>
        </w:tc>
      </w:tr>
      <w:tr w:rsidR="008D2B65" w:rsidRPr="007F6927" w:rsidTr="00940FD7">
        <w:trPr>
          <w:trHeight w:hRule="exact" w:val="494"/>
        </w:trPr>
        <w:tc>
          <w:tcPr>
            <w:tcW w:w="1094" w:type="dxa"/>
            <w:tcBorders>
              <w:top w:val="single" w:sz="6" w:space="0" w:color="auto"/>
              <w:left w:val="single" w:sz="6" w:space="0" w:color="auto"/>
              <w:bottom w:val="single" w:sz="6" w:space="0" w:color="auto"/>
              <w:right w:val="single" w:sz="6" w:space="0" w:color="auto"/>
            </w:tcBorders>
            <w:shd w:val="clear" w:color="auto" w:fill="D9D9D9"/>
          </w:tcPr>
          <w:p w:rsidR="008D2B65" w:rsidRPr="007F6927" w:rsidRDefault="008D2B65" w:rsidP="00361C25">
            <w:pPr>
              <w:jc w:val="center"/>
              <w:rPr>
                <w:rFonts w:asciiTheme="minorHAnsi" w:hAnsiTheme="minorHAnsi" w:cs="Arial"/>
                <w:b/>
                <w:sz w:val="18"/>
                <w:szCs w:val="18"/>
              </w:rPr>
            </w:pPr>
            <w:r w:rsidRPr="007F6927">
              <w:rPr>
                <w:rFonts w:asciiTheme="minorHAnsi" w:hAnsiTheme="minorHAnsi" w:cs="Arial"/>
                <w:b/>
                <w:sz w:val="18"/>
                <w:szCs w:val="18"/>
              </w:rPr>
              <w:t>FC</w:t>
            </w:r>
          </w:p>
        </w:tc>
        <w:tc>
          <w:tcPr>
            <w:tcW w:w="6376" w:type="dxa"/>
            <w:tcBorders>
              <w:top w:val="single" w:sz="6" w:space="0" w:color="auto"/>
              <w:left w:val="single" w:sz="6" w:space="0" w:color="auto"/>
              <w:bottom w:val="single" w:sz="6" w:space="0" w:color="auto"/>
              <w:right w:val="single" w:sz="6" w:space="0" w:color="auto"/>
            </w:tcBorders>
            <w:shd w:val="clear" w:color="auto" w:fill="FFFFFF"/>
          </w:tcPr>
          <w:p w:rsidR="008D2B65" w:rsidRPr="007F6927" w:rsidRDefault="0034554A" w:rsidP="007B643C">
            <w:pPr>
              <w:rPr>
                <w:rFonts w:asciiTheme="minorHAnsi" w:hAnsiTheme="minorHAnsi" w:cs="Arial"/>
                <w:sz w:val="18"/>
                <w:szCs w:val="18"/>
              </w:rPr>
            </w:pPr>
            <w:r w:rsidRPr="007F6927">
              <w:rPr>
                <w:rFonts w:asciiTheme="minorHAnsi" w:hAnsiTheme="minorHAnsi" w:cs="Arial"/>
                <w:sz w:val="18"/>
                <w:szCs w:val="18"/>
                <w:lang w:val="bg-BG"/>
              </w:rPr>
              <w:t>Производствен</w:t>
            </w:r>
            <w:r w:rsidR="007B643C" w:rsidRPr="007F6927">
              <w:rPr>
                <w:rFonts w:asciiTheme="minorHAnsi" w:hAnsiTheme="minorHAnsi" w:cs="Arial"/>
                <w:sz w:val="18"/>
                <w:szCs w:val="18"/>
                <w:lang w:val="bg-BG"/>
              </w:rPr>
              <w:t>код и проверка</w:t>
            </w:r>
            <w:r w:rsidR="008D2B65" w:rsidRPr="007F6927">
              <w:rPr>
                <w:rFonts w:asciiTheme="minorHAnsi" w:hAnsiTheme="minorHAnsi" w:cs="Arial"/>
                <w:sz w:val="18"/>
                <w:szCs w:val="18"/>
              </w:rPr>
              <w:t>: FYSD01000114.00.00 (</w:t>
            </w:r>
            <w:r w:rsidR="007B643C" w:rsidRPr="007F6927">
              <w:rPr>
                <w:rFonts w:asciiTheme="minorHAnsi" w:hAnsiTheme="minorHAnsi" w:cs="Arial"/>
                <w:sz w:val="18"/>
                <w:szCs w:val="18"/>
              </w:rPr>
              <w:t>продукт без двупосочна радио</w:t>
            </w:r>
            <w:r w:rsidR="008D2B65" w:rsidRPr="007F6927">
              <w:rPr>
                <w:rFonts w:asciiTheme="minorHAnsi" w:hAnsiTheme="minorHAnsi" w:cs="Arial"/>
                <w:sz w:val="18"/>
                <w:szCs w:val="18"/>
              </w:rPr>
              <w:t>) FYSD01000102.00.00 (</w:t>
            </w:r>
            <w:r w:rsidR="007B643C" w:rsidRPr="007F6927">
              <w:rPr>
                <w:rFonts w:asciiTheme="minorHAnsi" w:hAnsiTheme="minorHAnsi" w:cs="Arial"/>
                <w:sz w:val="18"/>
                <w:szCs w:val="18"/>
              </w:rPr>
              <w:t>продукт с двупосочна радио</w:t>
            </w:r>
            <w:r w:rsidR="008D2B65" w:rsidRPr="007F6927">
              <w:rPr>
                <w:rFonts w:asciiTheme="minorHAnsi" w:hAnsiTheme="minorHAnsi" w:cs="Arial"/>
                <w:sz w:val="18"/>
                <w:szCs w:val="18"/>
              </w:rPr>
              <w:t>)</w:t>
            </w:r>
          </w:p>
        </w:tc>
      </w:tr>
      <w:tr w:rsidR="008D2B65" w:rsidRPr="007F6927" w:rsidTr="00940FD7">
        <w:trPr>
          <w:trHeight w:hRule="exact" w:val="317"/>
        </w:trPr>
        <w:tc>
          <w:tcPr>
            <w:tcW w:w="1094" w:type="dxa"/>
            <w:tcBorders>
              <w:top w:val="single" w:sz="6" w:space="0" w:color="auto"/>
              <w:left w:val="single" w:sz="6" w:space="0" w:color="auto"/>
              <w:bottom w:val="single" w:sz="6" w:space="0" w:color="auto"/>
              <w:right w:val="single" w:sz="6" w:space="0" w:color="auto"/>
            </w:tcBorders>
            <w:shd w:val="clear" w:color="auto" w:fill="D9D9D9"/>
          </w:tcPr>
          <w:p w:rsidR="008D2B65" w:rsidRPr="007F6927" w:rsidRDefault="008D2B65" w:rsidP="009F473E">
            <w:pPr>
              <w:jc w:val="center"/>
              <w:rPr>
                <w:rFonts w:asciiTheme="minorHAnsi" w:hAnsiTheme="minorHAnsi" w:cs="Arial"/>
                <w:b/>
                <w:sz w:val="18"/>
                <w:szCs w:val="18"/>
              </w:rPr>
            </w:pPr>
            <w:r w:rsidRPr="007F6927">
              <w:rPr>
                <w:rFonts w:asciiTheme="minorHAnsi" w:hAnsiTheme="minorHAnsi" w:cs="Arial"/>
                <w:b/>
                <w:sz w:val="18"/>
                <w:szCs w:val="18"/>
              </w:rPr>
              <w:t>395</w:t>
            </w:r>
          </w:p>
        </w:tc>
        <w:tc>
          <w:tcPr>
            <w:tcW w:w="6376" w:type="dxa"/>
            <w:tcBorders>
              <w:top w:val="single" w:sz="6" w:space="0" w:color="auto"/>
              <w:left w:val="single" w:sz="6" w:space="0" w:color="auto"/>
              <w:bottom w:val="single" w:sz="6" w:space="0" w:color="auto"/>
              <w:right w:val="single" w:sz="6" w:space="0" w:color="auto"/>
            </w:tcBorders>
            <w:shd w:val="clear" w:color="auto" w:fill="FFFFFF"/>
          </w:tcPr>
          <w:p w:rsidR="008D2B65" w:rsidRPr="007F6927" w:rsidRDefault="007B643C" w:rsidP="009F473E">
            <w:pPr>
              <w:rPr>
                <w:rFonts w:asciiTheme="minorHAnsi" w:hAnsiTheme="minorHAnsi" w:cs="Arial"/>
                <w:sz w:val="18"/>
                <w:szCs w:val="18"/>
              </w:rPr>
            </w:pPr>
            <w:r w:rsidRPr="007F6927">
              <w:rPr>
                <w:rFonts w:asciiTheme="minorHAnsi" w:hAnsiTheme="minorHAnsi" w:cs="Arial"/>
                <w:sz w:val="18"/>
                <w:szCs w:val="18"/>
                <w:lang w:val="bg-BG"/>
              </w:rPr>
              <w:t>Производствен код на производителя</w:t>
            </w:r>
            <w:r w:rsidR="008D2B65" w:rsidRPr="007F6927">
              <w:rPr>
                <w:rFonts w:asciiTheme="minorHAnsi" w:hAnsiTheme="minorHAnsi" w:cs="Arial"/>
                <w:sz w:val="18"/>
                <w:szCs w:val="18"/>
              </w:rPr>
              <w:t>: 0Y.0X</w:t>
            </w:r>
          </w:p>
        </w:tc>
      </w:tr>
    </w:tbl>
    <w:p w:rsidR="00940FD7" w:rsidRPr="007F6927" w:rsidRDefault="00940FD7" w:rsidP="009F473E">
      <w:pPr>
        <w:jc w:val="center"/>
        <w:rPr>
          <w:rFonts w:asciiTheme="minorHAnsi" w:hAnsiTheme="minorHAnsi" w:cs="Arial"/>
          <w:b/>
          <w:sz w:val="18"/>
          <w:szCs w:val="18"/>
        </w:rPr>
      </w:pPr>
    </w:p>
    <w:p w:rsidR="008D2B65" w:rsidRPr="007F6927" w:rsidRDefault="008D2B65" w:rsidP="00361C25">
      <w:pPr>
        <w:pStyle w:val="ListParagraph"/>
        <w:ind w:left="0"/>
        <w:jc w:val="both"/>
        <w:rPr>
          <w:rFonts w:asciiTheme="minorHAnsi" w:hAnsiTheme="minorHAnsi" w:cs="Arial"/>
          <w:sz w:val="18"/>
          <w:szCs w:val="18"/>
        </w:rPr>
      </w:pPr>
      <w:r w:rsidRPr="007F6927">
        <w:rPr>
          <w:rFonts w:asciiTheme="minorHAnsi" w:hAnsiTheme="minorHAnsi" w:cs="Arial"/>
          <w:b/>
          <w:bCs/>
          <w:sz w:val="18"/>
          <w:szCs w:val="18"/>
        </w:rPr>
        <w:t xml:space="preserve">N.B: </w:t>
      </w:r>
      <w:r w:rsidR="007B643C" w:rsidRPr="007F6927">
        <w:rPr>
          <w:rFonts w:asciiTheme="minorHAnsi" w:hAnsiTheme="minorHAnsi" w:cs="Arial"/>
          <w:sz w:val="18"/>
          <w:szCs w:val="18"/>
        </w:rPr>
        <w:t>ако стойностт</w:t>
      </w:r>
      <w:r w:rsidR="007B643C" w:rsidRPr="007F6927">
        <w:rPr>
          <w:rFonts w:asciiTheme="minorHAnsi" w:hAnsiTheme="minorHAnsi" w:cs="Arial"/>
          <w:sz w:val="18"/>
          <w:szCs w:val="18"/>
          <w:lang w:val="bg-BG"/>
        </w:rPr>
        <w:t>а</w:t>
      </w:r>
      <w:r w:rsidR="007B643C" w:rsidRPr="007F6927">
        <w:rPr>
          <w:rFonts w:asciiTheme="minorHAnsi" w:hAnsiTheme="minorHAnsi" w:cs="Arial"/>
          <w:sz w:val="18"/>
          <w:szCs w:val="18"/>
        </w:rPr>
        <w:t xml:space="preserve"> на показаната променлива се състои от голям брой символи, трябва да продължи</w:t>
      </w:r>
      <w:r w:rsidR="007B643C" w:rsidRPr="007F6927">
        <w:rPr>
          <w:rFonts w:asciiTheme="minorHAnsi" w:hAnsiTheme="minorHAnsi" w:cs="Arial"/>
          <w:sz w:val="18"/>
          <w:szCs w:val="18"/>
          <w:lang w:val="bg-BG"/>
        </w:rPr>
        <w:t>те</w:t>
      </w:r>
      <w:r w:rsidR="007B643C" w:rsidRPr="007F6927">
        <w:rPr>
          <w:rFonts w:asciiTheme="minorHAnsi" w:hAnsiTheme="minorHAnsi" w:cs="Arial"/>
          <w:sz w:val="18"/>
          <w:szCs w:val="18"/>
        </w:rPr>
        <w:t xml:space="preserve"> да натиск</w:t>
      </w:r>
      <w:r w:rsidR="007B643C" w:rsidRPr="007F6927">
        <w:rPr>
          <w:rFonts w:asciiTheme="minorHAnsi" w:hAnsiTheme="minorHAnsi" w:cs="Arial"/>
          <w:sz w:val="18"/>
          <w:szCs w:val="18"/>
          <w:lang w:val="bg-BG"/>
        </w:rPr>
        <w:t xml:space="preserve">ате </w:t>
      </w:r>
      <w:r w:rsidR="007B643C" w:rsidRPr="007F6927">
        <w:rPr>
          <w:rFonts w:asciiTheme="minorHAnsi" w:hAnsiTheme="minorHAnsi" w:cs="Arial"/>
          <w:sz w:val="18"/>
          <w:szCs w:val="18"/>
        </w:rPr>
        <w:t xml:space="preserve">на </w:t>
      </w:r>
      <w:r w:rsidR="007B643C" w:rsidRPr="007F6927">
        <w:rPr>
          <w:rFonts w:asciiTheme="minorHAnsi" w:hAnsiTheme="minorHAnsi" w:cs="Arial"/>
          <w:sz w:val="18"/>
          <w:szCs w:val="18"/>
          <w:lang w:val="bg-BG"/>
        </w:rPr>
        <w:t xml:space="preserve">бутона </w:t>
      </w:r>
      <w:r w:rsidR="007B643C" w:rsidRPr="007F6927">
        <w:rPr>
          <w:rFonts w:asciiTheme="minorHAnsi" w:hAnsiTheme="minorHAnsi" w:cs="Arial"/>
          <w:b/>
          <w:sz w:val="18"/>
          <w:szCs w:val="18"/>
        </w:rPr>
        <w:t>К8</w:t>
      </w:r>
      <w:r w:rsidR="007B643C" w:rsidRPr="007F6927">
        <w:rPr>
          <w:rFonts w:asciiTheme="minorHAnsi" w:hAnsiTheme="minorHAnsi" w:cs="Arial"/>
          <w:sz w:val="18"/>
          <w:szCs w:val="18"/>
        </w:rPr>
        <w:t>, за да се покаже цялата стойност</w:t>
      </w:r>
      <w:r w:rsidRPr="007F6927">
        <w:rPr>
          <w:rFonts w:asciiTheme="minorHAnsi" w:hAnsiTheme="minorHAnsi" w:cs="Arial"/>
          <w:sz w:val="18"/>
          <w:szCs w:val="18"/>
        </w:rPr>
        <w:t>.</w:t>
      </w:r>
    </w:p>
    <w:p w:rsidR="008D2B65" w:rsidRPr="007F6927" w:rsidRDefault="008D2B65" w:rsidP="00940FD7">
      <w:pPr>
        <w:pStyle w:val="ListParagraph"/>
        <w:ind w:left="1440"/>
        <w:jc w:val="both"/>
        <w:rPr>
          <w:rFonts w:asciiTheme="minorHAnsi" w:hAnsiTheme="minorHAnsi" w:cs="Arial"/>
          <w:sz w:val="18"/>
          <w:szCs w:val="18"/>
        </w:rPr>
      </w:pPr>
    </w:p>
    <w:p w:rsidR="008D2B65" w:rsidRPr="007F6927" w:rsidRDefault="008D2B65" w:rsidP="00940FD7">
      <w:pPr>
        <w:pStyle w:val="ListParagraph"/>
        <w:ind w:left="1440"/>
        <w:jc w:val="both"/>
        <w:rPr>
          <w:rFonts w:asciiTheme="minorHAnsi" w:hAnsiTheme="minorHAnsi" w:cs="Arial"/>
          <w:sz w:val="18"/>
          <w:szCs w:val="18"/>
        </w:rPr>
      </w:pPr>
    </w:p>
    <w:p w:rsidR="008D2B65" w:rsidRPr="007F6927" w:rsidRDefault="008D2B65" w:rsidP="00940FD7">
      <w:pPr>
        <w:pStyle w:val="ListParagraph"/>
        <w:ind w:left="1440"/>
        <w:jc w:val="both"/>
        <w:rPr>
          <w:rFonts w:asciiTheme="minorHAnsi" w:hAnsiTheme="minorHAnsi" w:cs="Arial"/>
          <w:sz w:val="18"/>
          <w:szCs w:val="18"/>
        </w:rPr>
      </w:pPr>
    </w:p>
    <w:p w:rsidR="008D2B65" w:rsidRPr="007F6927" w:rsidRDefault="008D2B65" w:rsidP="00940FD7">
      <w:pPr>
        <w:pStyle w:val="ListParagraph"/>
        <w:ind w:left="1440"/>
        <w:jc w:val="both"/>
        <w:rPr>
          <w:rFonts w:asciiTheme="minorHAnsi" w:hAnsiTheme="minorHAnsi" w:cs="Arial"/>
          <w:sz w:val="18"/>
          <w:szCs w:val="18"/>
        </w:rPr>
      </w:pPr>
    </w:p>
    <w:p w:rsidR="008D2B65" w:rsidRPr="007F6927" w:rsidRDefault="008D2B65" w:rsidP="00940FD7">
      <w:pPr>
        <w:pStyle w:val="ListParagraph"/>
        <w:ind w:left="1440"/>
        <w:jc w:val="both"/>
        <w:rPr>
          <w:rFonts w:asciiTheme="minorHAnsi" w:hAnsiTheme="minorHAnsi" w:cs="Arial"/>
          <w:sz w:val="18"/>
          <w:szCs w:val="18"/>
        </w:rPr>
      </w:pPr>
    </w:p>
    <w:p w:rsidR="002F4F66" w:rsidRPr="007F6927" w:rsidRDefault="002F4F66" w:rsidP="002F4F66">
      <w:pPr>
        <w:jc w:val="both"/>
        <w:rPr>
          <w:rFonts w:asciiTheme="minorHAnsi" w:hAnsiTheme="minorHAnsi" w:cs="Arial"/>
          <w:b/>
          <w:bCs/>
          <w:lang w:val="bg-BG"/>
        </w:rPr>
      </w:pPr>
      <w:bookmarkStart w:id="18" w:name="_Toc433227936"/>
      <w:r w:rsidRPr="007F6927">
        <w:rPr>
          <w:rFonts w:asciiTheme="minorHAnsi" w:hAnsiTheme="minorHAnsi" w:cs="Arial"/>
          <w:b/>
          <w:bCs/>
        </w:rPr>
        <w:t xml:space="preserve">4.1.2 </w:t>
      </w:r>
      <w:bookmarkEnd w:id="18"/>
      <w:r w:rsidR="007B643C" w:rsidRPr="007F6927">
        <w:rPr>
          <w:rFonts w:asciiTheme="minorHAnsi" w:hAnsiTheme="minorHAnsi" w:cs="Arial"/>
          <w:b/>
          <w:bCs/>
          <w:lang w:val="bg-BG"/>
        </w:rPr>
        <w:t>НАСТРОЙВАНЕ НА МОЩНОСТТА НА УСТРОЙСТВОТО</w:t>
      </w:r>
    </w:p>
    <w:p w:rsidR="002F4F66" w:rsidRPr="007F6927" w:rsidRDefault="002F4F66" w:rsidP="002F4F66">
      <w:pPr>
        <w:jc w:val="both"/>
        <w:rPr>
          <w:rFonts w:asciiTheme="minorHAnsi" w:hAnsiTheme="minorHAnsi" w:cs="Arial"/>
          <w:b/>
          <w:bCs/>
        </w:rPr>
      </w:pPr>
    </w:p>
    <w:p w:rsidR="008D2B65" w:rsidRPr="007F6927" w:rsidRDefault="007B643C" w:rsidP="002F4F66">
      <w:pPr>
        <w:jc w:val="both"/>
        <w:rPr>
          <w:rFonts w:asciiTheme="minorHAnsi" w:hAnsiTheme="minorHAnsi" w:cs="Arial"/>
          <w:sz w:val="18"/>
          <w:szCs w:val="18"/>
        </w:rPr>
      </w:pPr>
      <w:r w:rsidRPr="007F6927">
        <w:rPr>
          <w:rFonts w:asciiTheme="minorHAnsi" w:hAnsiTheme="minorHAnsi" w:cs="Arial"/>
          <w:sz w:val="18"/>
          <w:szCs w:val="18"/>
        </w:rPr>
        <w:t xml:space="preserve">Това </w:t>
      </w:r>
      <w:r w:rsidRPr="007F6927">
        <w:rPr>
          <w:rFonts w:asciiTheme="minorHAnsi" w:hAnsiTheme="minorHAnsi" w:cs="Arial"/>
          <w:sz w:val="18"/>
          <w:szCs w:val="18"/>
          <w:lang w:val="bg-BG"/>
        </w:rPr>
        <w:t>подменю позволява промяна на мощността на това устройство</w:t>
      </w:r>
    </w:p>
    <w:p w:rsidR="002F4F66" w:rsidRPr="007F6927" w:rsidRDefault="002F4F66" w:rsidP="002F4F66">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4524375" cy="1542415"/>
            <wp:effectExtent l="0" t="0" r="9525" b="6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1542415"/>
                    </a:xfrm>
                    <a:prstGeom prst="rect">
                      <a:avLst/>
                    </a:prstGeom>
                    <a:noFill/>
                    <a:ln>
                      <a:noFill/>
                    </a:ln>
                  </pic:spPr>
                </pic:pic>
              </a:graphicData>
            </a:graphic>
          </wp:inline>
        </w:drawing>
      </w:r>
    </w:p>
    <w:p w:rsidR="002F4F66" w:rsidRPr="007F6927" w:rsidRDefault="007B643C" w:rsidP="002F4F66">
      <w:pPr>
        <w:jc w:val="both"/>
        <w:rPr>
          <w:rFonts w:asciiTheme="minorHAnsi" w:hAnsiTheme="minorHAnsi" w:cs="Arial"/>
          <w:sz w:val="18"/>
          <w:szCs w:val="18"/>
        </w:rPr>
      </w:pPr>
      <w:r w:rsidRPr="007F6927">
        <w:rPr>
          <w:rFonts w:asciiTheme="minorHAnsi" w:hAnsiTheme="minorHAnsi" w:cs="Arial"/>
          <w:sz w:val="18"/>
          <w:szCs w:val="18"/>
        </w:rPr>
        <w:t xml:space="preserve">Просто кликнете върху бутона </w:t>
      </w:r>
      <w:r w:rsidRPr="007F6927">
        <w:rPr>
          <w:rFonts w:asciiTheme="minorHAnsi" w:hAnsiTheme="minorHAnsi" w:cs="Arial"/>
          <w:b/>
          <w:sz w:val="18"/>
          <w:szCs w:val="18"/>
        </w:rPr>
        <w:t>K2/К6</w:t>
      </w:r>
      <w:r w:rsidRPr="007F6927">
        <w:rPr>
          <w:rFonts w:asciiTheme="minorHAnsi" w:hAnsiTheme="minorHAnsi" w:cs="Arial"/>
          <w:sz w:val="18"/>
          <w:szCs w:val="18"/>
        </w:rPr>
        <w:t>: долния ляв дисплей мига</w:t>
      </w:r>
      <w:r w:rsidR="002F4F66" w:rsidRPr="007F6927">
        <w:rPr>
          <w:rFonts w:asciiTheme="minorHAnsi" w:hAnsiTheme="minorHAnsi" w:cs="Arial"/>
          <w:sz w:val="18"/>
          <w:szCs w:val="18"/>
        </w:rPr>
        <w:t>.</w:t>
      </w:r>
    </w:p>
    <w:p w:rsidR="002F4F66" w:rsidRPr="007F6927" w:rsidRDefault="007B643C" w:rsidP="002F4F66">
      <w:pPr>
        <w:jc w:val="both"/>
        <w:rPr>
          <w:rFonts w:asciiTheme="minorHAnsi" w:hAnsiTheme="minorHAnsi" w:cs="Arial"/>
          <w:sz w:val="18"/>
          <w:szCs w:val="18"/>
        </w:rPr>
      </w:pPr>
      <w:r w:rsidRPr="007F6927">
        <w:rPr>
          <w:rFonts w:asciiTheme="minorHAnsi" w:hAnsiTheme="minorHAnsi" w:cs="Arial"/>
          <w:sz w:val="18"/>
          <w:szCs w:val="18"/>
        </w:rPr>
        <w:t xml:space="preserve">Чрез последователни кликвания можете да промените силата в зависимост от наличните стойности. Пример:. 1-2-3-4-5-A (A = автоматично горене). След 3 секунди, стойността се съхранява и дисплея се връща </w:t>
      </w:r>
      <w:r w:rsidRPr="007F6927">
        <w:rPr>
          <w:rFonts w:asciiTheme="minorHAnsi" w:hAnsiTheme="minorHAnsi" w:cs="Arial"/>
          <w:sz w:val="18"/>
          <w:szCs w:val="18"/>
          <w:lang w:val="bg-BG"/>
        </w:rPr>
        <w:t>в</w:t>
      </w:r>
      <w:r w:rsidRPr="007F6927">
        <w:rPr>
          <w:rFonts w:asciiTheme="minorHAnsi" w:hAnsiTheme="minorHAnsi" w:cs="Arial"/>
          <w:sz w:val="18"/>
          <w:szCs w:val="18"/>
        </w:rPr>
        <w:t xml:space="preserve"> нормалното</w:t>
      </w:r>
      <w:r w:rsidRPr="007F6927">
        <w:rPr>
          <w:rFonts w:asciiTheme="minorHAnsi" w:hAnsiTheme="minorHAnsi" w:cs="Arial"/>
          <w:sz w:val="18"/>
          <w:szCs w:val="18"/>
          <w:lang w:val="bg-BG"/>
        </w:rPr>
        <w:t xml:space="preserve"> си състояние</w:t>
      </w:r>
      <w:r w:rsidR="002F4F66" w:rsidRPr="007F6927">
        <w:rPr>
          <w:rFonts w:asciiTheme="minorHAnsi" w:hAnsiTheme="minorHAnsi" w:cs="Arial"/>
          <w:sz w:val="18"/>
          <w:szCs w:val="18"/>
        </w:rPr>
        <w:t>.</w:t>
      </w:r>
    </w:p>
    <w:p w:rsidR="002F4F66" w:rsidRPr="007F6927" w:rsidRDefault="002F4F66" w:rsidP="002F4F66">
      <w:pPr>
        <w:jc w:val="both"/>
        <w:rPr>
          <w:rFonts w:asciiTheme="minorHAnsi" w:hAnsiTheme="minorHAnsi" w:cs="Arial"/>
          <w:sz w:val="18"/>
          <w:szCs w:val="18"/>
        </w:rPr>
      </w:pPr>
    </w:p>
    <w:p w:rsidR="002F4F66" w:rsidRPr="007F6927" w:rsidRDefault="002F4F66" w:rsidP="002F4F66">
      <w:pPr>
        <w:jc w:val="both"/>
        <w:rPr>
          <w:rFonts w:asciiTheme="minorHAnsi" w:hAnsiTheme="minorHAnsi" w:cs="Arial"/>
          <w:b/>
          <w:bCs/>
          <w:lang w:val="bg-BG"/>
        </w:rPr>
      </w:pPr>
      <w:bookmarkStart w:id="19" w:name="_Toc433227937"/>
      <w:r w:rsidRPr="007F6927">
        <w:rPr>
          <w:rFonts w:asciiTheme="minorHAnsi" w:hAnsiTheme="minorHAnsi" w:cs="Arial"/>
          <w:b/>
          <w:bCs/>
        </w:rPr>
        <w:t xml:space="preserve">4.1.3 </w:t>
      </w:r>
      <w:bookmarkEnd w:id="19"/>
      <w:r w:rsidR="007B643C" w:rsidRPr="007F6927">
        <w:rPr>
          <w:rFonts w:asciiTheme="minorHAnsi" w:hAnsiTheme="minorHAnsi" w:cs="Arial"/>
          <w:b/>
          <w:bCs/>
          <w:lang w:val="bg-BG"/>
        </w:rPr>
        <w:t>РЪЧНО ВЪВЕ</w:t>
      </w:r>
      <w:r w:rsidR="000E6A2C" w:rsidRPr="007F6927">
        <w:rPr>
          <w:rFonts w:asciiTheme="minorHAnsi" w:hAnsiTheme="minorHAnsi" w:cs="Arial"/>
          <w:b/>
          <w:bCs/>
          <w:lang w:val="bg-BG"/>
        </w:rPr>
        <w:t>Ж</w:t>
      </w:r>
      <w:r w:rsidR="007B643C" w:rsidRPr="007F6927">
        <w:rPr>
          <w:rFonts w:asciiTheme="minorHAnsi" w:hAnsiTheme="minorHAnsi" w:cs="Arial"/>
          <w:b/>
          <w:bCs/>
          <w:lang w:val="bg-BG"/>
        </w:rPr>
        <w:t>ДАНЕ НА ПЕЛЕТИ</w:t>
      </w:r>
    </w:p>
    <w:p w:rsidR="00361C25" w:rsidRPr="007F6927" w:rsidRDefault="00361C25" w:rsidP="002F4F66">
      <w:pPr>
        <w:jc w:val="both"/>
        <w:rPr>
          <w:rFonts w:asciiTheme="minorHAnsi" w:hAnsiTheme="minorHAnsi" w:cs="Arial"/>
          <w:b/>
          <w:bCs/>
          <w:sz w:val="18"/>
          <w:szCs w:val="18"/>
        </w:rPr>
      </w:pPr>
    </w:p>
    <w:p w:rsidR="008D2B65" w:rsidRPr="007F6927" w:rsidRDefault="007B643C" w:rsidP="002F4F66">
      <w:pPr>
        <w:jc w:val="both"/>
        <w:rPr>
          <w:rFonts w:asciiTheme="minorHAnsi" w:hAnsiTheme="minorHAnsi" w:cs="Arial"/>
          <w:sz w:val="18"/>
          <w:szCs w:val="18"/>
        </w:rPr>
      </w:pPr>
      <w:r w:rsidRPr="007F6927">
        <w:rPr>
          <w:rFonts w:asciiTheme="minorHAnsi" w:hAnsiTheme="minorHAnsi" w:cs="Arial"/>
          <w:sz w:val="18"/>
          <w:szCs w:val="18"/>
        </w:rPr>
        <w:t xml:space="preserve">Това </w:t>
      </w:r>
      <w:r w:rsidRPr="007F6927">
        <w:rPr>
          <w:rFonts w:asciiTheme="minorHAnsi" w:hAnsiTheme="minorHAnsi" w:cs="Arial"/>
          <w:sz w:val="18"/>
          <w:szCs w:val="18"/>
          <w:lang w:val="bg-BG"/>
        </w:rPr>
        <w:t xml:space="preserve">подменю </w:t>
      </w:r>
      <w:r w:rsidRPr="007F6927">
        <w:rPr>
          <w:rFonts w:asciiTheme="minorHAnsi" w:hAnsiTheme="minorHAnsi" w:cs="Arial"/>
          <w:sz w:val="18"/>
          <w:szCs w:val="18"/>
        </w:rPr>
        <w:t>позволява активиране на процесаръчно въвеждане на пелети</w:t>
      </w:r>
      <w:r w:rsidR="002F4F66" w:rsidRPr="007F6927">
        <w:rPr>
          <w:rFonts w:asciiTheme="minorHAnsi" w:hAnsiTheme="minorHAnsi" w:cs="Arial"/>
          <w:sz w:val="18"/>
          <w:szCs w:val="18"/>
        </w:rPr>
        <w:t>.</w:t>
      </w:r>
    </w:p>
    <w:p w:rsidR="002F4F66" w:rsidRPr="007F6927" w:rsidRDefault="002F4F66" w:rsidP="002F4F66">
      <w:pPr>
        <w:jc w:val="both"/>
        <w:rPr>
          <w:rFonts w:asciiTheme="minorHAnsi" w:hAnsiTheme="minorHAnsi" w:cs="Arial"/>
          <w:sz w:val="18"/>
          <w:szCs w:val="18"/>
        </w:rPr>
      </w:pPr>
      <w:r w:rsidRPr="007F6927">
        <w:rPr>
          <w:rFonts w:asciiTheme="minorHAnsi" w:hAnsiTheme="minorHAnsi"/>
          <w:noProof/>
          <w:lang w:val="bg-BG" w:eastAsia="bg-BG"/>
        </w:rPr>
        <w:drawing>
          <wp:inline distT="0" distB="0" distL="0" distR="0">
            <wp:extent cx="4552950" cy="151447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52950" cy="1514475"/>
                    </a:xfrm>
                    <a:prstGeom prst="rect">
                      <a:avLst/>
                    </a:prstGeom>
                  </pic:spPr>
                </pic:pic>
              </a:graphicData>
            </a:graphic>
          </wp:inline>
        </w:drawing>
      </w:r>
    </w:p>
    <w:p w:rsidR="007B643C" w:rsidRPr="007F6927" w:rsidRDefault="007B643C" w:rsidP="007B643C">
      <w:pPr>
        <w:jc w:val="both"/>
        <w:rPr>
          <w:rFonts w:asciiTheme="minorHAnsi" w:hAnsiTheme="minorHAnsi" w:cs="Arial"/>
          <w:sz w:val="18"/>
          <w:szCs w:val="18"/>
        </w:rPr>
      </w:pPr>
      <w:r w:rsidRPr="007F6927">
        <w:rPr>
          <w:rFonts w:asciiTheme="minorHAnsi" w:hAnsiTheme="minorHAnsi" w:cs="Arial"/>
          <w:sz w:val="18"/>
          <w:szCs w:val="18"/>
          <w:lang w:val="bg-BG"/>
        </w:rPr>
        <w:t>С н</w:t>
      </w:r>
      <w:r w:rsidRPr="007F6927">
        <w:rPr>
          <w:rFonts w:asciiTheme="minorHAnsi" w:hAnsiTheme="minorHAnsi" w:cs="Arial"/>
          <w:sz w:val="18"/>
          <w:szCs w:val="18"/>
        </w:rPr>
        <w:t>атискане и задържане на бутон</w:t>
      </w:r>
      <w:r w:rsidRPr="007F6927">
        <w:rPr>
          <w:rFonts w:asciiTheme="minorHAnsi" w:hAnsiTheme="minorHAnsi" w:cs="Arial"/>
          <w:sz w:val="18"/>
          <w:szCs w:val="18"/>
          <w:lang w:val="bg-BG"/>
        </w:rPr>
        <w:t>а</w:t>
      </w:r>
      <w:r w:rsidRPr="007F6927">
        <w:rPr>
          <w:rFonts w:asciiTheme="minorHAnsi" w:hAnsiTheme="minorHAnsi" w:cs="Arial"/>
          <w:b/>
          <w:sz w:val="18"/>
          <w:szCs w:val="18"/>
        </w:rPr>
        <w:t xml:space="preserve"> K5</w:t>
      </w:r>
      <w:r w:rsidRPr="007F6927">
        <w:rPr>
          <w:rFonts w:asciiTheme="minorHAnsi" w:hAnsiTheme="minorHAnsi" w:cs="Arial"/>
          <w:sz w:val="18"/>
          <w:szCs w:val="18"/>
        </w:rPr>
        <w:t xml:space="preserve">, </w:t>
      </w:r>
      <w:r w:rsidR="000E6A2C" w:rsidRPr="007F6927">
        <w:rPr>
          <w:rFonts w:asciiTheme="minorHAnsi" w:hAnsiTheme="minorHAnsi" w:cs="Arial"/>
          <w:sz w:val="18"/>
          <w:szCs w:val="18"/>
        </w:rPr>
        <w:t xml:space="preserve">се активира </w:t>
      </w:r>
      <w:r w:rsidRPr="007F6927">
        <w:rPr>
          <w:rFonts w:asciiTheme="minorHAnsi" w:hAnsiTheme="minorHAnsi" w:cs="Arial"/>
          <w:sz w:val="18"/>
          <w:szCs w:val="18"/>
        </w:rPr>
        <w:t>процедур</w:t>
      </w:r>
      <w:r w:rsidRPr="007F6927">
        <w:rPr>
          <w:rFonts w:asciiTheme="minorHAnsi" w:hAnsiTheme="minorHAnsi" w:cs="Arial"/>
          <w:sz w:val="18"/>
          <w:szCs w:val="18"/>
          <w:lang w:val="bg-BG"/>
        </w:rPr>
        <w:t>ата</w:t>
      </w:r>
      <w:r w:rsidRPr="007F6927">
        <w:rPr>
          <w:rFonts w:asciiTheme="minorHAnsi" w:hAnsiTheme="minorHAnsi" w:cs="Arial"/>
          <w:sz w:val="18"/>
          <w:szCs w:val="18"/>
        </w:rPr>
        <w:t xml:space="preserve"> за ръчно въвеждане с продължително задействане на </w:t>
      </w:r>
      <w:r w:rsidR="000E6A2C" w:rsidRPr="007F6927">
        <w:rPr>
          <w:rFonts w:asciiTheme="minorHAnsi" w:hAnsiTheme="minorHAnsi" w:cs="Arial"/>
          <w:sz w:val="18"/>
          <w:szCs w:val="18"/>
        </w:rPr>
        <w:t xml:space="preserve">мотора на </w:t>
      </w:r>
      <w:r w:rsidRPr="007F6927">
        <w:rPr>
          <w:rFonts w:asciiTheme="minorHAnsi" w:hAnsiTheme="minorHAnsi" w:cs="Arial"/>
          <w:sz w:val="18"/>
          <w:szCs w:val="18"/>
        </w:rPr>
        <w:t>охлюв</w:t>
      </w:r>
      <w:r w:rsidR="000E6A2C" w:rsidRPr="007F6927">
        <w:rPr>
          <w:rFonts w:asciiTheme="minorHAnsi" w:hAnsiTheme="minorHAnsi" w:cs="Arial"/>
          <w:sz w:val="18"/>
          <w:szCs w:val="18"/>
          <w:lang w:val="bg-BG"/>
        </w:rPr>
        <w:t>а</w:t>
      </w:r>
      <w:r w:rsidRPr="007F6927">
        <w:rPr>
          <w:rFonts w:asciiTheme="minorHAnsi" w:hAnsiTheme="minorHAnsi" w:cs="Arial"/>
          <w:sz w:val="18"/>
          <w:szCs w:val="18"/>
        </w:rPr>
        <w:t>.</w:t>
      </w:r>
    </w:p>
    <w:p w:rsidR="002F4F66" w:rsidRPr="007F6927" w:rsidRDefault="000E6A2C" w:rsidP="007B643C">
      <w:pPr>
        <w:jc w:val="both"/>
        <w:rPr>
          <w:rFonts w:asciiTheme="minorHAnsi" w:hAnsiTheme="minorHAnsi" w:cs="Arial"/>
          <w:sz w:val="18"/>
          <w:szCs w:val="18"/>
        </w:rPr>
      </w:pPr>
      <w:r w:rsidRPr="007F6927">
        <w:rPr>
          <w:rFonts w:asciiTheme="minorHAnsi" w:hAnsiTheme="minorHAnsi" w:cs="Arial"/>
          <w:sz w:val="18"/>
          <w:szCs w:val="18"/>
          <w:lang w:val="bg-BG"/>
        </w:rPr>
        <w:t>Д</w:t>
      </w:r>
      <w:r w:rsidR="007B643C" w:rsidRPr="007F6927">
        <w:rPr>
          <w:rFonts w:asciiTheme="minorHAnsi" w:hAnsiTheme="minorHAnsi" w:cs="Arial"/>
          <w:sz w:val="18"/>
          <w:szCs w:val="18"/>
        </w:rPr>
        <w:t>олн</w:t>
      </w:r>
      <w:r w:rsidRPr="007F6927">
        <w:rPr>
          <w:rFonts w:asciiTheme="minorHAnsi" w:hAnsiTheme="minorHAnsi" w:cs="Arial"/>
          <w:sz w:val="18"/>
          <w:szCs w:val="18"/>
          <w:lang w:val="bg-BG"/>
        </w:rPr>
        <w:t>ия</w:t>
      </w:r>
      <w:r w:rsidR="007B643C" w:rsidRPr="007F6927">
        <w:rPr>
          <w:rFonts w:asciiTheme="minorHAnsi" w:hAnsiTheme="minorHAnsi" w:cs="Arial"/>
          <w:sz w:val="18"/>
          <w:szCs w:val="18"/>
        </w:rPr>
        <w:t xml:space="preserve"> диспле</w:t>
      </w:r>
      <w:r w:rsidRPr="007F6927">
        <w:rPr>
          <w:rFonts w:asciiTheme="minorHAnsi" w:hAnsiTheme="minorHAnsi" w:cs="Arial"/>
          <w:sz w:val="18"/>
          <w:szCs w:val="18"/>
          <w:lang w:val="bg-BG"/>
        </w:rPr>
        <w:t>й</w:t>
      </w:r>
      <w:r w:rsidR="007B643C" w:rsidRPr="007F6927">
        <w:rPr>
          <w:rFonts w:asciiTheme="minorHAnsi" w:hAnsiTheme="minorHAnsi" w:cs="Arial"/>
          <w:sz w:val="18"/>
          <w:szCs w:val="18"/>
        </w:rPr>
        <w:t xml:space="preserve"> показва </w:t>
      </w:r>
      <w:r w:rsidR="007B643C" w:rsidRPr="007F6927">
        <w:rPr>
          <w:rFonts w:asciiTheme="minorHAnsi" w:hAnsiTheme="minorHAnsi" w:cs="Arial"/>
          <w:b/>
          <w:sz w:val="18"/>
          <w:szCs w:val="18"/>
        </w:rPr>
        <w:t>Load</w:t>
      </w:r>
      <w:r w:rsidR="007B643C" w:rsidRPr="007F6927">
        <w:rPr>
          <w:rFonts w:asciiTheme="minorHAnsi" w:hAnsiTheme="minorHAnsi" w:cs="Arial"/>
          <w:sz w:val="18"/>
          <w:szCs w:val="18"/>
        </w:rPr>
        <w:t xml:space="preserve">, </w:t>
      </w:r>
      <w:r w:rsidRPr="007F6927">
        <w:rPr>
          <w:rFonts w:asciiTheme="minorHAnsi" w:hAnsiTheme="minorHAnsi" w:cs="Arial"/>
          <w:sz w:val="18"/>
          <w:szCs w:val="18"/>
          <w:lang w:val="bg-BG"/>
        </w:rPr>
        <w:t>гория</w:t>
      </w:r>
      <w:r w:rsidR="007B643C" w:rsidRPr="007F6927">
        <w:rPr>
          <w:rFonts w:asciiTheme="minorHAnsi" w:hAnsiTheme="minorHAnsi" w:cs="Arial"/>
          <w:sz w:val="18"/>
          <w:szCs w:val="18"/>
        </w:rPr>
        <w:t xml:space="preserve"> показва изминалото време</w:t>
      </w:r>
      <w:r w:rsidRPr="007F6927">
        <w:rPr>
          <w:rFonts w:asciiTheme="minorHAnsi" w:hAnsiTheme="minorHAnsi" w:cs="Arial"/>
          <w:sz w:val="18"/>
          <w:szCs w:val="18"/>
          <w:lang w:val="bg-BG"/>
        </w:rPr>
        <w:t xml:space="preserve"> на въвеждане</w:t>
      </w:r>
      <w:r w:rsidR="007B643C" w:rsidRPr="007F6927">
        <w:rPr>
          <w:rFonts w:asciiTheme="minorHAnsi" w:hAnsiTheme="minorHAnsi" w:cs="Arial"/>
          <w:sz w:val="18"/>
          <w:szCs w:val="18"/>
        </w:rPr>
        <w:t xml:space="preserve">. За </w:t>
      </w:r>
      <w:r w:rsidRPr="007F6927">
        <w:rPr>
          <w:rFonts w:asciiTheme="minorHAnsi" w:hAnsiTheme="minorHAnsi" w:cs="Arial"/>
          <w:sz w:val="18"/>
          <w:szCs w:val="18"/>
          <w:lang w:val="bg-BG"/>
        </w:rPr>
        <w:t>да прекъснете въвъждането, натиснете който и да било бутон</w:t>
      </w:r>
      <w:r w:rsidR="007B643C" w:rsidRPr="007F6927">
        <w:rPr>
          <w:rFonts w:asciiTheme="minorHAnsi" w:hAnsiTheme="minorHAnsi" w:cs="Arial"/>
          <w:sz w:val="18"/>
          <w:szCs w:val="18"/>
        </w:rPr>
        <w:t xml:space="preserve">. </w:t>
      </w:r>
      <w:r w:rsidRPr="007F6927">
        <w:rPr>
          <w:rFonts w:asciiTheme="minorHAnsi" w:hAnsiTheme="minorHAnsi" w:cs="Arial"/>
          <w:sz w:val="18"/>
          <w:szCs w:val="18"/>
          <w:lang w:val="bg-BG"/>
        </w:rPr>
        <w:t xml:space="preserve">Въвеждането на пелети </w:t>
      </w:r>
      <w:r w:rsidR="007B643C" w:rsidRPr="007F6927">
        <w:rPr>
          <w:rFonts w:asciiTheme="minorHAnsi" w:hAnsiTheme="minorHAnsi" w:cs="Arial"/>
          <w:sz w:val="18"/>
          <w:szCs w:val="18"/>
        </w:rPr>
        <w:t>се прекъсва автоматично след 300 секунди</w:t>
      </w:r>
      <w:r w:rsidR="002F4F66" w:rsidRPr="007F6927">
        <w:rPr>
          <w:rFonts w:asciiTheme="minorHAnsi" w:hAnsiTheme="minorHAnsi" w:cs="Arial"/>
          <w:sz w:val="18"/>
          <w:szCs w:val="18"/>
        </w:rPr>
        <w:t>.</w:t>
      </w:r>
    </w:p>
    <w:p w:rsidR="00361C25" w:rsidRPr="007F6927" w:rsidRDefault="00361C25" w:rsidP="002F4F66">
      <w:pPr>
        <w:jc w:val="both"/>
        <w:rPr>
          <w:rFonts w:asciiTheme="minorHAnsi" w:hAnsiTheme="minorHAnsi" w:cs="Arial"/>
          <w:b/>
          <w:bCs/>
          <w:sz w:val="18"/>
          <w:szCs w:val="18"/>
        </w:rPr>
      </w:pPr>
      <w:bookmarkStart w:id="20" w:name="_Toc433227938"/>
    </w:p>
    <w:p w:rsidR="002F4F66" w:rsidRPr="007F6927" w:rsidRDefault="002F4F66" w:rsidP="002F4F66">
      <w:pPr>
        <w:jc w:val="both"/>
        <w:rPr>
          <w:rFonts w:asciiTheme="minorHAnsi" w:hAnsiTheme="minorHAnsi" w:cs="Arial"/>
          <w:b/>
          <w:bCs/>
          <w:lang w:val="bg-BG"/>
        </w:rPr>
      </w:pPr>
      <w:r w:rsidRPr="007F6927">
        <w:rPr>
          <w:rFonts w:asciiTheme="minorHAnsi" w:hAnsiTheme="minorHAnsi" w:cs="Arial"/>
          <w:b/>
          <w:bCs/>
        </w:rPr>
        <w:t xml:space="preserve">4.1.4 </w:t>
      </w:r>
      <w:bookmarkEnd w:id="20"/>
      <w:r w:rsidR="000E6A2C" w:rsidRPr="007F6927">
        <w:rPr>
          <w:rFonts w:asciiTheme="minorHAnsi" w:hAnsiTheme="minorHAnsi" w:cs="Arial"/>
          <w:b/>
          <w:bCs/>
          <w:lang w:val="bg-BG"/>
        </w:rPr>
        <w:t>НАСТРОЙВАНЕ НА ВЪВЕЖДАНЕ НА ПЕЛЕТИ</w:t>
      </w:r>
    </w:p>
    <w:p w:rsidR="002F4F66" w:rsidRPr="007F6927" w:rsidRDefault="000E6A2C" w:rsidP="002F4F66">
      <w:pPr>
        <w:jc w:val="both"/>
        <w:rPr>
          <w:rFonts w:asciiTheme="minorHAnsi" w:hAnsiTheme="minorHAnsi" w:cs="Arial"/>
          <w:sz w:val="18"/>
          <w:szCs w:val="18"/>
        </w:rPr>
      </w:pPr>
      <w:r w:rsidRPr="007F6927">
        <w:rPr>
          <w:rFonts w:asciiTheme="minorHAnsi" w:hAnsiTheme="minorHAnsi" w:cs="Arial"/>
          <w:sz w:val="18"/>
          <w:szCs w:val="18"/>
        </w:rPr>
        <w:t xml:space="preserve">Това </w:t>
      </w:r>
      <w:r w:rsidRPr="007F6927">
        <w:rPr>
          <w:rFonts w:asciiTheme="minorHAnsi" w:hAnsiTheme="minorHAnsi" w:cs="Arial"/>
          <w:sz w:val="18"/>
          <w:szCs w:val="18"/>
          <w:lang w:val="bg-BG"/>
        </w:rPr>
        <w:t xml:space="preserve">ПОДМЕНЮ </w:t>
      </w:r>
      <w:r w:rsidRPr="007F6927">
        <w:rPr>
          <w:rFonts w:asciiTheme="minorHAnsi" w:hAnsiTheme="minorHAnsi" w:cs="Arial"/>
          <w:sz w:val="18"/>
          <w:szCs w:val="18"/>
        </w:rPr>
        <w:t xml:space="preserve">ви позволява да </w:t>
      </w:r>
      <w:r w:rsidRPr="007F6927">
        <w:rPr>
          <w:rFonts w:asciiTheme="minorHAnsi" w:hAnsiTheme="minorHAnsi" w:cs="Arial"/>
          <w:sz w:val="18"/>
          <w:szCs w:val="18"/>
          <w:lang w:val="bg-BG"/>
        </w:rPr>
        <w:t xml:space="preserve">настроитевъвеждането на </w:t>
      </w:r>
      <w:r w:rsidRPr="007F6927">
        <w:rPr>
          <w:rFonts w:asciiTheme="minorHAnsi" w:hAnsiTheme="minorHAnsi" w:cs="Arial"/>
          <w:sz w:val="18"/>
          <w:szCs w:val="18"/>
        </w:rPr>
        <w:t>пелети</w:t>
      </w:r>
      <w:r w:rsidR="002F4F66" w:rsidRPr="007F6927">
        <w:rPr>
          <w:rFonts w:asciiTheme="minorHAnsi" w:hAnsiTheme="minorHAnsi" w:cs="Arial"/>
          <w:sz w:val="18"/>
          <w:szCs w:val="18"/>
        </w:rPr>
        <w:t>.</w:t>
      </w:r>
    </w:p>
    <w:p w:rsidR="002F4F66" w:rsidRPr="007F6927" w:rsidRDefault="002F4F66" w:rsidP="002F4F66">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4635500" cy="1447165"/>
            <wp:effectExtent l="0" t="0" r="0" b="63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0" cy="1447165"/>
                    </a:xfrm>
                    <a:prstGeom prst="rect">
                      <a:avLst/>
                    </a:prstGeom>
                    <a:noFill/>
                    <a:ln>
                      <a:noFill/>
                    </a:ln>
                  </pic:spPr>
                </pic:pic>
              </a:graphicData>
            </a:graphic>
          </wp:inline>
        </w:drawing>
      </w:r>
    </w:p>
    <w:p w:rsidR="002F4F66" w:rsidRPr="007F6927" w:rsidRDefault="000E6A2C" w:rsidP="002F4F66">
      <w:pPr>
        <w:jc w:val="both"/>
        <w:rPr>
          <w:rFonts w:asciiTheme="minorHAnsi" w:hAnsiTheme="minorHAnsi" w:cs="Arial"/>
          <w:sz w:val="18"/>
          <w:szCs w:val="18"/>
        </w:rPr>
      </w:pPr>
      <w:r w:rsidRPr="007F6927">
        <w:rPr>
          <w:rFonts w:asciiTheme="minorHAnsi" w:hAnsiTheme="minorHAnsi" w:cs="Arial"/>
          <w:sz w:val="18"/>
          <w:szCs w:val="18"/>
          <w:lang w:val="bg-BG"/>
        </w:rPr>
        <w:lastRenderedPageBreak/>
        <w:t>В п</w:t>
      </w:r>
      <w:r w:rsidRPr="007F6927">
        <w:rPr>
          <w:rFonts w:asciiTheme="minorHAnsi" w:hAnsiTheme="minorHAnsi" w:cs="Arial"/>
          <w:sz w:val="18"/>
          <w:szCs w:val="18"/>
        </w:rPr>
        <w:t>одменю</w:t>
      </w:r>
      <w:r w:rsidRPr="007F6927">
        <w:rPr>
          <w:rFonts w:asciiTheme="minorHAnsi" w:hAnsiTheme="minorHAnsi" w:cs="Arial"/>
          <w:sz w:val="18"/>
          <w:szCs w:val="18"/>
          <w:lang w:val="bg-BG"/>
        </w:rPr>
        <w:t>то</w:t>
      </w:r>
      <w:r w:rsidRPr="007F6927">
        <w:rPr>
          <w:rFonts w:asciiTheme="minorHAnsi" w:hAnsiTheme="minorHAnsi" w:cs="Arial"/>
          <w:sz w:val="18"/>
          <w:szCs w:val="18"/>
        </w:rPr>
        <w:t xml:space="preserve"> се влиза чрез натискане и задържане на </w:t>
      </w:r>
      <w:r w:rsidRPr="007F6927">
        <w:rPr>
          <w:rFonts w:asciiTheme="minorHAnsi" w:hAnsiTheme="minorHAnsi" w:cs="Arial"/>
          <w:sz w:val="18"/>
          <w:szCs w:val="18"/>
          <w:lang w:val="bg-BG"/>
        </w:rPr>
        <w:t>бутона</w:t>
      </w:r>
      <w:r w:rsidRPr="007F6927">
        <w:rPr>
          <w:rFonts w:asciiTheme="minorHAnsi" w:hAnsiTheme="minorHAnsi" w:cs="Arial"/>
          <w:b/>
          <w:sz w:val="18"/>
          <w:szCs w:val="18"/>
        </w:rPr>
        <w:t>K3</w:t>
      </w:r>
      <w:r w:rsidRPr="007F6927">
        <w:rPr>
          <w:rFonts w:asciiTheme="minorHAnsi" w:hAnsiTheme="minorHAnsi" w:cs="Arial"/>
          <w:sz w:val="18"/>
          <w:szCs w:val="18"/>
        </w:rPr>
        <w:t xml:space="preserve">. </w:t>
      </w:r>
      <w:r w:rsidRPr="007F6927">
        <w:rPr>
          <w:rFonts w:asciiTheme="minorHAnsi" w:hAnsiTheme="minorHAnsi" w:cs="Arial"/>
          <w:sz w:val="18"/>
          <w:szCs w:val="18"/>
          <w:lang w:val="bg-BG"/>
        </w:rPr>
        <w:t>Д</w:t>
      </w:r>
      <w:r w:rsidRPr="007F6927">
        <w:rPr>
          <w:rFonts w:asciiTheme="minorHAnsi" w:hAnsiTheme="minorHAnsi" w:cs="Arial"/>
          <w:sz w:val="18"/>
          <w:szCs w:val="18"/>
        </w:rPr>
        <w:t>олн</w:t>
      </w:r>
      <w:r w:rsidRPr="007F6927">
        <w:rPr>
          <w:rFonts w:asciiTheme="minorHAnsi" w:hAnsiTheme="minorHAnsi" w:cs="Arial"/>
          <w:sz w:val="18"/>
          <w:szCs w:val="18"/>
          <w:lang w:val="bg-BG"/>
        </w:rPr>
        <w:t>ият</w:t>
      </w:r>
      <w:r w:rsidRPr="007F6927">
        <w:rPr>
          <w:rFonts w:asciiTheme="minorHAnsi" w:hAnsiTheme="minorHAnsi" w:cs="Arial"/>
          <w:sz w:val="18"/>
          <w:szCs w:val="18"/>
        </w:rPr>
        <w:t xml:space="preserve"> диспле</w:t>
      </w:r>
      <w:r w:rsidRPr="007F6927">
        <w:rPr>
          <w:rFonts w:asciiTheme="minorHAnsi" w:hAnsiTheme="minorHAnsi" w:cs="Arial"/>
          <w:sz w:val="18"/>
          <w:szCs w:val="18"/>
          <w:lang w:val="bg-BG"/>
        </w:rPr>
        <w:t>й</w:t>
      </w:r>
      <w:r w:rsidRPr="007F6927">
        <w:rPr>
          <w:rFonts w:asciiTheme="minorHAnsi" w:hAnsiTheme="minorHAnsi" w:cs="Arial"/>
          <w:sz w:val="18"/>
          <w:szCs w:val="18"/>
        </w:rPr>
        <w:t xml:space="preserve"> показва </w:t>
      </w:r>
      <w:r w:rsidRPr="007F6927">
        <w:rPr>
          <w:rFonts w:asciiTheme="minorHAnsi" w:hAnsiTheme="minorHAnsi" w:cs="Arial"/>
          <w:b/>
          <w:sz w:val="18"/>
          <w:szCs w:val="18"/>
        </w:rPr>
        <w:t>Pell</w:t>
      </w:r>
      <w:r w:rsidRPr="007F6927">
        <w:rPr>
          <w:rFonts w:asciiTheme="minorHAnsi" w:hAnsiTheme="minorHAnsi" w:cs="Arial"/>
          <w:sz w:val="18"/>
          <w:szCs w:val="18"/>
        </w:rPr>
        <w:t>, горн</w:t>
      </w:r>
      <w:r w:rsidRPr="007F6927">
        <w:rPr>
          <w:rFonts w:asciiTheme="minorHAnsi" w:hAnsiTheme="minorHAnsi" w:cs="Arial"/>
          <w:sz w:val="18"/>
          <w:szCs w:val="18"/>
          <w:lang w:val="bg-BG"/>
        </w:rPr>
        <w:t xml:space="preserve">ия дисплей посочва </w:t>
      </w:r>
      <w:r w:rsidRPr="007F6927">
        <w:rPr>
          <w:rFonts w:asciiTheme="minorHAnsi" w:hAnsiTheme="minorHAnsi" w:cs="Arial"/>
          <w:sz w:val="18"/>
          <w:szCs w:val="18"/>
        </w:rPr>
        <w:t xml:space="preserve">зададената стойност. </w:t>
      </w:r>
      <w:r w:rsidR="00D54EF0" w:rsidRPr="007F6927">
        <w:rPr>
          <w:rFonts w:asciiTheme="minorHAnsi" w:hAnsiTheme="minorHAnsi" w:cs="Arial"/>
          <w:sz w:val="18"/>
          <w:szCs w:val="18"/>
          <w:lang w:val="bg-BG"/>
        </w:rPr>
        <w:t>Бутоните</w:t>
      </w:r>
      <w:r w:rsidRPr="007F6927">
        <w:rPr>
          <w:rFonts w:asciiTheme="minorHAnsi" w:hAnsiTheme="minorHAnsi" w:cs="Arial"/>
          <w:b/>
          <w:sz w:val="18"/>
          <w:szCs w:val="18"/>
        </w:rPr>
        <w:t>K3/K7</w:t>
      </w:r>
      <w:r w:rsidRPr="007F6927">
        <w:rPr>
          <w:rFonts w:asciiTheme="minorHAnsi" w:hAnsiTheme="minorHAnsi" w:cs="Arial"/>
          <w:sz w:val="18"/>
          <w:szCs w:val="18"/>
        </w:rPr>
        <w:t xml:space="preserve"> увелич</w:t>
      </w:r>
      <w:r w:rsidR="00D54EF0" w:rsidRPr="007F6927">
        <w:rPr>
          <w:rFonts w:asciiTheme="minorHAnsi" w:hAnsiTheme="minorHAnsi" w:cs="Arial"/>
          <w:sz w:val="18"/>
          <w:szCs w:val="18"/>
          <w:lang w:val="bg-BG"/>
        </w:rPr>
        <w:t>ават</w:t>
      </w:r>
      <w:r w:rsidRPr="007F6927">
        <w:rPr>
          <w:rFonts w:asciiTheme="minorHAnsi" w:hAnsiTheme="minorHAnsi" w:cs="Arial"/>
          <w:sz w:val="18"/>
          <w:szCs w:val="18"/>
        </w:rPr>
        <w:t>/намал</w:t>
      </w:r>
      <w:r w:rsidR="00D54EF0" w:rsidRPr="007F6927">
        <w:rPr>
          <w:rFonts w:asciiTheme="minorHAnsi" w:hAnsiTheme="minorHAnsi" w:cs="Arial"/>
          <w:sz w:val="18"/>
          <w:szCs w:val="18"/>
          <w:lang w:val="bg-BG"/>
        </w:rPr>
        <w:t>яват настроената стойност</w:t>
      </w:r>
      <w:r w:rsidRPr="007F6927">
        <w:rPr>
          <w:rFonts w:asciiTheme="minorHAnsi" w:hAnsiTheme="minorHAnsi" w:cs="Arial"/>
          <w:sz w:val="18"/>
          <w:szCs w:val="18"/>
        </w:rPr>
        <w:t xml:space="preserve">; </w:t>
      </w:r>
      <w:r w:rsidR="00D54EF0" w:rsidRPr="007F6927">
        <w:rPr>
          <w:rFonts w:asciiTheme="minorHAnsi" w:hAnsiTheme="minorHAnsi" w:cs="Arial"/>
          <w:sz w:val="18"/>
          <w:szCs w:val="18"/>
          <w:lang w:val="bg-BG"/>
        </w:rPr>
        <w:t>стандартна стойност</w:t>
      </w:r>
      <w:r w:rsidRPr="007F6927">
        <w:rPr>
          <w:rFonts w:asciiTheme="minorHAnsi" w:hAnsiTheme="minorHAnsi" w:cs="Arial"/>
          <w:sz w:val="18"/>
          <w:szCs w:val="18"/>
        </w:rPr>
        <w:t xml:space="preserve"> е "0". След 3 секунди, стойността се съхранява и дисплея се връща към нормалн</w:t>
      </w:r>
      <w:r w:rsidR="00D54EF0" w:rsidRPr="007F6927">
        <w:rPr>
          <w:rFonts w:asciiTheme="minorHAnsi" w:hAnsiTheme="minorHAnsi" w:cs="Arial"/>
          <w:sz w:val="18"/>
          <w:szCs w:val="18"/>
          <w:lang w:val="bg-BG"/>
        </w:rPr>
        <w:t>ия</w:t>
      </w:r>
      <w:r w:rsidRPr="007F6927">
        <w:rPr>
          <w:rFonts w:asciiTheme="minorHAnsi" w:hAnsiTheme="minorHAnsi" w:cs="Arial"/>
          <w:sz w:val="18"/>
          <w:szCs w:val="18"/>
        </w:rPr>
        <w:t xml:space="preserve"> дисплей. Тази функция ви позволява да </w:t>
      </w:r>
      <w:r w:rsidR="00D54EF0" w:rsidRPr="007F6927">
        <w:rPr>
          <w:rFonts w:asciiTheme="minorHAnsi" w:hAnsiTheme="minorHAnsi" w:cs="Arial"/>
          <w:sz w:val="18"/>
          <w:szCs w:val="18"/>
          <w:lang w:val="bg-BG"/>
        </w:rPr>
        <w:t>извършите малки</w:t>
      </w:r>
      <w:r w:rsidRPr="007F6927">
        <w:rPr>
          <w:rFonts w:asciiTheme="minorHAnsi" w:hAnsiTheme="minorHAnsi" w:cs="Arial"/>
          <w:sz w:val="18"/>
          <w:szCs w:val="18"/>
        </w:rPr>
        <w:t xml:space="preserve"> корекции </w:t>
      </w:r>
      <w:r w:rsidR="00D54EF0" w:rsidRPr="007F6927">
        <w:rPr>
          <w:rFonts w:asciiTheme="minorHAnsi" w:hAnsiTheme="minorHAnsi" w:cs="Arial"/>
          <w:sz w:val="18"/>
          <w:szCs w:val="18"/>
          <w:lang w:val="bg-BG"/>
        </w:rPr>
        <w:t>на</w:t>
      </w:r>
      <w:r w:rsidRPr="007F6927">
        <w:rPr>
          <w:rFonts w:asciiTheme="minorHAnsi" w:hAnsiTheme="minorHAnsi" w:cs="Arial"/>
          <w:sz w:val="18"/>
          <w:szCs w:val="18"/>
        </w:rPr>
        <w:t xml:space="preserve"> количеств</w:t>
      </w:r>
      <w:r w:rsidR="00D54EF0" w:rsidRPr="007F6927">
        <w:rPr>
          <w:rFonts w:asciiTheme="minorHAnsi" w:hAnsiTheme="minorHAnsi" w:cs="Arial"/>
          <w:sz w:val="18"/>
          <w:szCs w:val="18"/>
          <w:lang w:val="bg-BG"/>
        </w:rPr>
        <w:t>атана палети</w:t>
      </w:r>
      <w:r w:rsidRPr="007F6927">
        <w:rPr>
          <w:rFonts w:asciiTheme="minorHAnsi" w:hAnsiTheme="minorHAnsi" w:cs="Arial"/>
          <w:sz w:val="18"/>
          <w:szCs w:val="18"/>
        </w:rPr>
        <w:t xml:space="preserve">, които се </w:t>
      </w:r>
      <w:r w:rsidR="00D54EF0" w:rsidRPr="007F6927">
        <w:rPr>
          <w:rFonts w:asciiTheme="minorHAnsi" w:hAnsiTheme="minorHAnsi" w:cs="Arial"/>
          <w:sz w:val="18"/>
          <w:szCs w:val="18"/>
          <w:lang w:val="bg-BG"/>
        </w:rPr>
        <w:t>въвещдат</w:t>
      </w:r>
      <w:r w:rsidRPr="007F6927">
        <w:rPr>
          <w:rFonts w:asciiTheme="minorHAnsi" w:hAnsiTheme="minorHAnsi" w:cs="Arial"/>
          <w:sz w:val="18"/>
          <w:szCs w:val="18"/>
        </w:rPr>
        <w:t xml:space="preserve"> по време на работа</w:t>
      </w:r>
      <w:r w:rsidR="002F4F66" w:rsidRPr="007F6927">
        <w:rPr>
          <w:rFonts w:asciiTheme="minorHAnsi" w:hAnsiTheme="minorHAnsi" w:cs="Arial"/>
          <w:sz w:val="18"/>
          <w:szCs w:val="18"/>
        </w:rPr>
        <w:t>.</w:t>
      </w:r>
    </w:p>
    <w:p w:rsidR="002F4F66" w:rsidRPr="007F6927" w:rsidRDefault="002F4F66" w:rsidP="002F4F66">
      <w:pPr>
        <w:jc w:val="both"/>
        <w:rPr>
          <w:rFonts w:asciiTheme="minorHAnsi" w:hAnsiTheme="minorHAnsi" w:cs="Arial"/>
          <w:sz w:val="18"/>
          <w:szCs w:val="18"/>
        </w:rPr>
      </w:pPr>
    </w:p>
    <w:p w:rsidR="002F4F66" w:rsidRPr="007F6927" w:rsidRDefault="002F4F66" w:rsidP="002F4F66">
      <w:pPr>
        <w:jc w:val="both"/>
        <w:rPr>
          <w:rFonts w:asciiTheme="minorHAnsi" w:hAnsiTheme="minorHAnsi" w:cs="Arial"/>
          <w:sz w:val="18"/>
          <w:szCs w:val="18"/>
        </w:rPr>
      </w:pPr>
    </w:p>
    <w:p w:rsidR="002F4F66" w:rsidRPr="007F6927" w:rsidRDefault="002F4F66" w:rsidP="002F4F66">
      <w:pPr>
        <w:jc w:val="both"/>
        <w:rPr>
          <w:rFonts w:asciiTheme="minorHAnsi" w:hAnsiTheme="minorHAnsi" w:cs="Arial"/>
          <w:b/>
        </w:rPr>
      </w:pPr>
      <w:bookmarkStart w:id="21" w:name="_Toc433227939"/>
      <w:r w:rsidRPr="007F6927">
        <w:rPr>
          <w:rFonts w:asciiTheme="minorHAnsi" w:hAnsiTheme="minorHAnsi" w:cs="Arial"/>
          <w:b/>
        </w:rPr>
        <w:t xml:space="preserve">4.1.5 </w:t>
      </w:r>
      <w:r w:rsidR="00465227" w:rsidRPr="007F6927">
        <w:rPr>
          <w:rFonts w:asciiTheme="minorHAnsi" w:hAnsiTheme="minorHAnsi" w:cs="Arial"/>
          <w:b/>
        </w:rPr>
        <w:t xml:space="preserve">РЕГУЛИРАНЕ </w:t>
      </w:r>
      <w:r w:rsidR="00465227" w:rsidRPr="007F6927">
        <w:rPr>
          <w:rFonts w:asciiTheme="minorHAnsi" w:hAnsiTheme="minorHAnsi" w:cs="Arial"/>
          <w:b/>
          <w:lang w:val="bg-BG"/>
        </w:rPr>
        <w:t xml:space="preserve">НА ВЕНТИЛАТОРА ЗА ИЗГАРЯНЕ </w:t>
      </w:r>
      <w:bookmarkEnd w:id="21"/>
    </w:p>
    <w:p w:rsidR="002F4F66" w:rsidRPr="007F6927" w:rsidRDefault="002F4F66" w:rsidP="002F4F66">
      <w:pPr>
        <w:jc w:val="both"/>
        <w:rPr>
          <w:rFonts w:asciiTheme="minorHAnsi" w:hAnsiTheme="minorHAnsi" w:cs="Arial"/>
          <w:b/>
        </w:rPr>
      </w:pPr>
    </w:p>
    <w:p w:rsidR="002F4F66" w:rsidRPr="007F6927" w:rsidRDefault="00465227" w:rsidP="002F4F66">
      <w:pPr>
        <w:jc w:val="both"/>
        <w:rPr>
          <w:rFonts w:asciiTheme="minorHAnsi" w:hAnsiTheme="minorHAnsi" w:cs="Arial"/>
          <w:sz w:val="18"/>
          <w:szCs w:val="18"/>
        </w:rPr>
      </w:pPr>
      <w:r w:rsidRPr="007F6927">
        <w:rPr>
          <w:rFonts w:asciiTheme="minorHAnsi" w:hAnsiTheme="minorHAnsi" w:cs="Arial"/>
          <w:sz w:val="18"/>
          <w:szCs w:val="18"/>
        </w:rPr>
        <w:t xml:space="preserve">Това </w:t>
      </w:r>
      <w:r w:rsidRPr="007F6927">
        <w:rPr>
          <w:rFonts w:asciiTheme="minorHAnsi" w:hAnsiTheme="minorHAnsi" w:cs="Arial"/>
          <w:sz w:val="18"/>
          <w:szCs w:val="18"/>
          <w:lang w:val="bg-BG"/>
        </w:rPr>
        <w:t xml:space="preserve">меню </w:t>
      </w:r>
      <w:r w:rsidRPr="007F6927">
        <w:rPr>
          <w:rFonts w:asciiTheme="minorHAnsi" w:hAnsiTheme="minorHAnsi" w:cs="Arial"/>
          <w:sz w:val="18"/>
          <w:szCs w:val="18"/>
        </w:rPr>
        <w:t xml:space="preserve">позволява да настроите </w:t>
      </w:r>
      <w:r w:rsidRPr="007F6927">
        <w:rPr>
          <w:rFonts w:asciiTheme="minorHAnsi" w:hAnsiTheme="minorHAnsi" w:cs="Arial"/>
          <w:sz w:val="18"/>
          <w:szCs w:val="18"/>
          <w:lang w:val="bg-BG"/>
        </w:rPr>
        <w:t xml:space="preserve">вентилатора за </w:t>
      </w:r>
      <w:r w:rsidRPr="007F6927">
        <w:rPr>
          <w:rFonts w:asciiTheme="minorHAnsi" w:hAnsiTheme="minorHAnsi" w:cs="Arial"/>
          <w:sz w:val="18"/>
          <w:szCs w:val="18"/>
        </w:rPr>
        <w:t>изгарянето</w:t>
      </w:r>
      <w:r w:rsidR="00AD7D76" w:rsidRPr="007F6927">
        <w:rPr>
          <w:rFonts w:asciiTheme="minorHAnsi" w:hAnsiTheme="minorHAnsi" w:cs="Arial"/>
          <w:sz w:val="18"/>
          <w:szCs w:val="18"/>
        </w:rPr>
        <w:t>.</w:t>
      </w:r>
    </w:p>
    <w:p w:rsidR="00AD7D76" w:rsidRPr="007F6927" w:rsidRDefault="00AD7D76" w:rsidP="002F4F66">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4484370" cy="1542415"/>
            <wp:effectExtent l="0" t="0" r="0" b="63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4370" cy="1542415"/>
                    </a:xfrm>
                    <a:prstGeom prst="rect">
                      <a:avLst/>
                    </a:prstGeom>
                    <a:noFill/>
                    <a:ln>
                      <a:noFill/>
                    </a:ln>
                  </pic:spPr>
                </pic:pic>
              </a:graphicData>
            </a:graphic>
          </wp:inline>
        </w:drawing>
      </w:r>
    </w:p>
    <w:p w:rsidR="00465227" w:rsidRPr="007F6927" w:rsidRDefault="00465227" w:rsidP="00465227">
      <w:pPr>
        <w:jc w:val="both"/>
        <w:rPr>
          <w:rFonts w:asciiTheme="minorHAnsi" w:hAnsiTheme="minorHAnsi" w:cs="Arial"/>
          <w:sz w:val="18"/>
          <w:szCs w:val="18"/>
        </w:rPr>
      </w:pPr>
      <w:r w:rsidRPr="007F6927">
        <w:rPr>
          <w:rFonts w:asciiTheme="minorHAnsi" w:hAnsiTheme="minorHAnsi" w:cs="Arial"/>
          <w:sz w:val="18"/>
          <w:szCs w:val="18"/>
          <w:lang w:val="bg-BG"/>
        </w:rPr>
        <w:t>С т</w:t>
      </w:r>
      <w:r w:rsidRPr="007F6927">
        <w:rPr>
          <w:rFonts w:asciiTheme="minorHAnsi" w:hAnsiTheme="minorHAnsi" w:cs="Arial"/>
          <w:sz w:val="18"/>
          <w:szCs w:val="18"/>
        </w:rPr>
        <w:t xml:space="preserve">ова подменю се влиза чрез натискане и задържане на </w:t>
      </w:r>
      <w:r w:rsidRPr="007F6927">
        <w:rPr>
          <w:rFonts w:asciiTheme="minorHAnsi" w:hAnsiTheme="minorHAnsi" w:cs="Arial"/>
          <w:sz w:val="18"/>
          <w:szCs w:val="18"/>
          <w:lang w:val="bg-BG"/>
        </w:rPr>
        <w:t>бутона</w:t>
      </w:r>
      <w:r w:rsidRPr="007F6927">
        <w:rPr>
          <w:rFonts w:asciiTheme="minorHAnsi" w:hAnsiTheme="minorHAnsi" w:cs="Arial"/>
          <w:b/>
          <w:sz w:val="18"/>
          <w:szCs w:val="18"/>
        </w:rPr>
        <w:t>К7</w:t>
      </w:r>
      <w:r w:rsidRPr="007F6927">
        <w:rPr>
          <w:rFonts w:asciiTheme="minorHAnsi" w:hAnsiTheme="minorHAnsi" w:cs="Arial"/>
          <w:sz w:val="18"/>
          <w:szCs w:val="18"/>
        </w:rPr>
        <w:t xml:space="preserve">. </w:t>
      </w:r>
      <w:r w:rsidRPr="007F6927">
        <w:rPr>
          <w:rFonts w:asciiTheme="minorHAnsi" w:hAnsiTheme="minorHAnsi" w:cs="Arial"/>
          <w:sz w:val="18"/>
          <w:szCs w:val="18"/>
          <w:lang w:val="bg-BG"/>
        </w:rPr>
        <w:t>Долният дисплей</w:t>
      </w:r>
      <w:r w:rsidRPr="007F6927">
        <w:rPr>
          <w:rFonts w:asciiTheme="minorHAnsi" w:hAnsiTheme="minorHAnsi" w:cs="Arial"/>
          <w:sz w:val="18"/>
          <w:szCs w:val="18"/>
        </w:rPr>
        <w:t xml:space="preserve"> показва </w:t>
      </w:r>
      <w:r w:rsidRPr="007F6927">
        <w:rPr>
          <w:rFonts w:asciiTheme="minorHAnsi" w:hAnsiTheme="minorHAnsi" w:cs="Arial"/>
          <w:b/>
          <w:sz w:val="18"/>
          <w:szCs w:val="18"/>
        </w:rPr>
        <w:t>UEnt</w:t>
      </w:r>
      <w:r w:rsidRPr="007F6927">
        <w:rPr>
          <w:rFonts w:asciiTheme="minorHAnsi" w:hAnsiTheme="minorHAnsi" w:cs="Arial"/>
          <w:sz w:val="18"/>
          <w:szCs w:val="18"/>
        </w:rPr>
        <w:t>, горн</w:t>
      </w:r>
      <w:r w:rsidRPr="007F6927">
        <w:rPr>
          <w:rFonts w:asciiTheme="minorHAnsi" w:hAnsiTheme="minorHAnsi" w:cs="Arial"/>
          <w:sz w:val="18"/>
          <w:szCs w:val="18"/>
          <w:lang w:val="bg-BG"/>
        </w:rPr>
        <w:t xml:space="preserve">ият дисплей </w:t>
      </w:r>
      <w:r w:rsidRPr="007F6927">
        <w:rPr>
          <w:rFonts w:asciiTheme="minorHAnsi" w:hAnsiTheme="minorHAnsi" w:cs="Arial"/>
          <w:sz w:val="18"/>
          <w:szCs w:val="18"/>
        </w:rPr>
        <w:t>показва зададената стойност.</w:t>
      </w:r>
    </w:p>
    <w:p w:rsidR="00AD7D76" w:rsidRPr="007F6927" w:rsidRDefault="00465227" w:rsidP="00465227">
      <w:pPr>
        <w:jc w:val="both"/>
        <w:rPr>
          <w:rFonts w:asciiTheme="minorHAnsi" w:hAnsiTheme="minorHAnsi" w:cs="Arial"/>
          <w:sz w:val="18"/>
          <w:szCs w:val="18"/>
        </w:rPr>
      </w:pPr>
      <w:r w:rsidRPr="007F6927">
        <w:rPr>
          <w:rFonts w:asciiTheme="minorHAnsi" w:hAnsiTheme="minorHAnsi" w:cs="Arial"/>
          <w:sz w:val="18"/>
          <w:szCs w:val="18"/>
          <w:lang w:val="bg-BG"/>
        </w:rPr>
        <w:t>Бутоните</w:t>
      </w:r>
      <w:r w:rsidRPr="007F6927">
        <w:rPr>
          <w:rFonts w:asciiTheme="minorHAnsi" w:hAnsiTheme="minorHAnsi" w:cs="Arial"/>
          <w:b/>
          <w:sz w:val="18"/>
          <w:szCs w:val="18"/>
        </w:rPr>
        <w:t>K3</w:t>
      </w:r>
      <w:r w:rsidRPr="007F6927">
        <w:rPr>
          <w:rFonts w:asciiTheme="minorHAnsi" w:hAnsiTheme="minorHAnsi" w:cs="Arial"/>
          <w:b/>
          <w:sz w:val="18"/>
          <w:szCs w:val="18"/>
          <w:lang w:val="bg-BG"/>
        </w:rPr>
        <w:t>/</w:t>
      </w:r>
      <w:r w:rsidRPr="007F6927">
        <w:rPr>
          <w:rFonts w:asciiTheme="minorHAnsi" w:hAnsiTheme="minorHAnsi" w:cs="Arial"/>
          <w:b/>
          <w:sz w:val="18"/>
          <w:szCs w:val="18"/>
        </w:rPr>
        <w:t>K7</w:t>
      </w:r>
      <w:r w:rsidRPr="007F6927">
        <w:rPr>
          <w:rFonts w:asciiTheme="minorHAnsi" w:hAnsiTheme="minorHAnsi" w:cs="Arial"/>
          <w:sz w:val="18"/>
          <w:szCs w:val="18"/>
        </w:rPr>
        <w:t>увелич</w:t>
      </w:r>
      <w:r w:rsidRPr="007F6927">
        <w:rPr>
          <w:rFonts w:asciiTheme="minorHAnsi" w:hAnsiTheme="minorHAnsi" w:cs="Arial"/>
          <w:sz w:val="18"/>
          <w:szCs w:val="18"/>
          <w:lang w:val="bg-BG"/>
        </w:rPr>
        <w:t>ават</w:t>
      </w:r>
      <w:r w:rsidRPr="007F6927">
        <w:rPr>
          <w:rFonts w:asciiTheme="minorHAnsi" w:hAnsiTheme="minorHAnsi" w:cs="Arial"/>
          <w:sz w:val="18"/>
          <w:szCs w:val="18"/>
        </w:rPr>
        <w:t>/намалява</w:t>
      </w:r>
      <w:r w:rsidRPr="007F6927">
        <w:rPr>
          <w:rFonts w:asciiTheme="minorHAnsi" w:hAnsiTheme="minorHAnsi" w:cs="Arial"/>
          <w:sz w:val="18"/>
          <w:szCs w:val="18"/>
          <w:lang w:val="bg-BG"/>
        </w:rPr>
        <w:t xml:space="preserve">т </w:t>
      </w:r>
      <w:r w:rsidRPr="007F6927">
        <w:rPr>
          <w:rFonts w:asciiTheme="minorHAnsi" w:hAnsiTheme="minorHAnsi" w:cs="Arial"/>
          <w:sz w:val="18"/>
          <w:szCs w:val="18"/>
        </w:rPr>
        <w:t>зададената стойност, ст</w:t>
      </w:r>
      <w:r w:rsidRPr="007F6927">
        <w:rPr>
          <w:rFonts w:asciiTheme="minorHAnsi" w:hAnsiTheme="minorHAnsi" w:cs="Arial"/>
          <w:sz w:val="18"/>
          <w:szCs w:val="18"/>
          <w:lang w:val="bg-BG"/>
        </w:rPr>
        <w:t>андартната с</w:t>
      </w:r>
      <w:r w:rsidRPr="007F6927">
        <w:rPr>
          <w:rFonts w:asciiTheme="minorHAnsi" w:hAnsiTheme="minorHAnsi" w:cs="Arial"/>
          <w:sz w:val="18"/>
          <w:szCs w:val="18"/>
        </w:rPr>
        <w:t>ойнос</w:t>
      </w:r>
      <w:r w:rsidRPr="007F6927">
        <w:rPr>
          <w:rFonts w:asciiTheme="minorHAnsi" w:hAnsiTheme="minorHAnsi" w:cs="Arial"/>
          <w:sz w:val="18"/>
          <w:szCs w:val="18"/>
          <w:lang w:val="bg-BG"/>
        </w:rPr>
        <w:t xml:space="preserve">т е </w:t>
      </w:r>
      <w:r w:rsidRPr="007F6927">
        <w:rPr>
          <w:rFonts w:asciiTheme="minorHAnsi" w:hAnsiTheme="minorHAnsi" w:cs="Arial"/>
          <w:b/>
          <w:sz w:val="18"/>
          <w:szCs w:val="18"/>
        </w:rPr>
        <w:t>0</w:t>
      </w:r>
      <w:r w:rsidRPr="007F6927">
        <w:rPr>
          <w:rFonts w:asciiTheme="minorHAnsi" w:hAnsiTheme="minorHAnsi" w:cs="Arial"/>
          <w:sz w:val="18"/>
          <w:szCs w:val="18"/>
        </w:rPr>
        <w:t>". След 3 секунди, стойността се съхранява и дисплея се връща към нормалн</w:t>
      </w:r>
      <w:r w:rsidRPr="007F6927">
        <w:rPr>
          <w:rFonts w:asciiTheme="minorHAnsi" w:hAnsiTheme="minorHAnsi" w:cs="Arial"/>
          <w:sz w:val="18"/>
          <w:szCs w:val="18"/>
          <w:lang w:val="bg-BG"/>
        </w:rPr>
        <w:t>ия</w:t>
      </w:r>
      <w:r w:rsidRPr="007F6927">
        <w:rPr>
          <w:rFonts w:asciiTheme="minorHAnsi" w:hAnsiTheme="minorHAnsi" w:cs="Arial"/>
          <w:sz w:val="18"/>
          <w:szCs w:val="18"/>
        </w:rPr>
        <w:t xml:space="preserve"> дисплей</w:t>
      </w:r>
      <w:r w:rsidR="00AD7D76" w:rsidRPr="007F6927">
        <w:rPr>
          <w:rFonts w:asciiTheme="minorHAnsi" w:hAnsiTheme="minorHAnsi" w:cs="Arial"/>
          <w:sz w:val="18"/>
          <w:szCs w:val="18"/>
        </w:rPr>
        <w:t>.</w:t>
      </w:r>
    </w:p>
    <w:p w:rsidR="00AD7D76" w:rsidRPr="007F6927" w:rsidRDefault="00AD7D76" w:rsidP="00AD7D76">
      <w:pPr>
        <w:jc w:val="both"/>
        <w:rPr>
          <w:rFonts w:asciiTheme="minorHAnsi" w:hAnsiTheme="minorHAnsi" w:cs="Arial"/>
          <w:sz w:val="18"/>
          <w:szCs w:val="18"/>
        </w:rPr>
      </w:pPr>
    </w:p>
    <w:p w:rsidR="00AD7D76" w:rsidRPr="007F6927" w:rsidRDefault="00AD7D76" w:rsidP="00AD7D76">
      <w:pPr>
        <w:jc w:val="both"/>
        <w:rPr>
          <w:rFonts w:asciiTheme="minorHAnsi" w:hAnsiTheme="minorHAnsi" w:cs="Arial"/>
          <w:b/>
          <w:bCs/>
          <w:lang w:val="bg-BG"/>
        </w:rPr>
      </w:pPr>
      <w:bookmarkStart w:id="22" w:name="_Toc433227940"/>
      <w:r w:rsidRPr="007F6927">
        <w:rPr>
          <w:rFonts w:asciiTheme="minorHAnsi" w:hAnsiTheme="minorHAnsi" w:cs="Arial"/>
          <w:b/>
          <w:bCs/>
        </w:rPr>
        <w:t xml:space="preserve">4.1.6 </w:t>
      </w:r>
      <w:bookmarkEnd w:id="22"/>
      <w:r w:rsidR="00465227" w:rsidRPr="007F6927">
        <w:rPr>
          <w:rFonts w:asciiTheme="minorHAnsi" w:hAnsiTheme="minorHAnsi" w:cs="Arial"/>
          <w:b/>
          <w:bCs/>
          <w:lang w:val="bg-BG"/>
        </w:rPr>
        <w:t>АКТИВИРАНЕ НА ХРОНО ФУНКЦИЯТА</w:t>
      </w:r>
    </w:p>
    <w:p w:rsidR="00402586" w:rsidRPr="007F6927" w:rsidRDefault="00402586" w:rsidP="00AD7D76">
      <w:pPr>
        <w:jc w:val="both"/>
        <w:rPr>
          <w:rFonts w:asciiTheme="minorHAnsi" w:hAnsiTheme="minorHAnsi" w:cs="Arial"/>
          <w:b/>
          <w:bCs/>
        </w:rPr>
      </w:pPr>
    </w:p>
    <w:p w:rsidR="00AD7D76" w:rsidRPr="007F6927" w:rsidRDefault="00465227" w:rsidP="00AD7D76">
      <w:pPr>
        <w:jc w:val="both"/>
        <w:rPr>
          <w:rFonts w:asciiTheme="minorHAnsi" w:hAnsiTheme="minorHAnsi" w:cs="Arial"/>
          <w:sz w:val="18"/>
          <w:szCs w:val="18"/>
        </w:rPr>
      </w:pPr>
      <w:r w:rsidRPr="007F6927">
        <w:rPr>
          <w:rFonts w:asciiTheme="minorHAnsi" w:hAnsiTheme="minorHAnsi" w:cs="Arial"/>
          <w:sz w:val="18"/>
          <w:szCs w:val="18"/>
        </w:rPr>
        <w:t xml:space="preserve">Това </w:t>
      </w:r>
      <w:r w:rsidR="00DA08BB" w:rsidRPr="007F6927">
        <w:rPr>
          <w:rFonts w:asciiTheme="minorHAnsi" w:hAnsiTheme="minorHAnsi" w:cs="Arial"/>
          <w:sz w:val="18"/>
          <w:szCs w:val="18"/>
          <w:lang w:val="bg-BG"/>
        </w:rPr>
        <w:t>подменю дава възможност з</w:t>
      </w:r>
      <w:r w:rsidRPr="007F6927">
        <w:rPr>
          <w:rFonts w:asciiTheme="minorHAnsi" w:hAnsiTheme="minorHAnsi" w:cs="Arial"/>
          <w:sz w:val="18"/>
          <w:szCs w:val="18"/>
        </w:rPr>
        <w:t>а активира</w:t>
      </w:r>
      <w:r w:rsidR="00DA08BB" w:rsidRPr="007F6927">
        <w:rPr>
          <w:rFonts w:asciiTheme="minorHAnsi" w:hAnsiTheme="minorHAnsi" w:cs="Arial"/>
          <w:sz w:val="18"/>
          <w:szCs w:val="18"/>
          <w:lang w:val="bg-BG"/>
        </w:rPr>
        <w:t>н</w:t>
      </w:r>
      <w:r w:rsidRPr="007F6927">
        <w:rPr>
          <w:rFonts w:asciiTheme="minorHAnsi" w:hAnsiTheme="minorHAnsi" w:cs="Arial"/>
          <w:sz w:val="18"/>
          <w:szCs w:val="18"/>
        </w:rPr>
        <w:t>е/деактивира</w:t>
      </w:r>
      <w:r w:rsidR="00DA08BB" w:rsidRPr="007F6927">
        <w:rPr>
          <w:rFonts w:asciiTheme="minorHAnsi" w:hAnsiTheme="minorHAnsi" w:cs="Arial"/>
          <w:sz w:val="18"/>
          <w:szCs w:val="18"/>
          <w:lang w:val="bg-BG"/>
        </w:rPr>
        <w:t>н</w:t>
      </w:r>
      <w:r w:rsidRPr="007F6927">
        <w:rPr>
          <w:rFonts w:asciiTheme="minorHAnsi" w:hAnsiTheme="minorHAnsi" w:cs="Arial"/>
          <w:sz w:val="18"/>
          <w:szCs w:val="18"/>
        </w:rPr>
        <w:t xml:space="preserve">е </w:t>
      </w:r>
      <w:r w:rsidR="00DA08BB" w:rsidRPr="007F6927">
        <w:rPr>
          <w:rFonts w:asciiTheme="minorHAnsi" w:hAnsiTheme="minorHAnsi" w:cs="Arial"/>
          <w:sz w:val="18"/>
          <w:szCs w:val="18"/>
          <w:lang w:val="bg-BG"/>
        </w:rPr>
        <w:t xml:space="preserve">рабония режим на </w:t>
      </w:r>
      <w:r w:rsidRPr="007F6927">
        <w:rPr>
          <w:rFonts w:asciiTheme="minorHAnsi" w:hAnsiTheme="minorHAnsi" w:cs="Arial"/>
          <w:sz w:val="18"/>
          <w:szCs w:val="18"/>
        </w:rPr>
        <w:t xml:space="preserve">хроно </w:t>
      </w:r>
      <w:r w:rsidR="00DA08BB" w:rsidRPr="007F6927">
        <w:rPr>
          <w:rFonts w:asciiTheme="minorHAnsi" w:hAnsiTheme="minorHAnsi" w:cs="Arial"/>
          <w:sz w:val="18"/>
          <w:szCs w:val="18"/>
        </w:rPr>
        <w:t>програмиране</w:t>
      </w:r>
      <w:r w:rsidR="00AD7D76" w:rsidRPr="007F6927">
        <w:rPr>
          <w:rFonts w:asciiTheme="minorHAnsi" w:hAnsiTheme="minorHAnsi" w:cs="Arial"/>
          <w:sz w:val="18"/>
          <w:szCs w:val="18"/>
        </w:rPr>
        <w:t>.</w:t>
      </w:r>
    </w:p>
    <w:p w:rsidR="00AD7D76" w:rsidRPr="007F6927" w:rsidRDefault="00AD7D76" w:rsidP="00AD7D76">
      <w:pPr>
        <w:jc w:val="both"/>
        <w:rPr>
          <w:rFonts w:asciiTheme="minorHAnsi" w:hAnsiTheme="minorHAnsi" w:cs="Arial"/>
          <w:sz w:val="18"/>
          <w:szCs w:val="18"/>
        </w:rPr>
      </w:pPr>
      <w:r w:rsidRPr="007F6927">
        <w:rPr>
          <w:rFonts w:asciiTheme="minorHAnsi" w:hAnsiTheme="minorHAnsi"/>
          <w:noProof/>
          <w:lang w:val="bg-BG" w:eastAsia="bg-BG"/>
        </w:rPr>
        <w:drawing>
          <wp:inline distT="0" distB="0" distL="0" distR="0">
            <wp:extent cx="4524375" cy="155257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24375" cy="1552575"/>
                    </a:xfrm>
                    <a:prstGeom prst="rect">
                      <a:avLst/>
                    </a:prstGeom>
                  </pic:spPr>
                </pic:pic>
              </a:graphicData>
            </a:graphic>
          </wp:inline>
        </w:drawing>
      </w:r>
    </w:p>
    <w:p w:rsidR="00DA08BB" w:rsidRPr="007F6927" w:rsidRDefault="00DA08BB" w:rsidP="00DA08BB">
      <w:pPr>
        <w:jc w:val="both"/>
        <w:rPr>
          <w:rFonts w:asciiTheme="minorHAnsi" w:hAnsiTheme="minorHAnsi" w:cs="Arial"/>
          <w:sz w:val="18"/>
          <w:szCs w:val="18"/>
        </w:rPr>
      </w:pPr>
      <w:r w:rsidRPr="007F6927">
        <w:rPr>
          <w:rFonts w:asciiTheme="minorHAnsi" w:hAnsiTheme="minorHAnsi" w:cs="Arial"/>
          <w:sz w:val="18"/>
          <w:szCs w:val="18"/>
          <w:lang w:val="bg-BG"/>
        </w:rPr>
        <w:t>С н</w:t>
      </w:r>
      <w:r w:rsidRPr="007F6927">
        <w:rPr>
          <w:rFonts w:asciiTheme="minorHAnsi" w:hAnsiTheme="minorHAnsi" w:cs="Arial"/>
          <w:sz w:val="18"/>
          <w:szCs w:val="18"/>
        </w:rPr>
        <w:t xml:space="preserve">атискане и задържане на </w:t>
      </w:r>
      <w:r w:rsidRPr="007F6927">
        <w:rPr>
          <w:rFonts w:asciiTheme="minorHAnsi" w:hAnsiTheme="minorHAnsi" w:cs="Arial"/>
          <w:sz w:val="18"/>
          <w:szCs w:val="18"/>
          <w:lang w:val="bg-BG"/>
        </w:rPr>
        <w:t>бутона</w:t>
      </w:r>
      <w:r w:rsidRPr="007F6927">
        <w:rPr>
          <w:rFonts w:asciiTheme="minorHAnsi" w:hAnsiTheme="minorHAnsi" w:cs="Arial"/>
          <w:b/>
          <w:sz w:val="18"/>
          <w:szCs w:val="18"/>
        </w:rPr>
        <w:t>K4</w:t>
      </w:r>
      <w:r w:rsidRPr="007F6927">
        <w:rPr>
          <w:rFonts w:asciiTheme="minorHAnsi" w:hAnsiTheme="minorHAnsi" w:cs="Arial"/>
          <w:sz w:val="18"/>
          <w:szCs w:val="18"/>
        </w:rPr>
        <w:t xml:space="preserve"> е изб</w:t>
      </w:r>
      <w:r w:rsidRPr="007F6927">
        <w:rPr>
          <w:rFonts w:asciiTheme="minorHAnsi" w:hAnsiTheme="minorHAnsi" w:cs="Arial"/>
          <w:sz w:val="18"/>
          <w:szCs w:val="18"/>
          <w:lang w:val="bg-BG"/>
        </w:rPr>
        <w:t>и</w:t>
      </w:r>
      <w:r w:rsidRPr="007F6927">
        <w:rPr>
          <w:rFonts w:asciiTheme="minorHAnsi" w:hAnsiTheme="minorHAnsi" w:cs="Arial"/>
          <w:sz w:val="18"/>
          <w:szCs w:val="18"/>
        </w:rPr>
        <w:t>р</w:t>
      </w:r>
      <w:r w:rsidRPr="007F6927">
        <w:rPr>
          <w:rFonts w:asciiTheme="minorHAnsi" w:hAnsiTheme="minorHAnsi" w:cs="Arial"/>
          <w:sz w:val="18"/>
          <w:szCs w:val="18"/>
          <w:lang w:val="bg-BG"/>
        </w:rPr>
        <w:t>а</w:t>
      </w:r>
      <w:r w:rsidRPr="007F6927">
        <w:rPr>
          <w:rFonts w:asciiTheme="minorHAnsi" w:hAnsiTheme="minorHAnsi" w:cs="Arial"/>
          <w:sz w:val="18"/>
          <w:szCs w:val="18"/>
        </w:rPr>
        <w:t xml:space="preserve"> и позволява н</w:t>
      </w:r>
      <w:r w:rsidRPr="007F6927">
        <w:rPr>
          <w:rFonts w:asciiTheme="minorHAnsi" w:hAnsiTheme="minorHAnsi" w:cs="Arial"/>
          <w:sz w:val="18"/>
          <w:szCs w:val="18"/>
          <w:lang w:val="bg-BG"/>
        </w:rPr>
        <w:t xml:space="preserve"> работен</w:t>
      </w:r>
      <w:r w:rsidRPr="007F6927">
        <w:rPr>
          <w:rFonts w:asciiTheme="minorHAnsi" w:hAnsiTheme="minorHAnsi" w:cs="Arial"/>
          <w:sz w:val="18"/>
          <w:szCs w:val="18"/>
        </w:rPr>
        <w:t>а режима.</w:t>
      </w:r>
    </w:p>
    <w:p w:rsidR="00AD7D76" w:rsidRPr="007F6927" w:rsidRDefault="00DA08BB" w:rsidP="00DA08BB">
      <w:pPr>
        <w:jc w:val="both"/>
        <w:rPr>
          <w:rFonts w:asciiTheme="minorHAnsi" w:hAnsiTheme="minorHAnsi" w:cs="Arial"/>
          <w:sz w:val="18"/>
          <w:szCs w:val="18"/>
        </w:rPr>
      </w:pPr>
      <w:r w:rsidRPr="007F6927">
        <w:rPr>
          <w:rFonts w:asciiTheme="minorHAnsi" w:hAnsiTheme="minorHAnsi" w:cs="Arial"/>
          <w:sz w:val="18"/>
          <w:szCs w:val="18"/>
        </w:rPr>
        <w:t>В долната част на дисплея, при всяко активиране/деактивиране, LED светлина</w:t>
      </w:r>
      <w:r w:rsidRPr="007F6927">
        <w:rPr>
          <w:rFonts w:asciiTheme="minorHAnsi" w:hAnsiTheme="minorHAnsi" w:cs="Arial"/>
          <w:sz w:val="18"/>
          <w:szCs w:val="18"/>
          <w:lang w:val="bg-BG"/>
        </w:rPr>
        <w:t>та</w:t>
      </w:r>
      <w:r w:rsidRPr="007F6927">
        <w:rPr>
          <w:rFonts w:asciiTheme="minorHAnsi" w:hAnsiTheme="minorHAnsi" w:cs="Arial"/>
          <w:sz w:val="18"/>
          <w:szCs w:val="18"/>
        </w:rPr>
        <w:t xml:space="preserve">, </w:t>
      </w:r>
      <w:r w:rsidRPr="007F6927">
        <w:rPr>
          <w:rFonts w:asciiTheme="minorHAnsi" w:hAnsiTheme="minorHAnsi" w:cs="Arial"/>
          <w:sz w:val="18"/>
          <w:szCs w:val="18"/>
          <w:lang w:val="bg-BG"/>
        </w:rPr>
        <w:t xml:space="preserve">която </w:t>
      </w:r>
      <w:r w:rsidRPr="007F6927">
        <w:rPr>
          <w:rFonts w:asciiTheme="minorHAnsi" w:hAnsiTheme="minorHAnsi" w:cs="Arial"/>
          <w:sz w:val="18"/>
          <w:szCs w:val="18"/>
        </w:rPr>
        <w:t xml:space="preserve">съответства на индивидуална хроно програма ще </w:t>
      </w:r>
      <w:r w:rsidRPr="007F6927">
        <w:rPr>
          <w:rFonts w:asciiTheme="minorHAnsi" w:hAnsiTheme="minorHAnsi" w:cs="Arial"/>
          <w:sz w:val="18"/>
          <w:szCs w:val="18"/>
          <w:lang w:val="bg-BG"/>
        </w:rPr>
        <w:t xml:space="preserve">се </w:t>
      </w:r>
      <w:r w:rsidRPr="007F6927">
        <w:rPr>
          <w:rFonts w:asciiTheme="minorHAnsi" w:hAnsiTheme="minorHAnsi" w:cs="Arial"/>
          <w:sz w:val="18"/>
          <w:szCs w:val="18"/>
        </w:rPr>
        <w:t>включи/изключи, вижте таблицата по-долу</w:t>
      </w:r>
      <w:r w:rsidR="00AD7D76" w:rsidRPr="007F6927">
        <w:rPr>
          <w:rFonts w:asciiTheme="minorHAnsi" w:hAnsiTheme="minorHAnsi" w:cs="Arial"/>
          <w:sz w:val="18"/>
          <w:szCs w:val="18"/>
        </w:rPr>
        <w:t>.</w:t>
      </w:r>
    </w:p>
    <w:p w:rsidR="00AD7D76" w:rsidRPr="007F6927" w:rsidRDefault="005509D5" w:rsidP="00AD7D76">
      <w:pPr>
        <w:jc w:val="both"/>
        <w:rPr>
          <w:rFonts w:asciiTheme="minorHAnsi" w:hAnsiTheme="minorHAnsi" w:cs="Arial"/>
          <w:sz w:val="18"/>
          <w:szCs w:val="18"/>
        </w:rPr>
      </w:pPr>
      <w:r w:rsidRPr="005509D5">
        <w:rPr>
          <w:rFonts w:asciiTheme="minorHAnsi" w:hAnsiTheme="minorHAnsi" w:cs="Arial"/>
          <w:noProof/>
          <w:sz w:val="18"/>
          <w:szCs w:val="18"/>
        </w:rPr>
        <w:pict>
          <v:shape id="Freeform 1089" o:spid="_x0000_s1047" style="position:absolute;left:0;text-align:left;margin-left:103.45pt;margin-top:544.95pt;width:269.3pt;height:.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" path="m,l5386,e" filled="f" strokecolor="#231f20">
            <v:path arrowok="t" o:connecttype="custom" o:connectlocs="0,0;3420110,0" o:connectangles="0,0"/>
          </v:shape>
        </w:pict>
      </w:r>
    </w:p>
    <w:tbl>
      <w:tblPr>
        <w:tblStyle w:val="TableGrid"/>
        <w:tblW w:w="0" w:type="auto"/>
        <w:tblInd w:w="1458" w:type="dxa"/>
        <w:tblLook w:val="04A0"/>
      </w:tblPr>
      <w:tblGrid>
        <w:gridCol w:w="3330"/>
        <w:gridCol w:w="2610"/>
      </w:tblGrid>
      <w:tr w:rsidR="00AD7D76" w:rsidRPr="007F6927" w:rsidTr="00AD7D76">
        <w:tc>
          <w:tcPr>
            <w:tcW w:w="3330" w:type="dxa"/>
          </w:tcPr>
          <w:p w:rsidR="00AD7D76" w:rsidRPr="007F6927" w:rsidRDefault="000E6A2C" w:rsidP="00AD7D76">
            <w:pPr>
              <w:jc w:val="both"/>
              <w:rPr>
                <w:rFonts w:asciiTheme="minorHAnsi" w:hAnsiTheme="minorHAnsi" w:cs="Arial"/>
                <w:sz w:val="18"/>
                <w:szCs w:val="18"/>
                <w:lang w:val="bg-BG"/>
              </w:rPr>
            </w:pPr>
            <w:r w:rsidRPr="007F6927">
              <w:rPr>
                <w:rFonts w:asciiTheme="minorHAnsi" w:hAnsiTheme="minorHAnsi" w:cs="Arial"/>
                <w:sz w:val="18"/>
                <w:szCs w:val="18"/>
                <w:lang w:val="bg-BG"/>
              </w:rPr>
              <w:t>Дневна програма</w:t>
            </w:r>
          </w:p>
          <w:p w:rsidR="00AD7D76" w:rsidRPr="007F6927" w:rsidRDefault="00AD7D76" w:rsidP="00AD7D76">
            <w:pPr>
              <w:jc w:val="both"/>
              <w:rPr>
                <w:rFonts w:asciiTheme="minorHAnsi" w:hAnsiTheme="minorHAnsi" w:cs="Arial"/>
                <w:sz w:val="18"/>
                <w:szCs w:val="18"/>
              </w:rPr>
            </w:pPr>
          </w:p>
        </w:tc>
        <w:tc>
          <w:tcPr>
            <w:tcW w:w="2610" w:type="dxa"/>
            <w:vMerge w:val="restart"/>
          </w:tcPr>
          <w:p w:rsidR="00AD7D76" w:rsidRPr="007F6927" w:rsidRDefault="00AD7D76" w:rsidP="00AD7D76">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510665" cy="1391285"/>
                  <wp:effectExtent l="0" t="0" r="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0665" cy="1391285"/>
                          </a:xfrm>
                          <a:prstGeom prst="rect">
                            <a:avLst/>
                          </a:prstGeom>
                          <a:noFill/>
                          <a:ln>
                            <a:noFill/>
                          </a:ln>
                        </pic:spPr>
                      </pic:pic>
                    </a:graphicData>
                  </a:graphic>
                </wp:inline>
              </w:drawing>
            </w:r>
          </w:p>
        </w:tc>
      </w:tr>
      <w:tr w:rsidR="00AD7D76" w:rsidRPr="007F6927" w:rsidTr="00AD7D76">
        <w:tc>
          <w:tcPr>
            <w:tcW w:w="3330" w:type="dxa"/>
          </w:tcPr>
          <w:p w:rsidR="00AD7D76" w:rsidRPr="007F6927" w:rsidRDefault="000E6A2C" w:rsidP="00AD7D76">
            <w:pPr>
              <w:jc w:val="both"/>
              <w:rPr>
                <w:rFonts w:asciiTheme="minorHAnsi" w:hAnsiTheme="minorHAnsi" w:cs="Arial"/>
                <w:sz w:val="18"/>
                <w:szCs w:val="18"/>
              </w:rPr>
            </w:pPr>
            <w:r w:rsidRPr="007F6927">
              <w:rPr>
                <w:rFonts w:asciiTheme="minorHAnsi" w:hAnsiTheme="minorHAnsi" w:cs="Arial"/>
                <w:sz w:val="18"/>
                <w:szCs w:val="18"/>
                <w:lang w:val="bg-BG"/>
              </w:rPr>
              <w:t>Седмичнапрограма</w:t>
            </w:r>
          </w:p>
          <w:p w:rsidR="00AD7D76" w:rsidRPr="007F6927" w:rsidRDefault="00AD7D76" w:rsidP="00AD7D76">
            <w:pPr>
              <w:jc w:val="both"/>
              <w:rPr>
                <w:rFonts w:asciiTheme="minorHAnsi" w:hAnsiTheme="minorHAnsi" w:cs="Arial"/>
                <w:sz w:val="18"/>
                <w:szCs w:val="18"/>
              </w:rPr>
            </w:pPr>
          </w:p>
          <w:p w:rsidR="00AD7D76" w:rsidRPr="007F6927" w:rsidRDefault="00AD7D76" w:rsidP="00AD7D76">
            <w:pPr>
              <w:jc w:val="both"/>
              <w:rPr>
                <w:rFonts w:asciiTheme="minorHAnsi" w:hAnsiTheme="minorHAnsi" w:cs="Arial"/>
                <w:sz w:val="18"/>
                <w:szCs w:val="18"/>
              </w:rPr>
            </w:pPr>
          </w:p>
        </w:tc>
        <w:tc>
          <w:tcPr>
            <w:tcW w:w="2610" w:type="dxa"/>
            <w:vMerge/>
          </w:tcPr>
          <w:p w:rsidR="00AD7D76" w:rsidRPr="007F6927" w:rsidRDefault="00AD7D76" w:rsidP="00AD7D76">
            <w:pPr>
              <w:jc w:val="both"/>
              <w:rPr>
                <w:rFonts w:asciiTheme="minorHAnsi" w:hAnsiTheme="minorHAnsi" w:cs="Arial"/>
                <w:sz w:val="18"/>
                <w:szCs w:val="18"/>
              </w:rPr>
            </w:pPr>
          </w:p>
        </w:tc>
      </w:tr>
      <w:tr w:rsidR="00AD7D76" w:rsidRPr="007F6927" w:rsidTr="00AD7D76">
        <w:tc>
          <w:tcPr>
            <w:tcW w:w="3330" w:type="dxa"/>
          </w:tcPr>
          <w:p w:rsidR="00AD7D76" w:rsidRPr="007F6927" w:rsidRDefault="000E6A2C" w:rsidP="00AD7D76">
            <w:pPr>
              <w:jc w:val="both"/>
              <w:rPr>
                <w:rFonts w:asciiTheme="minorHAnsi" w:hAnsiTheme="minorHAnsi" w:cs="Arial"/>
                <w:sz w:val="18"/>
                <w:szCs w:val="18"/>
              </w:rPr>
            </w:pPr>
            <w:r w:rsidRPr="007F6927">
              <w:rPr>
                <w:rFonts w:asciiTheme="minorHAnsi" w:hAnsiTheme="minorHAnsi" w:cs="Arial"/>
                <w:sz w:val="18"/>
                <w:szCs w:val="18"/>
                <w:lang w:val="bg-BG"/>
              </w:rPr>
              <w:t>Уикендпрограма</w:t>
            </w:r>
          </w:p>
          <w:p w:rsidR="00AD7D76" w:rsidRPr="007F6927" w:rsidRDefault="00AD7D76" w:rsidP="00AD7D76">
            <w:pPr>
              <w:jc w:val="both"/>
              <w:rPr>
                <w:rFonts w:asciiTheme="minorHAnsi" w:hAnsiTheme="minorHAnsi" w:cs="Arial"/>
                <w:sz w:val="18"/>
                <w:szCs w:val="18"/>
              </w:rPr>
            </w:pPr>
          </w:p>
        </w:tc>
        <w:tc>
          <w:tcPr>
            <w:tcW w:w="2610" w:type="dxa"/>
            <w:vMerge/>
          </w:tcPr>
          <w:p w:rsidR="00AD7D76" w:rsidRPr="007F6927" w:rsidRDefault="00AD7D76" w:rsidP="00AD7D76">
            <w:pPr>
              <w:jc w:val="both"/>
              <w:rPr>
                <w:rFonts w:asciiTheme="minorHAnsi" w:hAnsiTheme="minorHAnsi" w:cs="Arial"/>
                <w:sz w:val="18"/>
                <w:szCs w:val="18"/>
              </w:rPr>
            </w:pPr>
          </w:p>
        </w:tc>
      </w:tr>
      <w:tr w:rsidR="00AD7D76" w:rsidRPr="007F6927" w:rsidTr="00AD7D76">
        <w:tc>
          <w:tcPr>
            <w:tcW w:w="3330" w:type="dxa"/>
          </w:tcPr>
          <w:p w:rsidR="00AD7D76" w:rsidRPr="007F6927" w:rsidRDefault="000E6A2C" w:rsidP="000E6A2C">
            <w:pPr>
              <w:jc w:val="both"/>
              <w:rPr>
                <w:rFonts w:asciiTheme="minorHAnsi" w:hAnsiTheme="minorHAnsi" w:cs="Arial"/>
                <w:sz w:val="18"/>
                <w:szCs w:val="18"/>
              </w:rPr>
            </w:pPr>
            <w:r w:rsidRPr="007F6927">
              <w:rPr>
                <w:rFonts w:asciiTheme="minorHAnsi" w:hAnsiTheme="minorHAnsi" w:cs="Arial"/>
                <w:sz w:val="18"/>
                <w:szCs w:val="18"/>
                <w:lang w:val="bg-BG"/>
              </w:rPr>
              <w:t>Забранена е хронофункцията</w:t>
            </w:r>
          </w:p>
        </w:tc>
        <w:tc>
          <w:tcPr>
            <w:tcW w:w="2610" w:type="dxa"/>
            <w:vMerge/>
          </w:tcPr>
          <w:p w:rsidR="00AD7D76" w:rsidRPr="007F6927" w:rsidRDefault="00AD7D76" w:rsidP="00AD7D76">
            <w:pPr>
              <w:jc w:val="both"/>
              <w:rPr>
                <w:rFonts w:asciiTheme="minorHAnsi" w:hAnsiTheme="minorHAnsi" w:cs="Arial"/>
                <w:sz w:val="18"/>
                <w:szCs w:val="18"/>
              </w:rPr>
            </w:pPr>
          </w:p>
        </w:tc>
      </w:tr>
    </w:tbl>
    <w:p w:rsidR="00AD7D76" w:rsidRPr="007F6927" w:rsidRDefault="005509D5" w:rsidP="00AD7D76">
      <w:pPr>
        <w:jc w:val="both"/>
        <w:rPr>
          <w:rFonts w:asciiTheme="minorHAnsi" w:hAnsiTheme="minorHAnsi" w:cs="Arial"/>
          <w:sz w:val="18"/>
          <w:szCs w:val="18"/>
        </w:rPr>
      </w:pPr>
      <w:r w:rsidRPr="005509D5">
        <w:rPr>
          <w:rFonts w:asciiTheme="minorHAnsi" w:hAnsiTheme="minorHAnsi" w:cs="Arial"/>
          <w:noProof/>
          <w:sz w:val="18"/>
          <w:szCs w:val="18"/>
        </w:rPr>
        <w:pict>
          <v:shape id="Freeform 1087" o:spid="_x0000_s1046" style="position:absolute;left:0;text-align:left;margin-left:103.45pt;margin-top:544.95pt;width:269.3pt;height:.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" path="m,l5386,e" filled="f" strokecolor="#231f20">
            <v:path arrowok="t" o:connecttype="custom" o:connectlocs="0,0;3420110,0" o:connectangles="0,0"/>
          </v:shape>
        </w:pict>
      </w:r>
    </w:p>
    <w:p w:rsidR="00AD7D76" w:rsidRPr="007F6927" w:rsidRDefault="00AD7D76" w:rsidP="00AD7D76">
      <w:pPr>
        <w:jc w:val="both"/>
        <w:rPr>
          <w:rFonts w:asciiTheme="minorHAnsi" w:hAnsiTheme="minorHAnsi" w:cs="Arial"/>
          <w:sz w:val="18"/>
          <w:szCs w:val="18"/>
        </w:rPr>
      </w:pPr>
    </w:p>
    <w:p w:rsidR="00AD7D76" w:rsidRPr="007F6927" w:rsidRDefault="00AD7D76" w:rsidP="00AD7D76">
      <w:pPr>
        <w:jc w:val="both"/>
        <w:rPr>
          <w:rFonts w:asciiTheme="minorHAnsi" w:hAnsiTheme="minorHAnsi" w:cs="Arial"/>
          <w:sz w:val="18"/>
          <w:szCs w:val="18"/>
        </w:rPr>
      </w:pPr>
    </w:p>
    <w:p w:rsidR="00AD7D76" w:rsidRPr="007F6927" w:rsidRDefault="00AD7D76" w:rsidP="00AD7D76">
      <w:pPr>
        <w:jc w:val="both"/>
        <w:rPr>
          <w:rFonts w:asciiTheme="minorHAnsi" w:hAnsiTheme="minorHAnsi" w:cs="Arial"/>
          <w:b/>
          <w:bCs/>
        </w:rPr>
      </w:pPr>
      <w:bookmarkStart w:id="23" w:name="_Toc433227941"/>
      <w:r w:rsidRPr="007F6927">
        <w:rPr>
          <w:rFonts w:asciiTheme="minorHAnsi" w:hAnsiTheme="minorHAnsi" w:cs="Arial"/>
          <w:b/>
          <w:bCs/>
        </w:rPr>
        <w:t xml:space="preserve">4.1.7 </w:t>
      </w:r>
      <w:r w:rsidR="00DA08BB" w:rsidRPr="007F6927">
        <w:rPr>
          <w:rFonts w:asciiTheme="minorHAnsi" w:hAnsiTheme="minorHAnsi" w:cs="Arial"/>
          <w:b/>
          <w:bCs/>
          <w:lang w:val="bg-BG"/>
        </w:rPr>
        <w:t>ЛЕТЕН</w:t>
      </w:r>
      <w:r w:rsidRPr="007F6927">
        <w:rPr>
          <w:rFonts w:asciiTheme="minorHAnsi" w:hAnsiTheme="minorHAnsi" w:cs="Arial"/>
          <w:b/>
          <w:bCs/>
        </w:rPr>
        <w:t xml:space="preserve"> – </w:t>
      </w:r>
      <w:r w:rsidR="00DA08BB" w:rsidRPr="007F6927">
        <w:rPr>
          <w:rFonts w:asciiTheme="minorHAnsi" w:hAnsiTheme="minorHAnsi" w:cs="Arial"/>
          <w:b/>
          <w:bCs/>
          <w:lang w:val="bg-BG"/>
        </w:rPr>
        <w:t>ЗИМЕН РЕЖИМ</w:t>
      </w:r>
      <w:bookmarkEnd w:id="23"/>
    </w:p>
    <w:p w:rsidR="00AD7D76" w:rsidRPr="007F6927" w:rsidRDefault="00AD7D76" w:rsidP="00AD7D76">
      <w:pPr>
        <w:jc w:val="both"/>
        <w:rPr>
          <w:rFonts w:asciiTheme="minorHAnsi" w:hAnsiTheme="minorHAnsi" w:cs="Arial"/>
          <w:b/>
          <w:bCs/>
          <w:sz w:val="18"/>
          <w:szCs w:val="18"/>
        </w:rPr>
      </w:pPr>
    </w:p>
    <w:p w:rsidR="00DA08BB" w:rsidRPr="007F6927" w:rsidRDefault="00DA08BB" w:rsidP="00DA08BB">
      <w:pPr>
        <w:jc w:val="both"/>
        <w:rPr>
          <w:rFonts w:asciiTheme="minorHAnsi" w:hAnsiTheme="minorHAnsi" w:cs="Arial"/>
          <w:sz w:val="18"/>
          <w:szCs w:val="18"/>
        </w:rPr>
      </w:pPr>
      <w:r w:rsidRPr="007F6927">
        <w:rPr>
          <w:rFonts w:asciiTheme="minorHAnsi" w:hAnsiTheme="minorHAnsi" w:cs="Arial"/>
          <w:sz w:val="18"/>
          <w:szCs w:val="18"/>
          <w:lang w:val="bg-BG"/>
        </w:rPr>
        <w:t>Това подменю</w:t>
      </w:r>
      <w:r w:rsidRPr="007F6927">
        <w:rPr>
          <w:rFonts w:asciiTheme="minorHAnsi" w:hAnsiTheme="minorHAnsi" w:cs="Arial"/>
          <w:sz w:val="18"/>
          <w:szCs w:val="18"/>
        </w:rPr>
        <w:t xml:space="preserve"> позволява да се промени </w:t>
      </w:r>
      <w:r w:rsidRPr="007F6927">
        <w:rPr>
          <w:rFonts w:asciiTheme="minorHAnsi" w:hAnsiTheme="minorHAnsi" w:cs="Arial"/>
          <w:sz w:val="18"/>
          <w:szCs w:val="18"/>
          <w:lang w:val="bg-BG"/>
        </w:rPr>
        <w:t>режима на работа на системата</w:t>
      </w:r>
      <w:r w:rsidRPr="007F6927">
        <w:rPr>
          <w:rFonts w:asciiTheme="minorHAnsi" w:hAnsiTheme="minorHAnsi" w:cs="Arial"/>
          <w:sz w:val="18"/>
          <w:szCs w:val="18"/>
        </w:rPr>
        <w:t>.</w:t>
      </w:r>
    </w:p>
    <w:p w:rsidR="00AD7D76" w:rsidRPr="007F6927" w:rsidRDefault="00DA08BB" w:rsidP="00DA08BB">
      <w:pPr>
        <w:jc w:val="both"/>
        <w:rPr>
          <w:rFonts w:asciiTheme="minorHAnsi" w:hAnsiTheme="minorHAnsi" w:cs="Arial"/>
          <w:sz w:val="18"/>
          <w:szCs w:val="18"/>
        </w:rPr>
      </w:pPr>
      <w:r w:rsidRPr="007F6927">
        <w:rPr>
          <w:rFonts w:asciiTheme="minorHAnsi" w:hAnsiTheme="minorHAnsi" w:cs="Arial"/>
          <w:sz w:val="18"/>
          <w:szCs w:val="18"/>
          <w:lang w:val="bg-BG"/>
        </w:rPr>
        <w:t>С н</w:t>
      </w:r>
      <w:r w:rsidRPr="007F6927">
        <w:rPr>
          <w:rFonts w:asciiTheme="minorHAnsi" w:hAnsiTheme="minorHAnsi" w:cs="Arial"/>
          <w:sz w:val="18"/>
          <w:szCs w:val="18"/>
        </w:rPr>
        <w:t xml:space="preserve">атискане и задържане </w:t>
      </w:r>
      <w:r w:rsidRPr="007F6927">
        <w:rPr>
          <w:rFonts w:asciiTheme="minorHAnsi" w:hAnsiTheme="minorHAnsi" w:cs="Arial"/>
          <w:sz w:val="18"/>
          <w:szCs w:val="18"/>
          <w:lang w:val="bg-BG"/>
        </w:rPr>
        <w:t>на бутона</w:t>
      </w:r>
      <w:r w:rsidRPr="007F6927">
        <w:rPr>
          <w:rFonts w:asciiTheme="minorHAnsi" w:hAnsiTheme="minorHAnsi" w:cs="Arial"/>
          <w:b/>
          <w:sz w:val="18"/>
          <w:szCs w:val="18"/>
        </w:rPr>
        <w:t>К8</w:t>
      </w:r>
      <w:r w:rsidRPr="007F6927">
        <w:rPr>
          <w:rFonts w:asciiTheme="minorHAnsi" w:hAnsiTheme="minorHAnsi" w:cs="Arial"/>
          <w:sz w:val="18"/>
          <w:szCs w:val="18"/>
          <w:lang w:val="bg-BG"/>
        </w:rPr>
        <w:t>м</w:t>
      </w:r>
      <w:r w:rsidRPr="007F6927">
        <w:rPr>
          <w:rFonts w:asciiTheme="minorHAnsi" w:hAnsiTheme="minorHAnsi" w:cs="Arial"/>
          <w:sz w:val="18"/>
          <w:szCs w:val="18"/>
        </w:rPr>
        <w:t xml:space="preserve">ожете да промените режима на работа на системата, чрез завъртане на LED светлината </w:t>
      </w:r>
      <w:r w:rsidRPr="007F6927">
        <w:rPr>
          <w:rFonts w:asciiTheme="minorHAnsi" w:hAnsiTheme="minorHAnsi" w:cs="Arial"/>
          <w:sz w:val="18"/>
          <w:szCs w:val="18"/>
          <w:lang w:val="bg-BG"/>
        </w:rPr>
        <w:t xml:space="preserve"> към </w:t>
      </w:r>
      <w:r w:rsidRPr="007F6927">
        <w:rPr>
          <w:rFonts w:ascii="Calibri" w:hAnsi="Calibri" w:cs="Calibri"/>
          <w:sz w:val="18"/>
          <w:szCs w:val="18"/>
        </w:rPr>
        <w:t>лят</w:t>
      </w:r>
      <w:r w:rsidRPr="007F6927">
        <w:rPr>
          <w:rFonts w:ascii="Calibri" w:hAnsi="Calibri" w:cs="Calibri"/>
          <w:sz w:val="18"/>
          <w:szCs w:val="18"/>
          <w:lang w:val="bg-BG"/>
        </w:rPr>
        <w:t>ната</w:t>
      </w:r>
      <w:r w:rsidRPr="007F6927">
        <w:rPr>
          <w:rFonts w:ascii="Arial" w:hAnsi="Arial" w:cs="Arial"/>
          <w:sz w:val="18"/>
          <w:szCs w:val="18"/>
        </w:rPr>
        <w:t>☼</w:t>
      </w:r>
      <w:r w:rsidRPr="007F6927">
        <w:rPr>
          <w:rFonts w:ascii="Calibri" w:hAnsi="Calibri" w:cs="Calibri"/>
          <w:sz w:val="18"/>
          <w:szCs w:val="18"/>
        </w:rPr>
        <w:t>илизиматастрана</w:t>
      </w:r>
      <w:r w:rsidR="00AD7D76" w:rsidRPr="007F6927">
        <w:rPr>
          <w:rFonts w:asciiTheme="minorHAnsi" w:hAnsiTheme="minorHAnsi" w:cs="Arial"/>
          <w:sz w:val="18"/>
          <w:szCs w:val="18"/>
        </w:rPr>
        <w:t>*</w:t>
      </w:r>
    </w:p>
    <w:p w:rsidR="00AD7D76" w:rsidRPr="007F6927" w:rsidRDefault="00AD7D76" w:rsidP="00AD7D76">
      <w:pPr>
        <w:jc w:val="both"/>
        <w:rPr>
          <w:rFonts w:asciiTheme="minorHAnsi" w:hAnsiTheme="minorHAnsi" w:cs="Arial"/>
          <w:sz w:val="18"/>
          <w:szCs w:val="18"/>
        </w:rPr>
      </w:pPr>
    </w:p>
    <w:p w:rsidR="00AD7D76" w:rsidRPr="007F6927" w:rsidRDefault="00AD7D76" w:rsidP="00AD7D76">
      <w:pPr>
        <w:jc w:val="both"/>
        <w:rPr>
          <w:rFonts w:asciiTheme="minorHAnsi" w:hAnsiTheme="minorHAnsi" w:cs="Arial"/>
          <w:b/>
          <w:bCs/>
          <w:lang w:val="bg-BG"/>
        </w:rPr>
      </w:pPr>
      <w:bookmarkStart w:id="24" w:name="_Toc433227942"/>
      <w:r w:rsidRPr="007F6927">
        <w:rPr>
          <w:rFonts w:asciiTheme="minorHAnsi" w:hAnsiTheme="minorHAnsi" w:cs="Arial"/>
          <w:b/>
          <w:bCs/>
        </w:rPr>
        <w:t xml:space="preserve">4.1.8 </w:t>
      </w:r>
      <w:bookmarkEnd w:id="24"/>
      <w:r w:rsidR="00DA08BB" w:rsidRPr="007F6927">
        <w:rPr>
          <w:rFonts w:asciiTheme="minorHAnsi" w:hAnsiTheme="minorHAnsi" w:cs="Arial"/>
          <w:b/>
          <w:bCs/>
          <w:lang w:val="bg-BG"/>
        </w:rPr>
        <w:t>ТЕРМОСТАТИ НА КОТЕЛА</w:t>
      </w:r>
    </w:p>
    <w:p w:rsidR="00AD7D76" w:rsidRPr="007F6927" w:rsidRDefault="00AD7D76" w:rsidP="00AD7D76">
      <w:pPr>
        <w:jc w:val="both"/>
        <w:rPr>
          <w:rFonts w:asciiTheme="minorHAnsi" w:hAnsiTheme="minorHAnsi" w:cs="Arial"/>
          <w:b/>
          <w:bCs/>
          <w:sz w:val="18"/>
          <w:szCs w:val="18"/>
        </w:rPr>
      </w:pPr>
    </w:p>
    <w:p w:rsidR="00AD7D76" w:rsidRPr="007F6927" w:rsidRDefault="00DA08BB" w:rsidP="00AD7D76">
      <w:pPr>
        <w:jc w:val="both"/>
        <w:rPr>
          <w:rFonts w:asciiTheme="minorHAnsi" w:hAnsiTheme="minorHAnsi" w:cs="Arial"/>
          <w:sz w:val="18"/>
          <w:szCs w:val="18"/>
        </w:rPr>
      </w:pPr>
      <w:r w:rsidRPr="007F6927">
        <w:rPr>
          <w:rFonts w:asciiTheme="minorHAnsi" w:hAnsiTheme="minorHAnsi" w:cs="Arial"/>
          <w:sz w:val="18"/>
          <w:szCs w:val="18"/>
          <w:lang w:val="bg-BG"/>
        </w:rPr>
        <w:t>Това подменю</w:t>
      </w:r>
      <w:r w:rsidRPr="007F6927">
        <w:rPr>
          <w:rFonts w:asciiTheme="minorHAnsi" w:hAnsiTheme="minorHAnsi" w:cs="Arial"/>
          <w:sz w:val="18"/>
          <w:szCs w:val="18"/>
        </w:rPr>
        <w:t xml:space="preserve"> позволява да се </w:t>
      </w:r>
      <w:r w:rsidRPr="007F6927">
        <w:rPr>
          <w:rFonts w:asciiTheme="minorHAnsi" w:hAnsiTheme="minorHAnsi" w:cs="Arial"/>
          <w:sz w:val="18"/>
          <w:szCs w:val="18"/>
          <w:lang w:val="bg-BG"/>
        </w:rPr>
        <w:t>покажати променяр температурните стойности на термостата на котела</w:t>
      </w:r>
      <w:r w:rsidR="00AD7D76" w:rsidRPr="007F6927">
        <w:rPr>
          <w:rFonts w:asciiTheme="minorHAnsi" w:hAnsiTheme="minorHAnsi" w:cs="Arial"/>
          <w:sz w:val="18"/>
          <w:szCs w:val="18"/>
        </w:rPr>
        <w:t>.</w:t>
      </w:r>
    </w:p>
    <w:p w:rsidR="00AD7D76" w:rsidRPr="007F6927" w:rsidRDefault="00AD7D76" w:rsidP="00AD7D76">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4484370" cy="1558290"/>
            <wp:effectExtent l="0" t="0" r="0" b="381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4370" cy="1558290"/>
                    </a:xfrm>
                    <a:prstGeom prst="rect">
                      <a:avLst/>
                    </a:prstGeom>
                    <a:noFill/>
                    <a:ln>
                      <a:noFill/>
                    </a:ln>
                  </pic:spPr>
                </pic:pic>
              </a:graphicData>
            </a:graphic>
          </wp:inline>
        </w:drawing>
      </w:r>
    </w:p>
    <w:p w:rsidR="00AD7D76" w:rsidRPr="007F6927" w:rsidRDefault="00AD7D76" w:rsidP="00AD7D76">
      <w:pPr>
        <w:jc w:val="both"/>
        <w:rPr>
          <w:rFonts w:asciiTheme="minorHAnsi" w:hAnsiTheme="minorHAnsi" w:cs="Arial"/>
          <w:sz w:val="18"/>
          <w:szCs w:val="18"/>
        </w:rPr>
      </w:pPr>
    </w:p>
    <w:p w:rsidR="00AD7D76" w:rsidRPr="007F6927" w:rsidRDefault="00DA08BB" w:rsidP="00AD7D76">
      <w:pPr>
        <w:jc w:val="both"/>
        <w:rPr>
          <w:rFonts w:asciiTheme="minorHAnsi" w:hAnsiTheme="minorHAnsi" w:cs="Arial"/>
          <w:sz w:val="18"/>
          <w:szCs w:val="18"/>
        </w:rPr>
      </w:pPr>
      <w:r w:rsidRPr="007F6927">
        <w:rPr>
          <w:rFonts w:asciiTheme="minorHAnsi" w:hAnsiTheme="minorHAnsi" w:cs="Arial"/>
          <w:sz w:val="18"/>
          <w:szCs w:val="18"/>
          <w:lang w:val="bg-BG"/>
        </w:rPr>
        <w:t>Бутоните</w:t>
      </w:r>
      <w:r w:rsidRPr="007F6927">
        <w:rPr>
          <w:rFonts w:asciiTheme="minorHAnsi" w:hAnsiTheme="minorHAnsi" w:cs="Arial"/>
          <w:b/>
          <w:sz w:val="18"/>
          <w:szCs w:val="18"/>
        </w:rPr>
        <w:t>K3</w:t>
      </w:r>
      <w:r w:rsidRPr="007F6927">
        <w:rPr>
          <w:rFonts w:asciiTheme="minorHAnsi" w:hAnsiTheme="minorHAnsi" w:cs="Arial"/>
          <w:sz w:val="18"/>
          <w:szCs w:val="18"/>
        </w:rPr>
        <w:t>/</w:t>
      </w:r>
      <w:r w:rsidRPr="007F6927">
        <w:rPr>
          <w:rFonts w:asciiTheme="minorHAnsi" w:hAnsiTheme="minorHAnsi" w:cs="Arial"/>
          <w:b/>
          <w:sz w:val="18"/>
          <w:szCs w:val="18"/>
        </w:rPr>
        <w:t>K7</w:t>
      </w:r>
      <w:r w:rsidRPr="007F6927">
        <w:rPr>
          <w:rFonts w:asciiTheme="minorHAnsi" w:hAnsiTheme="minorHAnsi" w:cs="Arial"/>
          <w:sz w:val="18"/>
          <w:szCs w:val="18"/>
        </w:rPr>
        <w:t xml:space="preserve"> увеличе</w:t>
      </w:r>
      <w:r w:rsidR="00506DFE" w:rsidRPr="007F6927">
        <w:rPr>
          <w:rFonts w:asciiTheme="minorHAnsi" w:hAnsiTheme="minorHAnsi" w:cs="Arial"/>
          <w:sz w:val="18"/>
          <w:szCs w:val="18"/>
          <w:lang w:val="bg-BG"/>
        </w:rPr>
        <w:t>ават</w:t>
      </w:r>
      <w:r w:rsidRPr="007F6927">
        <w:rPr>
          <w:rFonts w:asciiTheme="minorHAnsi" w:hAnsiTheme="minorHAnsi" w:cs="Arial"/>
          <w:sz w:val="18"/>
          <w:szCs w:val="18"/>
        </w:rPr>
        <w:t>/намалява</w:t>
      </w:r>
      <w:r w:rsidR="00506DFE" w:rsidRPr="007F6927">
        <w:rPr>
          <w:rFonts w:asciiTheme="minorHAnsi" w:hAnsiTheme="minorHAnsi" w:cs="Arial"/>
          <w:sz w:val="18"/>
          <w:szCs w:val="18"/>
          <w:lang w:val="bg-BG"/>
        </w:rPr>
        <w:t xml:space="preserve">т </w:t>
      </w:r>
      <w:r w:rsidR="00506DFE" w:rsidRPr="007F6927">
        <w:rPr>
          <w:rFonts w:asciiTheme="minorHAnsi" w:hAnsiTheme="minorHAnsi" w:cs="Arial"/>
          <w:sz w:val="18"/>
          <w:szCs w:val="18"/>
        </w:rPr>
        <w:t xml:space="preserve">зададената </w:t>
      </w:r>
      <w:r w:rsidRPr="007F6927">
        <w:rPr>
          <w:rFonts w:asciiTheme="minorHAnsi" w:hAnsiTheme="minorHAnsi" w:cs="Arial"/>
          <w:sz w:val="18"/>
          <w:szCs w:val="18"/>
        </w:rPr>
        <w:t xml:space="preserve">стойността </w:t>
      </w:r>
      <w:r w:rsidR="00506DFE" w:rsidRPr="007F6927">
        <w:rPr>
          <w:rFonts w:asciiTheme="minorHAnsi" w:hAnsiTheme="minorHAnsi" w:cs="Arial"/>
          <w:sz w:val="18"/>
          <w:szCs w:val="18"/>
          <w:lang w:val="bg-BG"/>
        </w:rPr>
        <w:t xml:space="preserve">на </w:t>
      </w:r>
      <w:r w:rsidRPr="007F6927">
        <w:rPr>
          <w:rFonts w:asciiTheme="minorHAnsi" w:hAnsiTheme="minorHAnsi" w:cs="Arial"/>
          <w:sz w:val="18"/>
          <w:szCs w:val="18"/>
        </w:rPr>
        <w:t>температура</w:t>
      </w:r>
      <w:r w:rsidR="00506DFE" w:rsidRPr="007F6927">
        <w:rPr>
          <w:rFonts w:asciiTheme="minorHAnsi" w:hAnsiTheme="minorHAnsi" w:cs="Arial"/>
          <w:sz w:val="18"/>
          <w:szCs w:val="18"/>
          <w:lang w:val="bg-BG"/>
        </w:rPr>
        <w:t>та</w:t>
      </w:r>
      <w:r w:rsidRPr="007F6927">
        <w:rPr>
          <w:rFonts w:asciiTheme="minorHAnsi" w:hAnsiTheme="minorHAnsi" w:cs="Arial"/>
          <w:sz w:val="18"/>
          <w:szCs w:val="18"/>
        </w:rPr>
        <w:t xml:space="preserve">. </w:t>
      </w:r>
      <w:r w:rsidR="00506DFE" w:rsidRPr="007F6927">
        <w:rPr>
          <w:rFonts w:asciiTheme="minorHAnsi" w:hAnsiTheme="minorHAnsi" w:cs="Arial"/>
          <w:sz w:val="18"/>
          <w:szCs w:val="18"/>
          <w:lang w:val="bg-BG"/>
        </w:rPr>
        <w:t>Долният дисплей</w:t>
      </w:r>
      <w:r w:rsidRPr="007F6927">
        <w:rPr>
          <w:rFonts w:asciiTheme="minorHAnsi" w:hAnsiTheme="minorHAnsi" w:cs="Arial"/>
          <w:sz w:val="18"/>
          <w:szCs w:val="18"/>
        </w:rPr>
        <w:t xml:space="preserve"> показва </w:t>
      </w:r>
      <w:r w:rsidR="00506DFE" w:rsidRPr="007F6927">
        <w:rPr>
          <w:rFonts w:asciiTheme="minorHAnsi" w:hAnsiTheme="minorHAnsi" w:cs="Arial"/>
          <w:sz w:val="18"/>
          <w:szCs w:val="18"/>
        </w:rPr>
        <w:t xml:space="preserve">tH </w:t>
      </w:r>
      <w:r w:rsidR="00506DFE" w:rsidRPr="007F6927">
        <w:rPr>
          <w:rFonts w:asciiTheme="minorHAnsi" w:hAnsiTheme="minorHAnsi" w:cs="Arial"/>
          <w:sz w:val="18"/>
          <w:szCs w:val="18"/>
          <w:lang w:val="bg-BG"/>
        </w:rPr>
        <w:t>желаната стойност, която трябва да достигне котелът и т</w:t>
      </w:r>
      <w:r w:rsidR="00886FB7" w:rsidRPr="007F6927">
        <w:rPr>
          <w:rFonts w:asciiTheme="minorHAnsi" w:hAnsiTheme="minorHAnsi" w:cs="Arial"/>
          <w:sz w:val="18"/>
          <w:szCs w:val="18"/>
          <w:lang w:val="bg-BG"/>
        </w:rPr>
        <w:t>ой</w:t>
      </w:r>
      <w:r w:rsidR="00506DFE" w:rsidRPr="007F6927">
        <w:rPr>
          <w:rFonts w:asciiTheme="minorHAnsi" w:hAnsiTheme="minorHAnsi" w:cs="Arial"/>
          <w:sz w:val="18"/>
          <w:szCs w:val="18"/>
          <w:lang w:val="bg-BG"/>
        </w:rPr>
        <w:t xml:space="preserve"> м</w:t>
      </w:r>
      <w:r w:rsidRPr="007F6927">
        <w:rPr>
          <w:rFonts w:asciiTheme="minorHAnsi" w:hAnsiTheme="minorHAnsi" w:cs="Arial"/>
          <w:sz w:val="18"/>
          <w:szCs w:val="18"/>
        </w:rPr>
        <w:t>ига</w:t>
      </w:r>
      <w:r w:rsidR="00AD7D76" w:rsidRPr="007F6927">
        <w:rPr>
          <w:rFonts w:asciiTheme="minorHAnsi" w:hAnsiTheme="minorHAnsi" w:cs="Arial"/>
          <w:sz w:val="18"/>
          <w:szCs w:val="18"/>
        </w:rPr>
        <w:t>.</w:t>
      </w: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F172F9" w:rsidRPr="007F6927" w:rsidRDefault="00F172F9" w:rsidP="00AD7D76">
      <w:pPr>
        <w:jc w:val="both"/>
        <w:rPr>
          <w:rFonts w:asciiTheme="minorHAnsi" w:hAnsiTheme="minorHAnsi" w:cs="Arial"/>
          <w:sz w:val="18"/>
          <w:szCs w:val="18"/>
        </w:rPr>
      </w:pPr>
    </w:p>
    <w:p w:rsidR="00402586" w:rsidRPr="007F6927" w:rsidRDefault="00402586" w:rsidP="00AD7D76">
      <w:pPr>
        <w:jc w:val="both"/>
        <w:rPr>
          <w:rFonts w:asciiTheme="minorHAnsi" w:hAnsiTheme="minorHAnsi" w:cs="Arial"/>
          <w:sz w:val="18"/>
          <w:szCs w:val="18"/>
          <w:lang w:val="bg-BG"/>
        </w:rPr>
      </w:pPr>
    </w:p>
    <w:p w:rsidR="00D54EF0" w:rsidRPr="007F6927" w:rsidRDefault="00D54EF0" w:rsidP="00AD7D76">
      <w:pPr>
        <w:jc w:val="both"/>
        <w:rPr>
          <w:rFonts w:asciiTheme="minorHAnsi" w:hAnsiTheme="minorHAnsi" w:cs="Arial"/>
          <w:sz w:val="18"/>
          <w:szCs w:val="18"/>
          <w:lang w:val="bg-BG"/>
        </w:rPr>
      </w:pPr>
    </w:p>
    <w:p w:rsidR="00D54EF0" w:rsidRPr="007F6927" w:rsidRDefault="00D54EF0" w:rsidP="00AD7D76">
      <w:pPr>
        <w:jc w:val="both"/>
        <w:rPr>
          <w:rFonts w:asciiTheme="minorHAnsi" w:hAnsiTheme="minorHAnsi" w:cs="Arial"/>
          <w:sz w:val="18"/>
          <w:szCs w:val="18"/>
          <w:lang w:val="bg-BG"/>
        </w:rPr>
      </w:pPr>
    </w:p>
    <w:p w:rsidR="00F172F9" w:rsidRPr="007F6927" w:rsidRDefault="00F172F9" w:rsidP="00AD7D76">
      <w:pPr>
        <w:jc w:val="both"/>
        <w:rPr>
          <w:rFonts w:asciiTheme="minorHAnsi" w:hAnsiTheme="minorHAnsi" w:cs="Arial"/>
          <w:b/>
          <w:iCs/>
        </w:rPr>
      </w:pPr>
      <w:bookmarkStart w:id="25" w:name="_Toc433227943"/>
      <w:r w:rsidRPr="007F6927">
        <w:rPr>
          <w:rFonts w:asciiTheme="minorHAnsi" w:hAnsiTheme="minorHAnsi" w:cs="Arial"/>
          <w:b/>
          <w:iCs/>
        </w:rPr>
        <w:t xml:space="preserve">4.2 </w:t>
      </w:r>
      <w:r w:rsidR="00886FB7" w:rsidRPr="007F6927">
        <w:rPr>
          <w:rFonts w:asciiTheme="minorHAnsi" w:hAnsiTheme="minorHAnsi" w:cs="Arial"/>
          <w:b/>
          <w:iCs/>
        </w:rPr>
        <w:t xml:space="preserve">Потребителско меню </w:t>
      </w:r>
      <w:r w:rsidRPr="007F6927">
        <w:rPr>
          <w:rFonts w:asciiTheme="minorHAnsi" w:hAnsiTheme="minorHAnsi" w:cs="Arial"/>
          <w:b/>
          <w:iCs/>
        </w:rPr>
        <w:t>2</w:t>
      </w:r>
      <w:bookmarkEnd w:id="25"/>
    </w:p>
    <w:p w:rsidR="00F172F9" w:rsidRPr="007F6927" w:rsidRDefault="00F172F9" w:rsidP="00AD7D76">
      <w:pPr>
        <w:jc w:val="both"/>
        <w:rPr>
          <w:rFonts w:asciiTheme="minorHAnsi" w:hAnsiTheme="minorHAnsi" w:cs="Arial"/>
          <w:b/>
        </w:rPr>
      </w:pPr>
    </w:p>
    <w:p w:rsidR="00F172F9" w:rsidRPr="007F6927" w:rsidRDefault="00886FB7" w:rsidP="00AD7D76">
      <w:pPr>
        <w:jc w:val="both"/>
        <w:rPr>
          <w:rFonts w:asciiTheme="minorHAnsi" w:hAnsiTheme="minorHAnsi" w:cs="Arial"/>
          <w:sz w:val="18"/>
          <w:szCs w:val="18"/>
        </w:rPr>
      </w:pPr>
      <w:r w:rsidRPr="007F6927">
        <w:rPr>
          <w:rFonts w:asciiTheme="minorHAnsi" w:hAnsiTheme="minorHAnsi" w:cs="Arial"/>
          <w:b/>
          <w:bCs/>
          <w:sz w:val="18"/>
          <w:szCs w:val="18"/>
        </w:rPr>
        <w:t xml:space="preserve">Потребителско меню </w:t>
      </w:r>
      <w:r w:rsidR="00F172F9" w:rsidRPr="007F6927">
        <w:rPr>
          <w:rFonts w:asciiTheme="minorHAnsi" w:hAnsiTheme="minorHAnsi" w:cs="Arial"/>
          <w:b/>
          <w:bCs/>
          <w:sz w:val="18"/>
          <w:szCs w:val="18"/>
        </w:rPr>
        <w:t xml:space="preserve"> 2 </w:t>
      </w:r>
      <w:r w:rsidRPr="007F6927">
        <w:rPr>
          <w:rFonts w:asciiTheme="minorHAnsi" w:hAnsiTheme="minorHAnsi" w:cs="Arial"/>
          <w:sz w:val="18"/>
          <w:szCs w:val="18"/>
          <w:lang w:val="bg-BG"/>
        </w:rPr>
        <w:t>се с</w:t>
      </w:r>
      <w:r w:rsidRPr="007F6927">
        <w:rPr>
          <w:rFonts w:asciiTheme="minorHAnsi" w:hAnsiTheme="minorHAnsi" w:cs="Arial"/>
          <w:sz w:val="18"/>
          <w:szCs w:val="18"/>
        </w:rPr>
        <w:t xml:space="preserve">ъстои от допълнителни менюта, които позволяват да </w:t>
      </w:r>
      <w:r w:rsidRPr="007F6927">
        <w:rPr>
          <w:rFonts w:asciiTheme="minorHAnsi" w:hAnsiTheme="minorHAnsi" w:cs="Arial"/>
          <w:sz w:val="18"/>
          <w:szCs w:val="18"/>
          <w:lang w:val="bg-BG"/>
        </w:rPr>
        <w:t xml:space="preserve">се </w:t>
      </w:r>
      <w:r w:rsidRPr="007F6927">
        <w:rPr>
          <w:rFonts w:asciiTheme="minorHAnsi" w:hAnsiTheme="minorHAnsi" w:cs="Arial"/>
          <w:sz w:val="18"/>
          <w:szCs w:val="18"/>
        </w:rPr>
        <w:t>вид</w:t>
      </w:r>
      <w:r w:rsidRPr="007F6927">
        <w:rPr>
          <w:rFonts w:asciiTheme="minorHAnsi" w:hAnsiTheme="minorHAnsi" w:cs="Arial"/>
          <w:sz w:val="18"/>
          <w:szCs w:val="18"/>
          <w:lang w:val="bg-BG"/>
        </w:rPr>
        <w:t>ят</w:t>
      </w:r>
      <w:r w:rsidRPr="007F6927">
        <w:rPr>
          <w:rFonts w:asciiTheme="minorHAnsi" w:hAnsiTheme="minorHAnsi" w:cs="Arial"/>
          <w:sz w:val="18"/>
          <w:szCs w:val="18"/>
        </w:rPr>
        <w:t xml:space="preserve"> променяте </w:t>
      </w:r>
      <w:r w:rsidRPr="007F6927">
        <w:rPr>
          <w:rFonts w:asciiTheme="minorHAnsi" w:hAnsiTheme="minorHAnsi" w:cs="Arial"/>
          <w:sz w:val="18"/>
          <w:szCs w:val="18"/>
          <w:lang w:val="bg-BG"/>
        </w:rPr>
        <w:t xml:space="preserve">на </w:t>
      </w:r>
      <w:r w:rsidRPr="007F6927">
        <w:rPr>
          <w:rFonts w:asciiTheme="minorHAnsi" w:hAnsiTheme="minorHAnsi" w:cs="Arial"/>
          <w:sz w:val="18"/>
          <w:szCs w:val="18"/>
        </w:rPr>
        <w:t>някои променливи</w:t>
      </w:r>
      <w:r w:rsidR="00F172F9" w:rsidRPr="007F6927">
        <w:rPr>
          <w:rFonts w:asciiTheme="minorHAnsi" w:hAnsiTheme="minorHAnsi" w:cs="Arial"/>
          <w:sz w:val="18"/>
          <w:szCs w:val="18"/>
        </w:rPr>
        <w:t>.</w:t>
      </w:r>
    </w:p>
    <w:p w:rsidR="00F172F9" w:rsidRPr="007F6927" w:rsidRDefault="00F172F9" w:rsidP="00AD7D76">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4413250" cy="1550670"/>
            <wp:effectExtent l="0" t="0" r="635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3250" cy="1550670"/>
                    </a:xfrm>
                    <a:prstGeom prst="rect">
                      <a:avLst/>
                    </a:prstGeom>
                    <a:noFill/>
                    <a:ln>
                      <a:noFill/>
                    </a:ln>
                  </pic:spPr>
                </pic:pic>
              </a:graphicData>
            </a:graphic>
          </wp:inline>
        </w:drawing>
      </w:r>
    </w:p>
    <w:p w:rsidR="00886FB7" w:rsidRPr="007F6927" w:rsidRDefault="00721121" w:rsidP="00886FB7">
      <w:pPr>
        <w:jc w:val="both"/>
        <w:rPr>
          <w:rFonts w:asciiTheme="minorHAnsi" w:hAnsiTheme="minorHAnsi" w:cs="Arial"/>
          <w:sz w:val="18"/>
          <w:szCs w:val="18"/>
        </w:rPr>
      </w:pPr>
      <w:r w:rsidRPr="007F6927">
        <w:rPr>
          <w:rFonts w:asciiTheme="minorHAnsi" w:hAnsiTheme="minorHAnsi" w:cs="Arial"/>
          <w:sz w:val="18"/>
          <w:szCs w:val="18"/>
          <w:lang w:val="bg-BG"/>
        </w:rPr>
        <w:t>С н</w:t>
      </w:r>
      <w:r w:rsidR="00886FB7" w:rsidRPr="007F6927">
        <w:rPr>
          <w:rFonts w:asciiTheme="minorHAnsi" w:hAnsiTheme="minorHAnsi" w:cs="Arial"/>
          <w:sz w:val="18"/>
          <w:szCs w:val="18"/>
        </w:rPr>
        <w:t xml:space="preserve">атискането на </w:t>
      </w:r>
      <w:r w:rsidRPr="007F6927">
        <w:rPr>
          <w:rFonts w:asciiTheme="minorHAnsi" w:hAnsiTheme="minorHAnsi" w:cs="Arial"/>
          <w:sz w:val="18"/>
          <w:szCs w:val="18"/>
          <w:lang w:val="bg-BG"/>
        </w:rPr>
        <w:t>бутон</w:t>
      </w:r>
      <w:r w:rsidR="00886FB7" w:rsidRPr="007F6927">
        <w:rPr>
          <w:rFonts w:asciiTheme="minorHAnsi" w:hAnsiTheme="minorHAnsi" w:cs="Arial"/>
          <w:b/>
          <w:sz w:val="18"/>
          <w:szCs w:val="18"/>
        </w:rPr>
        <w:t>K5</w:t>
      </w:r>
      <w:r w:rsidRPr="007F6927">
        <w:rPr>
          <w:rFonts w:asciiTheme="minorHAnsi" w:hAnsiTheme="minorHAnsi" w:cs="Arial"/>
          <w:sz w:val="18"/>
          <w:szCs w:val="18"/>
          <w:lang w:val="bg-BG"/>
        </w:rPr>
        <w:t xml:space="preserve">преминавате на </w:t>
      </w:r>
      <w:r w:rsidR="00886FB7" w:rsidRPr="007F6927">
        <w:rPr>
          <w:rFonts w:asciiTheme="minorHAnsi" w:hAnsiTheme="minorHAnsi" w:cs="Arial"/>
          <w:sz w:val="18"/>
          <w:szCs w:val="18"/>
        </w:rPr>
        <w:t>потребителско меню</w:t>
      </w:r>
    </w:p>
    <w:p w:rsidR="006550B2" w:rsidRPr="007F6927" w:rsidRDefault="00721121" w:rsidP="00886FB7">
      <w:pPr>
        <w:jc w:val="both"/>
        <w:rPr>
          <w:rFonts w:asciiTheme="minorHAnsi" w:hAnsiTheme="minorHAnsi" w:cs="Arial"/>
          <w:sz w:val="18"/>
          <w:szCs w:val="18"/>
        </w:rPr>
      </w:pPr>
      <w:r w:rsidRPr="007F6927">
        <w:rPr>
          <w:rFonts w:asciiTheme="minorHAnsi" w:hAnsiTheme="minorHAnsi" w:cs="Arial"/>
          <w:sz w:val="18"/>
          <w:szCs w:val="18"/>
          <w:lang w:val="bg-BG"/>
        </w:rPr>
        <w:t xml:space="preserve">С бутоните </w:t>
      </w:r>
      <w:r w:rsidR="00886FB7" w:rsidRPr="007F6927">
        <w:rPr>
          <w:rFonts w:asciiTheme="minorHAnsi" w:hAnsiTheme="minorHAnsi" w:cs="Arial"/>
          <w:b/>
          <w:sz w:val="18"/>
          <w:szCs w:val="18"/>
        </w:rPr>
        <w:t>K3/K7</w:t>
      </w:r>
      <w:r w:rsidR="00886FB7" w:rsidRPr="007F6927">
        <w:rPr>
          <w:rFonts w:asciiTheme="minorHAnsi" w:hAnsiTheme="minorHAnsi" w:cs="Arial"/>
          <w:sz w:val="18"/>
          <w:szCs w:val="18"/>
        </w:rPr>
        <w:t xml:space="preserve"> преминаване през елементите на менюто, </w:t>
      </w:r>
      <w:r w:rsidRPr="007F6927">
        <w:rPr>
          <w:rFonts w:asciiTheme="minorHAnsi" w:hAnsiTheme="minorHAnsi" w:cs="Arial"/>
          <w:sz w:val="18"/>
          <w:szCs w:val="18"/>
          <w:lang w:val="bg-BG"/>
        </w:rPr>
        <w:t>посчено на</w:t>
      </w:r>
      <w:r w:rsidR="00886FB7" w:rsidRPr="007F6927">
        <w:rPr>
          <w:rFonts w:asciiTheme="minorHAnsi" w:hAnsiTheme="minorHAnsi" w:cs="Arial"/>
          <w:sz w:val="18"/>
          <w:szCs w:val="18"/>
        </w:rPr>
        <w:t xml:space="preserve"> дисплея, показани в таблицата по-долу</w:t>
      </w:r>
      <w:r w:rsidR="006550B2" w:rsidRPr="007F6927">
        <w:rPr>
          <w:rFonts w:asciiTheme="minorHAnsi" w:hAnsiTheme="minorHAnsi" w:cs="Arial"/>
          <w:sz w:val="18"/>
          <w:szCs w:val="18"/>
        </w:rPr>
        <w:t>:</w:t>
      </w:r>
    </w:p>
    <w:p w:rsidR="006550B2" w:rsidRPr="007F6927" w:rsidRDefault="006550B2" w:rsidP="00AD7D76">
      <w:pPr>
        <w:jc w:val="both"/>
        <w:rPr>
          <w:rFonts w:asciiTheme="minorHAnsi" w:hAnsiTheme="minorHAnsi" w:cs="Arial"/>
          <w:sz w:val="18"/>
          <w:szCs w:val="18"/>
        </w:rPr>
      </w:pPr>
    </w:p>
    <w:tbl>
      <w:tblPr>
        <w:tblW w:w="0" w:type="auto"/>
        <w:tblInd w:w="728" w:type="dxa"/>
        <w:tblLayout w:type="fixed"/>
        <w:tblCellMar>
          <w:left w:w="0" w:type="dxa"/>
          <w:right w:w="0" w:type="dxa"/>
        </w:tblCellMar>
        <w:tblLook w:val="01E0"/>
      </w:tblPr>
      <w:tblGrid>
        <w:gridCol w:w="1428"/>
        <w:gridCol w:w="1186"/>
        <w:gridCol w:w="2730"/>
      </w:tblGrid>
      <w:tr w:rsidR="006550B2" w:rsidRPr="007F6927" w:rsidTr="00933A69">
        <w:trPr>
          <w:trHeight w:hRule="exact" w:val="276"/>
        </w:trPr>
        <w:tc>
          <w:tcPr>
            <w:tcW w:w="2614" w:type="dxa"/>
            <w:gridSpan w:val="2"/>
            <w:tcBorders>
              <w:top w:val="single" w:sz="6" w:space="0" w:color="231F20"/>
              <w:left w:val="single" w:sz="6" w:space="0" w:color="231F20"/>
              <w:bottom w:val="single" w:sz="6" w:space="0" w:color="231F20"/>
              <w:right w:val="single" w:sz="6" w:space="0" w:color="231F20"/>
            </w:tcBorders>
            <w:shd w:val="clear" w:color="auto" w:fill="BCBEC0"/>
          </w:tcPr>
          <w:p w:rsidR="006550B2" w:rsidRPr="007F6927" w:rsidRDefault="00721121" w:rsidP="006550B2">
            <w:pPr>
              <w:widowControl w:val="0"/>
              <w:spacing w:before="70"/>
              <w:ind w:left="860" w:right="860"/>
              <w:jc w:val="center"/>
              <w:rPr>
                <w:rFonts w:asciiTheme="minorHAnsi" w:eastAsia="Arial" w:hAnsiTheme="minorHAnsi" w:cs="Arial"/>
                <w:sz w:val="18"/>
                <w:szCs w:val="18"/>
                <w:lang w:val="bg-BG" w:eastAsia="en-US"/>
              </w:rPr>
            </w:pPr>
            <w:r w:rsidRPr="007F6927">
              <w:rPr>
                <w:rFonts w:asciiTheme="minorHAnsi" w:eastAsia="Calibri" w:hAnsiTheme="minorHAnsi" w:cs="Arial"/>
                <w:b/>
                <w:sz w:val="18"/>
                <w:szCs w:val="18"/>
                <w:lang w:val="bg-BG" w:eastAsia="en-US"/>
              </w:rPr>
              <w:t>ДИСПЛЕЙ</w:t>
            </w:r>
          </w:p>
        </w:tc>
        <w:tc>
          <w:tcPr>
            <w:tcW w:w="2730" w:type="dxa"/>
            <w:tcBorders>
              <w:top w:val="single" w:sz="6" w:space="0" w:color="231F20"/>
              <w:left w:val="single" w:sz="6" w:space="0" w:color="231F20"/>
              <w:bottom w:val="single" w:sz="6" w:space="0" w:color="231F20"/>
              <w:right w:val="single" w:sz="6" w:space="0" w:color="231F20"/>
            </w:tcBorders>
            <w:shd w:val="clear" w:color="auto" w:fill="BCBEC0"/>
          </w:tcPr>
          <w:p w:rsidR="006550B2" w:rsidRPr="007F6927" w:rsidRDefault="00721121" w:rsidP="006550B2">
            <w:pPr>
              <w:widowControl w:val="0"/>
              <w:spacing w:before="70"/>
              <w:ind w:left="879"/>
              <w:rPr>
                <w:rFonts w:asciiTheme="minorHAnsi" w:eastAsia="Arial" w:hAnsiTheme="minorHAnsi" w:cs="Arial"/>
                <w:sz w:val="18"/>
                <w:szCs w:val="18"/>
                <w:lang w:val="bg-BG" w:eastAsia="en-US"/>
              </w:rPr>
            </w:pPr>
            <w:r w:rsidRPr="007F6927">
              <w:rPr>
                <w:rFonts w:asciiTheme="minorHAnsi" w:eastAsia="Calibri" w:hAnsiTheme="minorHAnsi" w:cs="Arial"/>
                <w:b/>
                <w:sz w:val="18"/>
                <w:szCs w:val="18"/>
                <w:lang w:val="bg-BG" w:eastAsia="en-US"/>
              </w:rPr>
              <w:t>ОПИСАНИЕ</w:t>
            </w:r>
          </w:p>
        </w:tc>
      </w:tr>
      <w:tr w:rsidR="006550B2" w:rsidRPr="007F6927" w:rsidTr="006550B2">
        <w:trPr>
          <w:trHeight w:hRule="exact" w:val="964"/>
        </w:trPr>
        <w:tc>
          <w:tcPr>
            <w:tcW w:w="2614" w:type="dxa"/>
            <w:gridSpan w:val="2"/>
            <w:tcBorders>
              <w:top w:val="single" w:sz="6" w:space="0" w:color="231F20"/>
              <w:left w:val="single" w:sz="6" w:space="0" w:color="231F20"/>
              <w:bottom w:val="single" w:sz="6" w:space="0" w:color="231F20"/>
              <w:right w:val="single" w:sz="6" w:space="0" w:color="231F20"/>
            </w:tcBorders>
          </w:tcPr>
          <w:p w:rsidR="006550B2" w:rsidRPr="007F6927" w:rsidRDefault="006550B2" w:rsidP="006550B2">
            <w:pPr>
              <w:widowControl w:val="0"/>
              <w:spacing w:before="149"/>
              <w:ind w:left="881" w:right="860"/>
              <w:jc w:val="center"/>
              <w:rPr>
                <w:rFonts w:asciiTheme="minorHAnsi" w:eastAsia="Calibri" w:hAnsiTheme="minorHAnsi" w:cs="Calibri"/>
                <w:lang w:eastAsia="en-US"/>
              </w:rPr>
            </w:pPr>
            <w:r w:rsidRPr="007F6927">
              <w:rPr>
                <w:rFonts w:asciiTheme="minorHAnsi" w:eastAsia="Calibri" w:hAnsiTheme="minorHAnsi" w:cs="Arial"/>
                <w:lang w:eastAsia="en-US"/>
              </w:rPr>
              <w:t>t  E rM</w:t>
            </w:r>
          </w:p>
        </w:tc>
        <w:tc>
          <w:tcPr>
            <w:tcW w:w="2730" w:type="dxa"/>
            <w:tcBorders>
              <w:top w:val="single" w:sz="6" w:space="0" w:color="231F20"/>
              <w:left w:val="single" w:sz="6" w:space="0" w:color="231F20"/>
              <w:bottom w:val="single" w:sz="6" w:space="0" w:color="231F20"/>
              <w:right w:val="single" w:sz="6" w:space="0" w:color="231F20"/>
            </w:tcBorders>
          </w:tcPr>
          <w:p w:rsidR="006550B2" w:rsidRPr="007F6927" w:rsidRDefault="0009779C" w:rsidP="0009779C">
            <w:pPr>
              <w:widowControl w:val="0"/>
              <w:spacing w:before="50" w:line="249" w:lineRule="auto"/>
              <w:ind w:left="40" w:right="37"/>
              <w:jc w:val="both"/>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Меню, ко</w:t>
            </w:r>
            <w:r w:rsidRPr="007F6927">
              <w:rPr>
                <w:rFonts w:asciiTheme="minorHAnsi" w:eastAsia="Calibri" w:hAnsiTheme="minorHAnsi" w:cs="Arial"/>
                <w:sz w:val="18"/>
                <w:szCs w:val="18"/>
                <w:lang w:val="bg-BG" w:eastAsia="en-US"/>
              </w:rPr>
              <w:t>е</w:t>
            </w:r>
            <w:r w:rsidRPr="007F6927">
              <w:rPr>
                <w:rFonts w:asciiTheme="minorHAnsi" w:eastAsia="Calibri" w:hAnsiTheme="minorHAnsi" w:cs="Arial"/>
                <w:sz w:val="18"/>
                <w:szCs w:val="18"/>
                <w:lang w:eastAsia="en-US"/>
              </w:rPr>
              <w:t>то позволява да се смен</w:t>
            </w:r>
            <w:r w:rsidRPr="007F6927">
              <w:rPr>
                <w:rFonts w:asciiTheme="minorHAnsi" w:eastAsia="Calibri" w:hAnsiTheme="minorHAnsi" w:cs="Arial"/>
                <w:sz w:val="18"/>
                <w:szCs w:val="18"/>
                <w:lang w:val="bg-BG" w:eastAsia="en-US"/>
              </w:rPr>
              <w:t>ят</w:t>
            </w:r>
            <w:r w:rsidRPr="007F6927">
              <w:rPr>
                <w:rFonts w:asciiTheme="minorHAnsi" w:eastAsia="Calibri" w:hAnsiTheme="minorHAnsi" w:cs="Arial"/>
                <w:sz w:val="18"/>
                <w:szCs w:val="18"/>
                <w:lang w:eastAsia="en-US"/>
              </w:rPr>
              <w:t xml:space="preserve"> стойността на стайния термостат и термостат</w:t>
            </w:r>
            <w:r w:rsidRPr="007F6927">
              <w:rPr>
                <w:rFonts w:asciiTheme="minorHAnsi" w:eastAsia="Calibri" w:hAnsiTheme="minorHAnsi" w:cs="Arial"/>
                <w:sz w:val="18"/>
                <w:szCs w:val="18"/>
                <w:lang w:val="bg-BG" w:eastAsia="en-US"/>
              </w:rPr>
              <w:t xml:space="preserve">а на </w:t>
            </w:r>
            <w:r w:rsidRPr="007F6927">
              <w:rPr>
                <w:rFonts w:asciiTheme="minorHAnsi" w:eastAsia="Calibri" w:hAnsiTheme="minorHAnsi" w:cs="Arial"/>
                <w:sz w:val="18"/>
                <w:szCs w:val="18"/>
                <w:lang w:eastAsia="en-US"/>
              </w:rPr>
              <w:t xml:space="preserve"> помпата</w:t>
            </w:r>
          </w:p>
        </w:tc>
      </w:tr>
      <w:tr w:rsidR="006550B2" w:rsidRPr="007F6927" w:rsidTr="0009779C">
        <w:trPr>
          <w:trHeight w:hRule="exact" w:val="1021"/>
        </w:trPr>
        <w:tc>
          <w:tcPr>
            <w:tcW w:w="1428" w:type="dxa"/>
            <w:tcBorders>
              <w:top w:val="single" w:sz="6" w:space="0" w:color="231F20"/>
              <w:left w:val="single" w:sz="6" w:space="0" w:color="231F20"/>
              <w:bottom w:val="single" w:sz="6" w:space="0" w:color="231F20"/>
              <w:right w:val="single" w:sz="6" w:space="0" w:color="231F20"/>
            </w:tcBorders>
          </w:tcPr>
          <w:p w:rsidR="006550B2" w:rsidRPr="007F6927" w:rsidRDefault="006550B2" w:rsidP="006550B2">
            <w:pPr>
              <w:widowControl w:val="0"/>
              <w:spacing w:before="163"/>
              <w:ind w:left="314"/>
              <w:rPr>
                <w:rFonts w:asciiTheme="minorHAnsi" w:eastAsia="Cambria" w:hAnsiTheme="minorHAnsi" w:cs="Cambria"/>
                <w:lang w:eastAsia="en-US"/>
              </w:rPr>
            </w:pPr>
            <w:r w:rsidRPr="007F6927">
              <w:rPr>
                <w:rFonts w:asciiTheme="minorHAnsi" w:eastAsia="Calibri" w:hAnsiTheme="minorHAnsi" w:cs="Arial"/>
                <w:lang w:eastAsia="en-US"/>
              </w:rPr>
              <w:t>C r on</w:t>
            </w:r>
          </w:p>
        </w:tc>
        <w:tc>
          <w:tcPr>
            <w:tcW w:w="1186" w:type="dxa"/>
            <w:tcBorders>
              <w:top w:val="single" w:sz="6" w:space="0" w:color="231F20"/>
              <w:left w:val="single" w:sz="6" w:space="0" w:color="231F20"/>
              <w:bottom w:val="single" w:sz="6" w:space="0" w:color="231F20"/>
              <w:right w:val="single" w:sz="6" w:space="0" w:color="231F20"/>
            </w:tcBorders>
          </w:tcPr>
          <w:p w:rsidR="006550B2" w:rsidRPr="007F6927" w:rsidRDefault="006550B2" w:rsidP="006550B2">
            <w:pPr>
              <w:widowControl w:val="0"/>
              <w:spacing w:before="4"/>
              <w:rPr>
                <w:rFonts w:asciiTheme="minorHAnsi" w:eastAsia="Arial" w:hAnsiTheme="minorHAnsi" w:cs="Arial"/>
                <w:lang w:eastAsia="en-US"/>
              </w:rPr>
            </w:pPr>
          </w:p>
          <w:p w:rsidR="006550B2" w:rsidRPr="007F6927" w:rsidRDefault="006550B2" w:rsidP="006550B2">
            <w:pPr>
              <w:widowControl w:val="0"/>
              <w:ind w:left="258"/>
              <w:rPr>
                <w:rFonts w:asciiTheme="minorHAnsi" w:eastAsia="Cambria" w:hAnsiTheme="minorHAnsi" w:cs="Cambria"/>
                <w:lang w:eastAsia="en-US"/>
              </w:rPr>
            </w:pPr>
            <w:r w:rsidRPr="007F6927">
              <w:rPr>
                <w:rFonts w:asciiTheme="minorHAnsi" w:eastAsia="Calibri" w:hAnsiTheme="minorHAnsi" w:cs="Arial"/>
                <w:lang w:eastAsia="en-US"/>
              </w:rPr>
              <w:t>P r  oG</w:t>
            </w:r>
          </w:p>
        </w:tc>
        <w:tc>
          <w:tcPr>
            <w:tcW w:w="2730" w:type="dxa"/>
            <w:tcBorders>
              <w:top w:val="single" w:sz="6" w:space="0" w:color="231F20"/>
              <w:left w:val="single" w:sz="6" w:space="0" w:color="231F20"/>
              <w:bottom w:val="single" w:sz="6" w:space="0" w:color="231F20"/>
              <w:right w:val="single" w:sz="6" w:space="0" w:color="231F20"/>
            </w:tcBorders>
          </w:tcPr>
          <w:p w:rsidR="006550B2" w:rsidRPr="007F6927" w:rsidRDefault="0009779C" w:rsidP="0009779C">
            <w:pPr>
              <w:widowControl w:val="0"/>
              <w:spacing w:line="249" w:lineRule="auto"/>
              <w:rPr>
                <w:rFonts w:asciiTheme="minorHAnsi" w:eastAsia="Arial" w:hAnsiTheme="minorHAnsi" w:cs="Arial"/>
                <w:sz w:val="18"/>
                <w:szCs w:val="18"/>
                <w:lang w:eastAsia="en-US"/>
              </w:rPr>
            </w:pPr>
            <w:r w:rsidRPr="007F6927">
              <w:rPr>
                <w:rFonts w:asciiTheme="minorHAnsi" w:eastAsia="Calibri" w:hAnsiTheme="minorHAnsi" w:cs="Arial"/>
                <w:sz w:val="18"/>
                <w:szCs w:val="18"/>
                <w:lang w:val="bg-BG" w:eastAsia="en-US"/>
              </w:rPr>
              <w:t>Меню за програмиранен на времеви периоди ВКЛЮЧЕНИ/ИЗКЛЩЧЕНО за печка с 3 режима</w:t>
            </w:r>
          </w:p>
        </w:tc>
      </w:tr>
      <w:tr w:rsidR="006550B2" w:rsidRPr="007F6927" w:rsidTr="00933A69">
        <w:trPr>
          <w:trHeight w:hRule="exact" w:val="520"/>
        </w:trPr>
        <w:tc>
          <w:tcPr>
            <w:tcW w:w="2614" w:type="dxa"/>
            <w:gridSpan w:val="2"/>
            <w:tcBorders>
              <w:top w:val="single" w:sz="6" w:space="0" w:color="231F20"/>
              <w:left w:val="single" w:sz="6" w:space="0" w:color="231F20"/>
              <w:bottom w:val="single" w:sz="6" w:space="0" w:color="231F20"/>
              <w:right w:val="single" w:sz="6" w:space="0" w:color="231F20"/>
            </w:tcBorders>
          </w:tcPr>
          <w:p w:rsidR="006550B2" w:rsidRPr="007F6927" w:rsidRDefault="006550B2" w:rsidP="006550B2">
            <w:pPr>
              <w:widowControl w:val="0"/>
              <w:spacing w:before="92"/>
              <w:ind w:left="843" w:right="860"/>
              <w:jc w:val="center"/>
              <w:rPr>
                <w:rFonts w:asciiTheme="minorHAnsi" w:eastAsia="Calibri" w:hAnsiTheme="minorHAnsi" w:cs="Calibri"/>
                <w:lang w:eastAsia="en-US"/>
              </w:rPr>
            </w:pPr>
            <w:r w:rsidRPr="007F6927">
              <w:rPr>
                <w:rFonts w:asciiTheme="minorHAnsi" w:eastAsia="Calibri" w:hAnsiTheme="minorHAnsi" w:cs="Arial"/>
                <w:lang w:eastAsia="en-US"/>
              </w:rPr>
              <w:t>r  i cE</w:t>
            </w:r>
          </w:p>
        </w:tc>
        <w:tc>
          <w:tcPr>
            <w:tcW w:w="2730" w:type="dxa"/>
            <w:tcBorders>
              <w:top w:val="single" w:sz="6" w:space="0" w:color="231F20"/>
              <w:left w:val="single" w:sz="6" w:space="0" w:color="231F20"/>
              <w:bottom w:val="single" w:sz="6" w:space="0" w:color="231F20"/>
              <w:right w:val="single" w:sz="6" w:space="0" w:color="231F20"/>
            </w:tcBorders>
          </w:tcPr>
          <w:p w:rsidR="006550B2" w:rsidRPr="007F6927" w:rsidRDefault="0009779C" w:rsidP="006550B2">
            <w:pPr>
              <w:widowControl w:val="0"/>
              <w:rPr>
                <w:rFonts w:asciiTheme="minorHAnsi" w:eastAsia="Arial" w:hAnsiTheme="minorHAnsi" w:cs="Arial"/>
                <w:sz w:val="18"/>
                <w:szCs w:val="18"/>
                <w:lang w:val="bg-BG" w:eastAsia="en-US"/>
              </w:rPr>
            </w:pPr>
            <w:r w:rsidRPr="007F6927">
              <w:rPr>
                <w:rFonts w:asciiTheme="minorHAnsi" w:eastAsia="Calibri" w:hAnsiTheme="minorHAnsi" w:cs="Arial"/>
                <w:sz w:val="18"/>
                <w:szCs w:val="18"/>
                <w:lang w:val="bg-BG" w:eastAsia="en-US"/>
              </w:rPr>
              <w:t xml:space="preserve">Меню на рецептатаа на горене </w:t>
            </w:r>
          </w:p>
        </w:tc>
      </w:tr>
      <w:tr w:rsidR="006550B2" w:rsidRPr="007F6927" w:rsidTr="00933A69">
        <w:trPr>
          <w:trHeight w:hRule="exact" w:val="550"/>
        </w:trPr>
        <w:tc>
          <w:tcPr>
            <w:tcW w:w="2614" w:type="dxa"/>
            <w:gridSpan w:val="2"/>
            <w:tcBorders>
              <w:top w:val="single" w:sz="6" w:space="0" w:color="231F20"/>
              <w:left w:val="single" w:sz="6" w:space="0" w:color="231F20"/>
              <w:bottom w:val="single" w:sz="6" w:space="0" w:color="231F20"/>
              <w:right w:val="single" w:sz="6" w:space="0" w:color="231F20"/>
            </w:tcBorders>
          </w:tcPr>
          <w:p w:rsidR="006550B2" w:rsidRPr="007F6927" w:rsidRDefault="006550B2" w:rsidP="006550B2">
            <w:pPr>
              <w:widowControl w:val="0"/>
              <w:spacing w:before="112"/>
              <w:ind w:left="881" w:right="840"/>
              <w:jc w:val="center"/>
              <w:rPr>
                <w:rFonts w:asciiTheme="minorHAnsi" w:eastAsia="Cambria" w:hAnsiTheme="minorHAnsi" w:cs="Cambria"/>
                <w:lang w:eastAsia="en-US"/>
              </w:rPr>
            </w:pPr>
            <w:r w:rsidRPr="007F6927">
              <w:rPr>
                <w:rFonts w:asciiTheme="minorHAnsi" w:eastAsia="Calibri" w:hAnsiTheme="minorHAnsi" w:cs="Arial"/>
                <w:lang w:eastAsia="en-US"/>
              </w:rPr>
              <w:t>o r oL</w:t>
            </w:r>
          </w:p>
        </w:tc>
        <w:tc>
          <w:tcPr>
            <w:tcW w:w="2730" w:type="dxa"/>
            <w:tcBorders>
              <w:top w:val="single" w:sz="6" w:space="0" w:color="231F20"/>
              <w:left w:val="single" w:sz="6" w:space="0" w:color="231F20"/>
              <w:bottom w:val="single" w:sz="6" w:space="0" w:color="231F20"/>
              <w:right w:val="single" w:sz="6" w:space="0" w:color="231F20"/>
            </w:tcBorders>
          </w:tcPr>
          <w:p w:rsidR="006550B2" w:rsidRPr="007F6927" w:rsidRDefault="0009779C" w:rsidP="006550B2">
            <w:pPr>
              <w:widowControl w:val="0"/>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 xml:space="preserve">Меню </w:t>
            </w:r>
            <w:r w:rsidRPr="007F6927">
              <w:rPr>
                <w:rFonts w:asciiTheme="minorHAnsi" w:eastAsia="Calibri" w:hAnsiTheme="minorHAnsi" w:cs="Arial"/>
                <w:sz w:val="18"/>
                <w:szCs w:val="18"/>
                <w:lang w:val="bg-BG" w:eastAsia="en-US"/>
              </w:rPr>
              <w:t xml:space="preserve">за </w:t>
            </w:r>
            <w:r w:rsidRPr="007F6927">
              <w:rPr>
                <w:rFonts w:asciiTheme="minorHAnsi" w:eastAsia="Calibri" w:hAnsiTheme="minorHAnsi" w:cs="Arial"/>
                <w:sz w:val="18"/>
                <w:szCs w:val="18"/>
                <w:lang w:eastAsia="en-US"/>
              </w:rPr>
              <w:t>настройката на часовника</w:t>
            </w:r>
          </w:p>
        </w:tc>
      </w:tr>
      <w:tr w:rsidR="006550B2" w:rsidRPr="007F6927" w:rsidTr="00781A82">
        <w:trPr>
          <w:trHeight w:hRule="exact" w:val="768"/>
        </w:trPr>
        <w:tc>
          <w:tcPr>
            <w:tcW w:w="2614" w:type="dxa"/>
            <w:gridSpan w:val="2"/>
            <w:tcBorders>
              <w:top w:val="single" w:sz="6" w:space="0" w:color="231F20"/>
              <w:left w:val="single" w:sz="6" w:space="0" w:color="231F20"/>
              <w:bottom w:val="single" w:sz="6" w:space="0" w:color="231F20"/>
              <w:right w:val="single" w:sz="6" w:space="0" w:color="231F20"/>
            </w:tcBorders>
          </w:tcPr>
          <w:p w:rsidR="006550B2" w:rsidRPr="007F6927" w:rsidRDefault="006550B2" w:rsidP="006550B2">
            <w:pPr>
              <w:widowControl w:val="0"/>
              <w:spacing w:before="102"/>
              <w:ind w:left="881" w:right="855"/>
              <w:jc w:val="center"/>
              <w:rPr>
                <w:rFonts w:asciiTheme="minorHAnsi" w:eastAsia="Calibri" w:hAnsiTheme="minorHAnsi" w:cs="Calibri"/>
                <w:lang w:eastAsia="en-US"/>
              </w:rPr>
            </w:pPr>
            <w:r w:rsidRPr="007F6927">
              <w:rPr>
                <w:rFonts w:asciiTheme="minorHAnsi" w:eastAsia="Calibri" w:hAnsiTheme="minorHAnsi" w:cs="Arial"/>
                <w:w w:val="105"/>
                <w:lang w:eastAsia="en-US"/>
              </w:rPr>
              <w:t>t  E LE</w:t>
            </w:r>
          </w:p>
        </w:tc>
        <w:tc>
          <w:tcPr>
            <w:tcW w:w="2730" w:type="dxa"/>
            <w:tcBorders>
              <w:top w:val="single" w:sz="6" w:space="0" w:color="231F20"/>
              <w:left w:val="single" w:sz="6" w:space="0" w:color="231F20"/>
              <w:bottom w:val="single" w:sz="6" w:space="0" w:color="231F20"/>
              <w:right w:val="single" w:sz="6" w:space="0" w:color="231F20"/>
            </w:tcBorders>
          </w:tcPr>
          <w:p w:rsidR="006550B2" w:rsidRPr="007F6927" w:rsidRDefault="0009779C" w:rsidP="0009779C">
            <w:pPr>
              <w:widowControl w:val="0"/>
              <w:spacing w:before="110" w:line="249" w:lineRule="auto"/>
              <w:ind w:left="40"/>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 xml:space="preserve">Меню </w:t>
            </w:r>
            <w:r w:rsidRPr="007F6927">
              <w:rPr>
                <w:rFonts w:asciiTheme="minorHAnsi" w:eastAsia="Calibri" w:hAnsiTheme="minorHAnsi" w:cs="Arial"/>
                <w:sz w:val="18"/>
                <w:szCs w:val="18"/>
                <w:lang w:val="bg-BG" w:eastAsia="en-US"/>
              </w:rPr>
              <w:t>за а</w:t>
            </w:r>
            <w:r w:rsidRPr="007F6927">
              <w:rPr>
                <w:rFonts w:asciiTheme="minorHAnsi" w:eastAsia="Calibri" w:hAnsiTheme="minorHAnsi" w:cs="Arial"/>
                <w:sz w:val="18"/>
                <w:szCs w:val="18"/>
                <w:lang w:eastAsia="en-US"/>
              </w:rPr>
              <w:t>ктивиране/</w:t>
            </w:r>
            <w:r w:rsidRPr="007F6927">
              <w:rPr>
                <w:rFonts w:asciiTheme="minorHAnsi" w:eastAsia="Calibri" w:hAnsiTheme="minorHAnsi" w:cs="Arial"/>
                <w:sz w:val="18"/>
                <w:szCs w:val="18"/>
                <w:lang w:val="bg-BG" w:eastAsia="en-US"/>
              </w:rPr>
              <w:t>деактивиране на</w:t>
            </w:r>
            <w:r w:rsidRPr="007F6927">
              <w:rPr>
                <w:rFonts w:asciiTheme="minorHAnsi" w:eastAsia="Calibri" w:hAnsiTheme="minorHAnsi" w:cs="Arial"/>
                <w:sz w:val="18"/>
                <w:szCs w:val="18"/>
                <w:lang w:eastAsia="en-US"/>
              </w:rPr>
              <w:t xml:space="preserve"> SYTX дистанционно управление</w:t>
            </w:r>
          </w:p>
        </w:tc>
      </w:tr>
      <w:tr w:rsidR="006550B2" w:rsidRPr="007F6927" w:rsidTr="006550B2">
        <w:trPr>
          <w:trHeight w:hRule="exact" w:val="964"/>
        </w:trPr>
        <w:tc>
          <w:tcPr>
            <w:tcW w:w="2614" w:type="dxa"/>
            <w:gridSpan w:val="2"/>
            <w:tcBorders>
              <w:top w:val="single" w:sz="6" w:space="0" w:color="231F20"/>
              <w:left w:val="single" w:sz="6" w:space="0" w:color="231F20"/>
              <w:bottom w:val="single" w:sz="6" w:space="0" w:color="231F20"/>
              <w:right w:val="single" w:sz="6" w:space="0" w:color="231F20"/>
            </w:tcBorders>
          </w:tcPr>
          <w:p w:rsidR="006550B2" w:rsidRPr="007F6927" w:rsidRDefault="006550B2" w:rsidP="006550B2">
            <w:pPr>
              <w:widowControl w:val="0"/>
              <w:spacing w:before="152"/>
              <w:ind w:left="867" w:right="860"/>
              <w:jc w:val="center"/>
              <w:rPr>
                <w:rFonts w:asciiTheme="minorHAnsi" w:eastAsia="Calibri" w:hAnsiTheme="minorHAnsi" w:cs="Calibri"/>
                <w:lang w:eastAsia="en-US"/>
              </w:rPr>
            </w:pPr>
            <w:r w:rsidRPr="007F6927">
              <w:rPr>
                <w:rFonts w:asciiTheme="minorHAnsi" w:eastAsia="Calibri" w:hAnsiTheme="minorHAnsi" w:cs="Arial"/>
                <w:w w:val="105"/>
                <w:lang w:eastAsia="en-US"/>
              </w:rPr>
              <w:t>t P Ar</w:t>
            </w:r>
          </w:p>
        </w:tc>
        <w:tc>
          <w:tcPr>
            <w:tcW w:w="2730" w:type="dxa"/>
            <w:tcBorders>
              <w:top w:val="single" w:sz="6" w:space="0" w:color="231F20"/>
              <w:left w:val="single" w:sz="6" w:space="0" w:color="231F20"/>
              <w:bottom w:val="single" w:sz="6" w:space="0" w:color="231F20"/>
              <w:right w:val="single" w:sz="6" w:space="0" w:color="231F20"/>
            </w:tcBorders>
          </w:tcPr>
          <w:p w:rsidR="006550B2" w:rsidRPr="007F6927" w:rsidRDefault="00781A82" w:rsidP="00781A82">
            <w:pPr>
              <w:widowControl w:val="0"/>
              <w:spacing w:before="70" w:line="249" w:lineRule="auto"/>
              <w:ind w:left="40" w:right="37" w:hanging="1"/>
              <w:jc w:val="both"/>
              <w:rPr>
                <w:rFonts w:asciiTheme="minorHAnsi" w:eastAsia="Arial" w:hAnsiTheme="minorHAnsi" w:cs="Arial"/>
                <w:sz w:val="18"/>
                <w:szCs w:val="18"/>
                <w:lang w:eastAsia="en-US"/>
              </w:rPr>
            </w:pPr>
            <w:r w:rsidRPr="007F6927">
              <w:rPr>
                <w:rFonts w:asciiTheme="minorHAnsi" w:eastAsia="Calibri" w:hAnsiTheme="minorHAnsi" w:cs="Arial"/>
                <w:sz w:val="18"/>
                <w:szCs w:val="18"/>
                <w:lang w:eastAsia="en-US"/>
              </w:rPr>
              <w:t>Меню, ко</w:t>
            </w:r>
            <w:r w:rsidRPr="007F6927">
              <w:rPr>
                <w:rFonts w:asciiTheme="minorHAnsi" w:eastAsia="Calibri" w:hAnsiTheme="minorHAnsi" w:cs="Arial"/>
                <w:sz w:val="18"/>
                <w:szCs w:val="18"/>
                <w:lang w:val="bg-BG" w:eastAsia="en-US"/>
              </w:rPr>
              <w:t>е</w:t>
            </w:r>
            <w:r w:rsidRPr="007F6927">
              <w:rPr>
                <w:rFonts w:asciiTheme="minorHAnsi" w:eastAsia="Calibri" w:hAnsiTheme="minorHAnsi" w:cs="Arial"/>
                <w:sz w:val="18"/>
                <w:szCs w:val="18"/>
                <w:lang w:eastAsia="en-US"/>
              </w:rPr>
              <w:t>то позволява достъп до тайн</w:t>
            </w:r>
            <w:r w:rsidRPr="007F6927">
              <w:rPr>
                <w:rFonts w:asciiTheme="minorHAnsi" w:eastAsia="Calibri" w:hAnsiTheme="minorHAnsi" w:cs="Arial"/>
                <w:sz w:val="18"/>
                <w:szCs w:val="18"/>
                <w:lang w:val="bg-BG" w:eastAsia="en-US"/>
              </w:rPr>
              <w:t xml:space="preserve">ото </w:t>
            </w:r>
            <w:r w:rsidRPr="007F6927">
              <w:rPr>
                <w:rFonts w:asciiTheme="minorHAnsi" w:eastAsia="Calibri" w:hAnsiTheme="minorHAnsi" w:cs="Arial"/>
                <w:sz w:val="18"/>
                <w:szCs w:val="18"/>
                <w:lang w:eastAsia="en-US"/>
              </w:rPr>
              <w:t>меню (само за мрежата на техническа помощ</w:t>
            </w:r>
            <w:r w:rsidR="006550B2" w:rsidRPr="007F6927">
              <w:rPr>
                <w:rFonts w:asciiTheme="minorHAnsi" w:eastAsia="Calibri" w:hAnsiTheme="minorHAnsi" w:cs="Arial"/>
                <w:sz w:val="18"/>
                <w:szCs w:val="18"/>
                <w:lang w:eastAsia="en-US"/>
              </w:rPr>
              <w:t>)</w:t>
            </w:r>
          </w:p>
        </w:tc>
      </w:tr>
      <w:tr w:rsidR="006550B2" w:rsidRPr="007F6927" w:rsidTr="006550B2">
        <w:trPr>
          <w:trHeight w:hRule="exact" w:val="1261"/>
        </w:trPr>
        <w:tc>
          <w:tcPr>
            <w:tcW w:w="2614" w:type="dxa"/>
            <w:gridSpan w:val="2"/>
            <w:tcBorders>
              <w:top w:val="single" w:sz="6" w:space="0" w:color="231F20"/>
              <w:left w:val="single" w:sz="6" w:space="0" w:color="231F20"/>
              <w:bottom w:val="single" w:sz="6" w:space="0" w:color="231F20"/>
              <w:right w:val="single" w:sz="6" w:space="0" w:color="231F20"/>
            </w:tcBorders>
          </w:tcPr>
          <w:p w:rsidR="006550B2" w:rsidRPr="007F6927" w:rsidRDefault="006550B2" w:rsidP="006550B2">
            <w:pPr>
              <w:widowControl w:val="0"/>
              <w:spacing w:before="173"/>
              <w:ind w:left="823" w:right="860"/>
              <w:jc w:val="center"/>
              <w:rPr>
                <w:rFonts w:asciiTheme="minorHAnsi" w:eastAsia="Cambria" w:hAnsiTheme="minorHAnsi" w:cs="Cambria"/>
                <w:lang w:eastAsia="en-US"/>
              </w:rPr>
            </w:pPr>
            <w:r w:rsidRPr="007F6927">
              <w:rPr>
                <w:rFonts w:asciiTheme="minorHAnsi" w:eastAsia="Calibri" w:hAnsiTheme="minorHAnsi" w:cs="Arial"/>
                <w:lang w:eastAsia="en-US"/>
              </w:rPr>
              <w:t>LEAr</w:t>
            </w:r>
          </w:p>
        </w:tc>
        <w:tc>
          <w:tcPr>
            <w:tcW w:w="2730" w:type="dxa"/>
            <w:tcBorders>
              <w:top w:val="single" w:sz="6" w:space="0" w:color="231F20"/>
              <w:left w:val="single" w:sz="6" w:space="0" w:color="231F20"/>
              <w:bottom w:val="single" w:sz="6" w:space="0" w:color="231F20"/>
              <w:right w:val="single" w:sz="6" w:space="0" w:color="231F20"/>
            </w:tcBorders>
          </w:tcPr>
          <w:p w:rsidR="00781A82" w:rsidRPr="007F6927" w:rsidRDefault="00781A82" w:rsidP="00781A82">
            <w:pPr>
              <w:widowControl w:val="0"/>
              <w:spacing w:before="50" w:line="249" w:lineRule="auto"/>
              <w:ind w:left="40" w:right="71" w:hanging="1"/>
              <w:rPr>
                <w:rFonts w:asciiTheme="minorHAnsi" w:eastAsia="Calibri" w:hAnsiTheme="minorHAnsi" w:cs="Arial"/>
                <w:spacing w:val="-4"/>
                <w:sz w:val="18"/>
                <w:szCs w:val="18"/>
                <w:lang w:val="bg-BG" w:eastAsia="en-US"/>
              </w:rPr>
            </w:pPr>
            <w:r w:rsidRPr="007F6927">
              <w:rPr>
                <w:rFonts w:asciiTheme="minorHAnsi" w:eastAsia="Calibri" w:hAnsiTheme="minorHAnsi" w:cs="Arial"/>
                <w:spacing w:val="-4"/>
                <w:sz w:val="18"/>
                <w:szCs w:val="18"/>
                <w:lang w:val="bg-BG" w:eastAsia="en-US"/>
              </w:rPr>
              <w:t>Меню за учене на кода за дистанционното управление.</w:t>
            </w:r>
          </w:p>
          <w:p w:rsidR="006550B2" w:rsidRPr="007F6927" w:rsidRDefault="00781A82" w:rsidP="00781A82">
            <w:pPr>
              <w:widowControl w:val="0"/>
              <w:spacing w:before="50" w:line="249" w:lineRule="auto"/>
              <w:ind w:left="40" w:right="71" w:hanging="1"/>
              <w:rPr>
                <w:rFonts w:asciiTheme="minorHAnsi" w:eastAsia="Arial" w:hAnsiTheme="minorHAnsi" w:cs="Arial"/>
                <w:sz w:val="18"/>
                <w:szCs w:val="18"/>
                <w:lang w:eastAsia="en-US"/>
              </w:rPr>
            </w:pPr>
            <w:r w:rsidRPr="007F6927">
              <w:rPr>
                <w:rFonts w:asciiTheme="minorHAnsi" w:eastAsia="Calibri" w:hAnsiTheme="minorHAnsi" w:cs="Arial"/>
                <w:spacing w:val="-4"/>
                <w:sz w:val="18"/>
                <w:szCs w:val="18"/>
                <w:lang w:val="bg-BG" w:eastAsia="en-US"/>
              </w:rPr>
              <w:t>Съществува само ако продукта продукт има възможност за двупосочно  радио</w:t>
            </w:r>
            <w:r w:rsidR="006550B2" w:rsidRPr="007F6927">
              <w:rPr>
                <w:rFonts w:asciiTheme="minorHAnsi" w:eastAsia="Calibri" w:hAnsiTheme="minorHAnsi" w:cs="Arial"/>
                <w:spacing w:val="-4"/>
                <w:sz w:val="18"/>
                <w:szCs w:val="18"/>
                <w:lang w:eastAsia="en-US"/>
              </w:rPr>
              <w:t>.</w:t>
            </w:r>
          </w:p>
        </w:tc>
      </w:tr>
    </w:tbl>
    <w:p w:rsidR="006550B2" w:rsidRPr="007F6927" w:rsidRDefault="006550B2" w:rsidP="00AD7D76">
      <w:pPr>
        <w:jc w:val="both"/>
        <w:rPr>
          <w:rFonts w:asciiTheme="minorHAnsi" w:hAnsiTheme="minorHAnsi" w:cs="Arial"/>
          <w:bCs/>
          <w:sz w:val="18"/>
          <w:szCs w:val="18"/>
        </w:rPr>
      </w:pPr>
    </w:p>
    <w:p w:rsidR="00781A82" w:rsidRPr="007F6927" w:rsidRDefault="00781A82" w:rsidP="00781A82">
      <w:pPr>
        <w:jc w:val="both"/>
        <w:rPr>
          <w:rFonts w:asciiTheme="minorHAnsi" w:hAnsiTheme="minorHAnsi" w:cs="Arial"/>
          <w:bCs/>
          <w:sz w:val="18"/>
          <w:szCs w:val="18"/>
        </w:rPr>
      </w:pPr>
      <w:r w:rsidRPr="007F6927">
        <w:rPr>
          <w:rFonts w:asciiTheme="minorHAnsi" w:hAnsiTheme="minorHAnsi" w:cs="Arial"/>
          <w:b/>
          <w:bCs/>
          <w:sz w:val="18"/>
          <w:szCs w:val="18"/>
          <w:lang w:val="bg-BG"/>
        </w:rPr>
        <w:t>Потребителското меню</w:t>
      </w:r>
      <w:r w:rsidRPr="007F6927">
        <w:rPr>
          <w:rFonts w:asciiTheme="minorHAnsi" w:hAnsiTheme="minorHAnsi" w:cs="Arial"/>
          <w:b/>
          <w:bCs/>
          <w:sz w:val="18"/>
          <w:szCs w:val="18"/>
        </w:rPr>
        <w:t xml:space="preserve"> 2</w:t>
      </w:r>
      <w:r w:rsidRPr="007F6927">
        <w:rPr>
          <w:rFonts w:asciiTheme="minorHAnsi" w:hAnsiTheme="minorHAnsi" w:cs="Arial"/>
          <w:bCs/>
          <w:sz w:val="18"/>
          <w:szCs w:val="18"/>
        </w:rPr>
        <w:t xml:space="preserve"> са показани в горния дисплей.</w:t>
      </w:r>
    </w:p>
    <w:p w:rsidR="006550B2" w:rsidRPr="007F6927" w:rsidRDefault="00781A82" w:rsidP="00781A82">
      <w:pPr>
        <w:jc w:val="both"/>
        <w:rPr>
          <w:rFonts w:asciiTheme="minorHAnsi" w:hAnsiTheme="minorHAnsi" w:cs="Arial"/>
          <w:sz w:val="18"/>
          <w:szCs w:val="18"/>
        </w:rPr>
      </w:pPr>
      <w:r w:rsidRPr="007F6927">
        <w:rPr>
          <w:rFonts w:asciiTheme="minorHAnsi" w:hAnsiTheme="minorHAnsi" w:cs="Arial"/>
          <w:bCs/>
          <w:sz w:val="18"/>
          <w:szCs w:val="18"/>
        </w:rPr>
        <w:t xml:space="preserve">За </w:t>
      </w:r>
      <w:r w:rsidRPr="007F6927">
        <w:rPr>
          <w:rFonts w:asciiTheme="minorHAnsi" w:hAnsiTheme="minorHAnsi" w:cs="Arial"/>
          <w:bCs/>
          <w:sz w:val="18"/>
          <w:szCs w:val="18"/>
          <w:lang w:val="bg-BG"/>
        </w:rPr>
        <w:t>напускане на потребителското</w:t>
      </w:r>
      <w:r w:rsidRPr="007F6927">
        <w:rPr>
          <w:rFonts w:asciiTheme="minorHAnsi" w:hAnsiTheme="minorHAnsi" w:cs="Arial"/>
          <w:bCs/>
          <w:sz w:val="18"/>
          <w:szCs w:val="18"/>
        </w:rPr>
        <w:t xml:space="preserve"> меню</w:t>
      </w:r>
      <w:r w:rsidRPr="007F6927">
        <w:rPr>
          <w:rFonts w:asciiTheme="minorHAnsi" w:hAnsiTheme="minorHAnsi" w:cs="Arial"/>
          <w:b/>
          <w:bCs/>
          <w:sz w:val="18"/>
          <w:szCs w:val="18"/>
        </w:rPr>
        <w:t xml:space="preserve"> 2</w:t>
      </w:r>
      <w:r w:rsidRPr="007F6927">
        <w:rPr>
          <w:rFonts w:asciiTheme="minorHAnsi" w:hAnsiTheme="minorHAnsi" w:cs="Arial"/>
          <w:bCs/>
          <w:sz w:val="18"/>
          <w:szCs w:val="18"/>
        </w:rPr>
        <w:t xml:space="preserve"> натиснете </w:t>
      </w:r>
      <w:r w:rsidRPr="007F6927">
        <w:rPr>
          <w:rFonts w:asciiTheme="minorHAnsi" w:hAnsiTheme="minorHAnsi" w:cs="Arial"/>
          <w:b/>
          <w:bCs/>
          <w:sz w:val="18"/>
          <w:szCs w:val="18"/>
        </w:rPr>
        <w:t>К1</w:t>
      </w:r>
      <w:r w:rsidR="006550B2" w:rsidRPr="007F6927">
        <w:rPr>
          <w:rFonts w:asciiTheme="minorHAnsi" w:hAnsiTheme="minorHAnsi" w:cs="Arial"/>
          <w:sz w:val="18"/>
          <w:szCs w:val="18"/>
        </w:rPr>
        <w:t>.</w:t>
      </w:r>
    </w:p>
    <w:p w:rsidR="006550B2" w:rsidRPr="007F6927" w:rsidRDefault="006550B2" w:rsidP="00AD7D76">
      <w:pPr>
        <w:jc w:val="both"/>
        <w:rPr>
          <w:rFonts w:asciiTheme="minorHAnsi" w:hAnsiTheme="minorHAnsi" w:cs="Arial"/>
          <w:sz w:val="18"/>
          <w:szCs w:val="18"/>
        </w:rPr>
      </w:pPr>
    </w:p>
    <w:p w:rsidR="006550B2" w:rsidRPr="007F6927" w:rsidRDefault="006550B2" w:rsidP="00AD7D76">
      <w:pPr>
        <w:jc w:val="both"/>
        <w:rPr>
          <w:rFonts w:asciiTheme="minorHAnsi" w:hAnsiTheme="minorHAnsi" w:cs="Arial"/>
          <w:sz w:val="18"/>
          <w:szCs w:val="18"/>
        </w:rPr>
      </w:pPr>
    </w:p>
    <w:p w:rsidR="006550B2" w:rsidRPr="007F6927" w:rsidRDefault="006550B2" w:rsidP="00AD7D76">
      <w:pPr>
        <w:jc w:val="both"/>
        <w:rPr>
          <w:rFonts w:asciiTheme="minorHAnsi" w:hAnsiTheme="minorHAnsi" w:cs="Arial"/>
          <w:b/>
          <w:lang w:val="bg-BG"/>
        </w:rPr>
      </w:pPr>
      <w:r w:rsidRPr="007F6927">
        <w:rPr>
          <w:rFonts w:asciiTheme="minorHAnsi" w:hAnsiTheme="minorHAnsi" w:cs="Arial"/>
          <w:b/>
        </w:rPr>
        <w:t xml:space="preserve">4.2.1 </w:t>
      </w:r>
      <w:r w:rsidR="00536A8F" w:rsidRPr="007F6927">
        <w:rPr>
          <w:rFonts w:asciiTheme="minorHAnsi" w:hAnsiTheme="minorHAnsi" w:cs="Arial"/>
          <w:b/>
          <w:lang w:val="bg-BG"/>
        </w:rPr>
        <w:t>МЕНЮ НА ТЕРМОСТАТА</w:t>
      </w:r>
    </w:p>
    <w:p w:rsidR="006550B2" w:rsidRPr="007F6927" w:rsidRDefault="006550B2" w:rsidP="00AD7D76">
      <w:pPr>
        <w:jc w:val="both"/>
        <w:rPr>
          <w:rFonts w:asciiTheme="minorHAnsi" w:hAnsiTheme="minorHAnsi" w:cs="Arial"/>
          <w:b/>
        </w:rPr>
      </w:pPr>
    </w:p>
    <w:p w:rsidR="006550B2" w:rsidRPr="007F6927" w:rsidRDefault="00AC421C" w:rsidP="00AD7D76">
      <w:pPr>
        <w:jc w:val="both"/>
        <w:rPr>
          <w:rFonts w:asciiTheme="minorHAnsi" w:hAnsiTheme="minorHAnsi" w:cs="Arial"/>
          <w:sz w:val="18"/>
          <w:szCs w:val="18"/>
        </w:rPr>
      </w:pPr>
      <w:r w:rsidRPr="007F6927">
        <w:rPr>
          <w:rFonts w:asciiTheme="minorHAnsi" w:hAnsiTheme="minorHAnsi" w:cs="Arial"/>
          <w:sz w:val="18"/>
          <w:szCs w:val="18"/>
          <w:lang w:val="bg-BG"/>
        </w:rPr>
        <w:t>С из</w:t>
      </w:r>
      <w:r w:rsidRPr="007F6927">
        <w:rPr>
          <w:rFonts w:asciiTheme="minorHAnsi" w:hAnsiTheme="minorHAnsi" w:cs="Arial"/>
          <w:sz w:val="18"/>
          <w:szCs w:val="18"/>
        </w:rPr>
        <w:t xml:space="preserve">ползването на </w:t>
      </w:r>
      <w:r w:rsidRPr="007F6927">
        <w:rPr>
          <w:rFonts w:asciiTheme="minorHAnsi" w:hAnsiTheme="minorHAnsi" w:cs="Arial"/>
          <w:sz w:val="18"/>
          <w:szCs w:val="18"/>
          <w:lang w:val="bg-BG"/>
        </w:rPr>
        <w:t>М</w:t>
      </w:r>
      <w:r w:rsidRPr="007F6927">
        <w:rPr>
          <w:rFonts w:asciiTheme="minorHAnsi" w:hAnsiTheme="minorHAnsi" w:cs="Arial"/>
          <w:sz w:val="18"/>
          <w:szCs w:val="18"/>
        </w:rPr>
        <w:t xml:space="preserve">енюто </w:t>
      </w:r>
      <w:r w:rsidRPr="007F6927">
        <w:rPr>
          <w:rFonts w:asciiTheme="minorHAnsi" w:hAnsiTheme="minorHAnsi" w:cs="Arial"/>
          <w:sz w:val="18"/>
          <w:szCs w:val="18"/>
          <w:lang w:val="bg-BG"/>
        </w:rPr>
        <w:t xml:space="preserve">на </w:t>
      </w:r>
      <w:r w:rsidRPr="007F6927">
        <w:rPr>
          <w:rFonts w:asciiTheme="minorHAnsi" w:hAnsiTheme="minorHAnsi" w:cs="Arial"/>
          <w:sz w:val="18"/>
          <w:szCs w:val="18"/>
        </w:rPr>
        <w:t>термостата, можете да промените стойнос</w:t>
      </w:r>
      <w:r w:rsidRPr="007F6927">
        <w:rPr>
          <w:rFonts w:asciiTheme="minorHAnsi" w:hAnsiTheme="minorHAnsi" w:cs="Arial"/>
          <w:sz w:val="18"/>
          <w:szCs w:val="18"/>
          <w:lang w:val="bg-BG"/>
        </w:rPr>
        <w:t>ите</w:t>
      </w:r>
      <w:r w:rsidRPr="007F6927">
        <w:rPr>
          <w:rFonts w:asciiTheme="minorHAnsi" w:hAnsiTheme="minorHAnsi" w:cs="Arial"/>
          <w:sz w:val="18"/>
          <w:szCs w:val="18"/>
        </w:rPr>
        <w:t xml:space="preserve"> на главния термостат, който използва система</w:t>
      </w:r>
      <w:r w:rsidR="006550B2" w:rsidRPr="007F6927">
        <w:rPr>
          <w:rFonts w:asciiTheme="minorHAnsi" w:hAnsiTheme="minorHAnsi" w:cs="Arial"/>
          <w:sz w:val="18"/>
          <w:szCs w:val="18"/>
        </w:rPr>
        <w:t>.</w:t>
      </w:r>
    </w:p>
    <w:p w:rsidR="006550B2" w:rsidRPr="007F6927" w:rsidRDefault="006550B2" w:rsidP="00AD7D76">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4484370" cy="1542415"/>
            <wp:effectExtent l="0" t="0" r="0" b="63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4370" cy="1542415"/>
                    </a:xfrm>
                    <a:prstGeom prst="rect">
                      <a:avLst/>
                    </a:prstGeom>
                    <a:noFill/>
                    <a:ln>
                      <a:noFill/>
                    </a:ln>
                  </pic:spPr>
                </pic:pic>
              </a:graphicData>
            </a:graphic>
          </wp:inline>
        </w:drawing>
      </w:r>
    </w:p>
    <w:p w:rsidR="006550B2" w:rsidRPr="007F6927" w:rsidRDefault="00AC421C" w:rsidP="00AD7D76">
      <w:pPr>
        <w:jc w:val="both"/>
        <w:rPr>
          <w:rFonts w:asciiTheme="minorHAnsi" w:hAnsiTheme="minorHAnsi" w:cs="Arial"/>
          <w:b/>
          <w:bCs/>
          <w:sz w:val="18"/>
          <w:szCs w:val="18"/>
        </w:rPr>
      </w:pPr>
      <w:r w:rsidRPr="007F6927">
        <w:rPr>
          <w:rFonts w:asciiTheme="minorHAnsi" w:hAnsiTheme="minorHAnsi" w:cs="Arial"/>
          <w:sz w:val="18"/>
          <w:szCs w:val="18"/>
          <w:lang w:val="bg-BG"/>
        </w:rPr>
        <w:t xml:space="preserve">Горния </w:t>
      </w:r>
      <w:r w:rsidRPr="007F6927">
        <w:rPr>
          <w:rFonts w:asciiTheme="minorHAnsi" w:hAnsiTheme="minorHAnsi" w:cs="Arial"/>
          <w:sz w:val="18"/>
          <w:szCs w:val="18"/>
        </w:rPr>
        <w:t xml:space="preserve">диспле показва </w:t>
      </w:r>
      <w:r w:rsidRPr="007F6927">
        <w:rPr>
          <w:rFonts w:asciiTheme="minorHAnsi" w:hAnsiTheme="minorHAnsi" w:cs="Arial"/>
          <w:b/>
          <w:bCs/>
          <w:sz w:val="18"/>
          <w:szCs w:val="18"/>
        </w:rPr>
        <w:t>tErM</w:t>
      </w:r>
      <w:r w:rsidRPr="007F6927">
        <w:rPr>
          <w:rFonts w:asciiTheme="minorHAnsi" w:hAnsiTheme="minorHAnsi" w:cs="Arial"/>
          <w:sz w:val="18"/>
          <w:szCs w:val="18"/>
        </w:rPr>
        <w:t xml:space="preserve">. </w:t>
      </w:r>
      <w:r w:rsidRPr="007F6927">
        <w:rPr>
          <w:rFonts w:asciiTheme="minorHAnsi" w:hAnsiTheme="minorHAnsi" w:cs="Arial"/>
          <w:sz w:val="18"/>
          <w:szCs w:val="18"/>
          <w:lang w:val="bg-BG"/>
        </w:rPr>
        <w:t>Д</w:t>
      </w:r>
      <w:r w:rsidRPr="007F6927">
        <w:rPr>
          <w:rFonts w:asciiTheme="minorHAnsi" w:hAnsiTheme="minorHAnsi" w:cs="Arial"/>
          <w:sz w:val="18"/>
          <w:szCs w:val="18"/>
        </w:rPr>
        <w:t xml:space="preserve">остъпен </w:t>
      </w:r>
      <w:r w:rsidRPr="007F6927">
        <w:rPr>
          <w:rFonts w:asciiTheme="minorHAnsi" w:hAnsiTheme="minorHAnsi" w:cs="Arial"/>
          <w:sz w:val="18"/>
          <w:szCs w:val="18"/>
          <w:lang w:val="bg-BG"/>
        </w:rPr>
        <w:t xml:space="preserve">до менюто е въюможен само </w:t>
      </w:r>
      <w:r w:rsidRPr="007F6927">
        <w:rPr>
          <w:rFonts w:asciiTheme="minorHAnsi" w:hAnsiTheme="minorHAnsi" w:cs="Arial"/>
          <w:sz w:val="18"/>
          <w:szCs w:val="18"/>
        </w:rPr>
        <w:t xml:space="preserve">чрез натискане на </w:t>
      </w:r>
      <w:r w:rsidRPr="007F6927">
        <w:rPr>
          <w:rFonts w:asciiTheme="minorHAnsi" w:hAnsiTheme="minorHAnsi" w:cs="Arial"/>
          <w:sz w:val="18"/>
          <w:szCs w:val="18"/>
          <w:lang w:val="bg-BG"/>
        </w:rPr>
        <w:t xml:space="preserve">бутона </w:t>
      </w:r>
      <w:r w:rsidRPr="007F6927">
        <w:rPr>
          <w:rFonts w:asciiTheme="minorHAnsi" w:hAnsiTheme="minorHAnsi" w:cs="Arial"/>
          <w:b/>
          <w:sz w:val="18"/>
          <w:szCs w:val="18"/>
        </w:rPr>
        <w:t>K5</w:t>
      </w:r>
      <w:r w:rsidRPr="007F6927">
        <w:rPr>
          <w:rFonts w:asciiTheme="minorHAnsi" w:hAnsiTheme="minorHAnsi" w:cs="Arial"/>
          <w:sz w:val="18"/>
          <w:szCs w:val="18"/>
        </w:rPr>
        <w:t>. Можете да погледнете следващата променлив</w:t>
      </w:r>
      <w:r w:rsidRPr="007F6927">
        <w:rPr>
          <w:rFonts w:asciiTheme="minorHAnsi" w:hAnsiTheme="minorHAnsi" w:cs="Arial"/>
          <w:sz w:val="18"/>
          <w:szCs w:val="18"/>
          <w:lang w:val="bg-BG"/>
        </w:rPr>
        <w:t>и</w:t>
      </w:r>
      <w:r w:rsidRPr="007F6927">
        <w:rPr>
          <w:rFonts w:asciiTheme="minorHAnsi" w:hAnsiTheme="minorHAnsi" w:cs="Arial"/>
          <w:sz w:val="18"/>
          <w:szCs w:val="18"/>
        </w:rPr>
        <w:t xml:space="preserve"> в </w:t>
      </w:r>
      <w:r w:rsidRPr="007F6927">
        <w:rPr>
          <w:rFonts w:asciiTheme="minorHAnsi" w:hAnsiTheme="minorHAnsi" w:cs="Arial"/>
          <w:b/>
          <w:sz w:val="18"/>
          <w:szCs w:val="18"/>
          <w:lang w:val="bg-BG"/>
        </w:rPr>
        <w:t xml:space="preserve">Менюто на </w:t>
      </w:r>
      <w:r w:rsidRPr="007F6927">
        <w:rPr>
          <w:rFonts w:asciiTheme="minorHAnsi" w:hAnsiTheme="minorHAnsi" w:cs="Arial"/>
          <w:b/>
          <w:sz w:val="18"/>
          <w:szCs w:val="18"/>
        </w:rPr>
        <w:t>термостат</w:t>
      </w:r>
      <w:r w:rsidRPr="007F6927">
        <w:rPr>
          <w:rFonts w:asciiTheme="minorHAnsi" w:hAnsiTheme="minorHAnsi" w:cs="Arial"/>
          <w:b/>
          <w:sz w:val="18"/>
          <w:szCs w:val="18"/>
          <w:lang w:val="bg-BG"/>
        </w:rPr>
        <w:t>а</w:t>
      </w:r>
      <w:r w:rsidR="006550B2" w:rsidRPr="007F6927">
        <w:rPr>
          <w:rFonts w:asciiTheme="minorHAnsi" w:hAnsiTheme="minorHAnsi" w:cs="Arial"/>
          <w:b/>
          <w:bCs/>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2287"/>
        <w:gridCol w:w="2455"/>
      </w:tblGrid>
      <w:tr w:rsidR="006550B2" w:rsidRPr="007F6927" w:rsidTr="006550B2">
        <w:trPr>
          <w:jc w:val="center"/>
        </w:trPr>
        <w:tc>
          <w:tcPr>
            <w:tcW w:w="2088" w:type="dxa"/>
            <w:shd w:val="clear" w:color="auto" w:fill="A6A6A6"/>
          </w:tcPr>
          <w:p w:rsidR="006550B2" w:rsidRPr="007F6927" w:rsidRDefault="00AC421C" w:rsidP="006550B2">
            <w:pPr>
              <w:jc w:val="both"/>
              <w:rPr>
                <w:rFonts w:asciiTheme="minorHAnsi" w:hAnsiTheme="minorHAnsi" w:cs="Arial"/>
                <w:b/>
                <w:sz w:val="18"/>
                <w:szCs w:val="18"/>
                <w:lang w:val="bg-BG"/>
              </w:rPr>
            </w:pPr>
            <w:r w:rsidRPr="007F6927">
              <w:rPr>
                <w:rFonts w:asciiTheme="minorHAnsi" w:hAnsiTheme="minorHAnsi" w:cs="Arial"/>
                <w:b/>
                <w:sz w:val="18"/>
                <w:szCs w:val="18"/>
                <w:lang w:val="bg-BG"/>
              </w:rPr>
              <w:t>Дисплей</w:t>
            </w:r>
          </w:p>
        </w:tc>
        <w:tc>
          <w:tcPr>
            <w:tcW w:w="2287" w:type="dxa"/>
            <w:shd w:val="clear" w:color="auto" w:fill="A6A6A6"/>
          </w:tcPr>
          <w:p w:rsidR="006550B2" w:rsidRPr="007F6927" w:rsidRDefault="00AC421C" w:rsidP="006550B2">
            <w:pPr>
              <w:jc w:val="both"/>
              <w:rPr>
                <w:rFonts w:asciiTheme="minorHAnsi" w:hAnsiTheme="minorHAnsi" w:cs="Arial"/>
                <w:b/>
                <w:sz w:val="18"/>
                <w:szCs w:val="18"/>
                <w:lang w:val="bg-BG"/>
              </w:rPr>
            </w:pPr>
            <w:r w:rsidRPr="007F6927">
              <w:rPr>
                <w:rFonts w:asciiTheme="minorHAnsi" w:hAnsiTheme="minorHAnsi" w:cs="Arial"/>
                <w:b/>
                <w:sz w:val="18"/>
                <w:szCs w:val="18"/>
                <w:lang w:val="bg-BG"/>
              </w:rPr>
              <w:t>Термостат</w:t>
            </w:r>
          </w:p>
        </w:tc>
        <w:tc>
          <w:tcPr>
            <w:tcW w:w="2455" w:type="dxa"/>
            <w:shd w:val="clear" w:color="auto" w:fill="A6A6A6"/>
          </w:tcPr>
          <w:p w:rsidR="006550B2" w:rsidRPr="007F6927" w:rsidRDefault="00AC421C" w:rsidP="006550B2">
            <w:pPr>
              <w:jc w:val="both"/>
              <w:rPr>
                <w:rFonts w:asciiTheme="minorHAnsi" w:hAnsiTheme="minorHAnsi" w:cs="Arial"/>
                <w:b/>
                <w:sz w:val="18"/>
                <w:szCs w:val="18"/>
                <w:lang w:val="bg-BG"/>
              </w:rPr>
            </w:pPr>
            <w:r w:rsidRPr="007F6927">
              <w:rPr>
                <w:rFonts w:asciiTheme="minorHAnsi" w:hAnsiTheme="minorHAnsi" w:cs="Arial"/>
                <w:b/>
                <w:sz w:val="18"/>
                <w:szCs w:val="18"/>
                <w:lang w:val="bg-BG"/>
              </w:rPr>
              <w:t>Описание</w:t>
            </w:r>
          </w:p>
        </w:tc>
      </w:tr>
      <w:tr w:rsidR="006550B2" w:rsidRPr="007F6927" w:rsidTr="006550B2">
        <w:trPr>
          <w:jc w:val="center"/>
        </w:trPr>
        <w:tc>
          <w:tcPr>
            <w:tcW w:w="2088" w:type="dxa"/>
            <w:shd w:val="clear" w:color="auto" w:fill="auto"/>
          </w:tcPr>
          <w:p w:rsidR="006550B2" w:rsidRPr="007F6927" w:rsidRDefault="006550B2" w:rsidP="006550B2">
            <w:pPr>
              <w:jc w:val="both"/>
              <w:rPr>
                <w:rFonts w:asciiTheme="minorHAnsi" w:hAnsiTheme="minorHAnsi" w:cs="Arial"/>
                <w:b/>
                <w:sz w:val="18"/>
                <w:szCs w:val="18"/>
              </w:rPr>
            </w:pPr>
            <w:r w:rsidRPr="007F6927">
              <w:rPr>
                <w:rFonts w:asciiTheme="minorHAnsi" w:hAnsiTheme="minorHAnsi" w:cs="Arial"/>
                <w:b/>
                <w:sz w:val="18"/>
                <w:szCs w:val="18"/>
              </w:rPr>
              <w:t>AMb</w:t>
            </w:r>
          </w:p>
        </w:tc>
        <w:tc>
          <w:tcPr>
            <w:tcW w:w="2287" w:type="dxa"/>
            <w:shd w:val="clear" w:color="auto" w:fill="auto"/>
          </w:tcPr>
          <w:p w:rsidR="006550B2" w:rsidRPr="007F6927" w:rsidRDefault="00AC421C" w:rsidP="006550B2">
            <w:pPr>
              <w:jc w:val="both"/>
              <w:rPr>
                <w:rFonts w:asciiTheme="minorHAnsi" w:hAnsiTheme="minorHAnsi" w:cs="Arial"/>
                <w:sz w:val="18"/>
                <w:szCs w:val="18"/>
                <w:lang w:val="bg-BG"/>
              </w:rPr>
            </w:pPr>
            <w:r w:rsidRPr="007F6927">
              <w:rPr>
                <w:rFonts w:asciiTheme="minorHAnsi" w:hAnsiTheme="minorHAnsi" w:cs="Arial"/>
                <w:sz w:val="18"/>
                <w:szCs w:val="18"/>
                <w:lang w:val="bg-BG"/>
              </w:rPr>
              <w:t>Стая</w:t>
            </w:r>
          </w:p>
        </w:tc>
        <w:tc>
          <w:tcPr>
            <w:tcW w:w="2455" w:type="dxa"/>
            <w:shd w:val="clear" w:color="auto" w:fill="auto"/>
          </w:tcPr>
          <w:p w:rsidR="006550B2" w:rsidRPr="007F6927" w:rsidRDefault="00AC421C" w:rsidP="00AC421C">
            <w:pPr>
              <w:jc w:val="both"/>
              <w:rPr>
                <w:rFonts w:asciiTheme="minorHAnsi" w:hAnsiTheme="minorHAnsi" w:cs="Arial"/>
                <w:sz w:val="18"/>
                <w:szCs w:val="18"/>
              </w:rPr>
            </w:pPr>
            <w:r w:rsidRPr="007F6927">
              <w:rPr>
                <w:rFonts w:asciiTheme="minorHAnsi" w:hAnsiTheme="minorHAnsi" w:cs="Arial"/>
                <w:sz w:val="18"/>
                <w:szCs w:val="18"/>
              </w:rPr>
              <w:t>Меню, ко</w:t>
            </w:r>
            <w:r w:rsidRPr="007F6927">
              <w:rPr>
                <w:rFonts w:asciiTheme="minorHAnsi" w:hAnsiTheme="minorHAnsi" w:cs="Arial"/>
                <w:sz w:val="18"/>
                <w:szCs w:val="18"/>
                <w:lang w:val="bg-BG"/>
              </w:rPr>
              <w:t>е</w:t>
            </w:r>
            <w:r w:rsidRPr="007F6927">
              <w:rPr>
                <w:rFonts w:asciiTheme="minorHAnsi" w:hAnsiTheme="minorHAnsi" w:cs="Arial"/>
                <w:sz w:val="18"/>
                <w:szCs w:val="18"/>
              </w:rPr>
              <w:t>то позволява пром</w:t>
            </w:r>
            <w:r w:rsidRPr="007F6927">
              <w:rPr>
                <w:rFonts w:asciiTheme="minorHAnsi" w:hAnsiTheme="minorHAnsi" w:cs="Arial"/>
                <w:sz w:val="18"/>
                <w:szCs w:val="18"/>
                <w:lang w:val="bg-BG"/>
              </w:rPr>
              <w:t xml:space="preserve">янана </w:t>
            </w:r>
            <w:r w:rsidRPr="007F6927">
              <w:rPr>
                <w:rFonts w:asciiTheme="minorHAnsi" w:hAnsiTheme="minorHAnsi" w:cs="Arial"/>
                <w:sz w:val="18"/>
                <w:szCs w:val="18"/>
              </w:rPr>
              <w:t>стойност</w:t>
            </w:r>
            <w:r w:rsidRPr="007F6927">
              <w:rPr>
                <w:rFonts w:asciiTheme="minorHAnsi" w:hAnsiTheme="minorHAnsi" w:cs="Arial"/>
                <w:sz w:val="18"/>
                <w:szCs w:val="18"/>
                <w:lang w:val="bg-BG"/>
              </w:rPr>
              <w:t>ите</w:t>
            </w:r>
            <w:r w:rsidRPr="007F6927">
              <w:rPr>
                <w:rFonts w:asciiTheme="minorHAnsi" w:hAnsiTheme="minorHAnsi" w:cs="Arial"/>
                <w:sz w:val="18"/>
                <w:szCs w:val="18"/>
              </w:rPr>
              <w:t xml:space="preserve"> на стайния термостат</w:t>
            </w:r>
          </w:p>
        </w:tc>
      </w:tr>
      <w:tr w:rsidR="006550B2" w:rsidRPr="007F6927" w:rsidTr="006550B2">
        <w:trPr>
          <w:jc w:val="center"/>
        </w:trPr>
        <w:tc>
          <w:tcPr>
            <w:tcW w:w="2088" w:type="dxa"/>
            <w:shd w:val="clear" w:color="auto" w:fill="auto"/>
          </w:tcPr>
          <w:p w:rsidR="006550B2" w:rsidRPr="007F6927" w:rsidRDefault="006550B2" w:rsidP="006550B2">
            <w:pPr>
              <w:jc w:val="both"/>
              <w:rPr>
                <w:rFonts w:asciiTheme="minorHAnsi" w:hAnsiTheme="minorHAnsi" w:cs="Arial"/>
                <w:b/>
                <w:sz w:val="18"/>
                <w:szCs w:val="18"/>
              </w:rPr>
            </w:pPr>
            <w:r w:rsidRPr="007F6927">
              <w:rPr>
                <w:rFonts w:asciiTheme="minorHAnsi" w:hAnsiTheme="minorHAnsi" w:cs="Arial"/>
                <w:b/>
                <w:sz w:val="18"/>
                <w:szCs w:val="18"/>
              </w:rPr>
              <w:t>PuFF</w:t>
            </w:r>
          </w:p>
        </w:tc>
        <w:tc>
          <w:tcPr>
            <w:tcW w:w="2287" w:type="dxa"/>
            <w:shd w:val="clear" w:color="auto" w:fill="auto"/>
          </w:tcPr>
          <w:p w:rsidR="006550B2" w:rsidRPr="007F6927" w:rsidRDefault="00AC421C" w:rsidP="006550B2">
            <w:pPr>
              <w:jc w:val="both"/>
              <w:rPr>
                <w:rFonts w:asciiTheme="minorHAnsi" w:hAnsiTheme="minorHAnsi" w:cs="Arial"/>
                <w:sz w:val="18"/>
                <w:szCs w:val="18"/>
                <w:lang w:val="bg-BG"/>
              </w:rPr>
            </w:pPr>
            <w:r w:rsidRPr="007F6927">
              <w:rPr>
                <w:rFonts w:asciiTheme="minorHAnsi" w:hAnsiTheme="minorHAnsi" w:cs="Arial"/>
                <w:sz w:val="18"/>
                <w:szCs w:val="18"/>
                <w:lang w:val="bg-BG"/>
              </w:rPr>
              <w:t>Помпа</w:t>
            </w:r>
          </w:p>
        </w:tc>
        <w:tc>
          <w:tcPr>
            <w:tcW w:w="2455" w:type="dxa"/>
            <w:shd w:val="clear" w:color="auto" w:fill="auto"/>
          </w:tcPr>
          <w:p w:rsidR="006550B2" w:rsidRPr="007F6927" w:rsidRDefault="00AC421C" w:rsidP="00AC421C">
            <w:pPr>
              <w:jc w:val="both"/>
              <w:rPr>
                <w:rFonts w:asciiTheme="minorHAnsi" w:hAnsiTheme="minorHAnsi" w:cs="Arial"/>
                <w:sz w:val="18"/>
                <w:szCs w:val="18"/>
              </w:rPr>
            </w:pPr>
            <w:r w:rsidRPr="007F6927">
              <w:rPr>
                <w:rFonts w:asciiTheme="minorHAnsi" w:hAnsiTheme="minorHAnsi" w:cs="Arial"/>
                <w:sz w:val="18"/>
                <w:szCs w:val="18"/>
              </w:rPr>
              <w:t>Меню, ко</w:t>
            </w:r>
            <w:r w:rsidRPr="007F6927">
              <w:rPr>
                <w:rFonts w:asciiTheme="minorHAnsi" w:hAnsiTheme="minorHAnsi" w:cs="Arial"/>
                <w:sz w:val="18"/>
                <w:szCs w:val="18"/>
                <w:lang w:val="bg-BG"/>
              </w:rPr>
              <w:t>е</w:t>
            </w:r>
            <w:r w:rsidRPr="007F6927">
              <w:rPr>
                <w:rFonts w:asciiTheme="minorHAnsi" w:hAnsiTheme="minorHAnsi" w:cs="Arial"/>
                <w:sz w:val="18"/>
                <w:szCs w:val="18"/>
              </w:rPr>
              <w:t>то позволява пром</w:t>
            </w:r>
            <w:r w:rsidRPr="007F6927">
              <w:rPr>
                <w:rFonts w:asciiTheme="minorHAnsi" w:hAnsiTheme="minorHAnsi" w:cs="Arial"/>
                <w:sz w:val="18"/>
                <w:szCs w:val="18"/>
                <w:lang w:val="bg-BG"/>
              </w:rPr>
              <w:t>яна на</w:t>
            </w:r>
            <w:r w:rsidRPr="007F6927">
              <w:rPr>
                <w:rFonts w:asciiTheme="minorHAnsi" w:hAnsiTheme="minorHAnsi" w:cs="Arial"/>
                <w:sz w:val="18"/>
                <w:szCs w:val="18"/>
              </w:rPr>
              <w:t xml:space="preserve"> стойността на термостат</w:t>
            </w:r>
            <w:r w:rsidRPr="007F6927">
              <w:rPr>
                <w:rFonts w:asciiTheme="minorHAnsi" w:hAnsiTheme="minorHAnsi" w:cs="Arial"/>
                <w:sz w:val="18"/>
                <w:szCs w:val="18"/>
                <w:lang w:val="bg-BG"/>
              </w:rPr>
              <w:t>а на</w:t>
            </w:r>
            <w:r w:rsidRPr="007F6927">
              <w:rPr>
                <w:rFonts w:asciiTheme="minorHAnsi" w:hAnsiTheme="minorHAnsi" w:cs="Arial"/>
                <w:sz w:val="18"/>
                <w:szCs w:val="18"/>
              </w:rPr>
              <w:t xml:space="preserve"> помпа</w:t>
            </w:r>
            <w:r w:rsidRPr="007F6927">
              <w:rPr>
                <w:rFonts w:asciiTheme="minorHAnsi" w:hAnsiTheme="minorHAnsi" w:cs="Arial"/>
                <w:sz w:val="18"/>
                <w:szCs w:val="18"/>
                <w:lang w:val="bg-BG"/>
              </w:rPr>
              <w:t>та</w:t>
            </w:r>
            <w:r w:rsidRPr="007F6927">
              <w:rPr>
                <w:rFonts w:asciiTheme="minorHAnsi" w:hAnsiTheme="minorHAnsi" w:cs="Arial"/>
                <w:sz w:val="18"/>
                <w:szCs w:val="18"/>
              </w:rPr>
              <w:t xml:space="preserve"> (</w:t>
            </w:r>
            <w:r w:rsidRPr="007F6927">
              <w:rPr>
                <w:rFonts w:asciiTheme="minorHAnsi" w:hAnsiTheme="minorHAnsi" w:cs="Arial"/>
                <w:sz w:val="18"/>
                <w:szCs w:val="18"/>
                <w:lang w:val="bg-BG"/>
              </w:rPr>
              <w:t xml:space="preserve">видимо </w:t>
            </w:r>
            <w:r w:rsidRPr="007F6927">
              <w:rPr>
                <w:rFonts w:asciiTheme="minorHAnsi" w:hAnsiTheme="minorHAnsi" w:cs="Arial"/>
                <w:sz w:val="18"/>
                <w:szCs w:val="18"/>
              </w:rPr>
              <w:t xml:space="preserve">само ако </w:t>
            </w:r>
            <w:r w:rsidRPr="007F6927">
              <w:rPr>
                <w:rFonts w:asciiTheme="minorHAnsi" w:hAnsiTheme="minorHAnsi" w:cs="Arial"/>
                <w:sz w:val="18"/>
                <w:szCs w:val="18"/>
                <w:lang w:val="bg-BG"/>
              </w:rPr>
              <w:t>се</w:t>
            </w:r>
            <w:r w:rsidRPr="007F6927">
              <w:rPr>
                <w:rFonts w:asciiTheme="minorHAnsi" w:hAnsiTheme="minorHAnsi" w:cs="Arial"/>
                <w:sz w:val="18"/>
                <w:szCs w:val="18"/>
              </w:rPr>
              <w:t xml:space="preserve">, монтирана сонда </w:t>
            </w:r>
            <w:r w:rsidRPr="007F6927">
              <w:rPr>
                <w:rFonts w:asciiTheme="minorHAnsi" w:hAnsiTheme="minorHAnsi" w:cs="Arial"/>
                <w:sz w:val="18"/>
                <w:szCs w:val="18"/>
                <w:lang w:val="bg-BG"/>
              </w:rPr>
              <w:t xml:space="preserve">на </w:t>
            </w:r>
            <w:r w:rsidRPr="007F6927">
              <w:rPr>
                <w:rFonts w:asciiTheme="minorHAnsi" w:hAnsiTheme="minorHAnsi" w:cs="Arial"/>
                <w:sz w:val="18"/>
                <w:szCs w:val="18"/>
              </w:rPr>
              <w:t>помпа</w:t>
            </w:r>
            <w:r w:rsidRPr="007F6927">
              <w:rPr>
                <w:rFonts w:asciiTheme="minorHAnsi" w:hAnsiTheme="minorHAnsi" w:cs="Arial"/>
                <w:sz w:val="18"/>
                <w:szCs w:val="18"/>
                <w:lang w:val="bg-BG"/>
              </w:rPr>
              <w:t>та</w:t>
            </w:r>
            <w:r w:rsidR="006550B2" w:rsidRPr="007F6927">
              <w:rPr>
                <w:rFonts w:asciiTheme="minorHAnsi" w:hAnsiTheme="minorHAnsi" w:cs="Arial"/>
                <w:sz w:val="18"/>
                <w:szCs w:val="18"/>
              </w:rPr>
              <w:t>)</w:t>
            </w:r>
          </w:p>
        </w:tc>
      </w:tr>
    </w:tbl>
    <w:p w:rsidR="00402586" w:rsidRPr="007F6927" w:rsidRDefault="00402586" w:rsidP="00421171">
      <w:pPr>
        <w:jc w:val="both"/>
        <w:rPr>
          <w:rFonts w:asciiTheme="minorHAnsi" w:hAnsiTheme="minorHAnsi" w:cs="Arial"/>
          <w:sz w:val="18"/>
          <w:szCs w:val="18"/>
        </w:rPr>
      </w:pPr>
    </w:p>
    <w:p w:rsidR="00AC421C" w:rsidRPr="007F6927" w:rsidRDefault="00AC421C" w:rsidP="00AC421C">
      <w:pPr>
        <w:jc w:val="both"/>
        <w:rPr>
          <w:rFonts w:asciiTheme="minorHAnsi" w:hAnsiTheme="minorHAnsi" w:cs="Arial"/>
          <w:sz w:val="18"/>
          <w:szCs w:val="18"/>
          <w:lang w:val="bg-BG"/>
        </w:rPr>
      </w:pPr>
      <w:r w:rsidRPr="007F6927">
        <w:rPr>
          <w:rFonts w:asciiTheme="minorHAnsi" w:hAnsiTheme="minorHAnsi" w:cs="Arial"/>
          <w:sz w:val="18"/>
          <w:szCs w:val="18"/>
          <w:lang w:val="bg-BG"/>
        </w:rPr>
        <w:t>За промяна на променлив</w:t>
      </w:r>
      <w:r w:rsidR="00CC7FD0" w:rsidRPr="007F6927">
        <w:rPr>
          <w:rFonts w:asciiTheme="minorHAnsi" w:hAnsiTheme="minorHAnsi" w:cs="Arial"/>
          <w:sz w:val="18"/>
          <w:szCs w:val="18"/>
          <w:lang w:val="bg-BG"/>
        </w:rPr>
        <w:t>ата</w:t>
      </w:r>
      <w:r w:rsidRPr="007F6927">
        <w:rPr>
          <w:rFonts w:asciiTheme="minorHAnsi" w:hAnsiTheme="minorHAnsi" w:cs="Arial"/>
          <w:sz w:val="18"/>
          <w:szCs w:val="18"/>
          <w:lang w:val="bg-BG"/>
        </w:rPr>
        <w:t xml:space="preserve"> просто кликнете върху </w:t>
      </w:r>
      <w:r w:rsidR="00CC7FD0" w:rsidRPr="007F6927">
        <w:rPr>
          <w:rFonts w:asciiTheme="minorHAnsi" w:hAnsiTheme="minorHAnsi" w:cs="Arial"/>
          <w:sz w:val="18"/>
          <w:szCs w:val="18"/>
          <w:lang w:val="bg-BG"/>
        </w:rPr>
        <w:t xml:space="preserve">бутона </w:t>
      </w:r>
      <w:r w:rsidRPr="007F6927">
        <w:rPr>
          <w:rFonts w:asciiTheme="minorHAnsi" w:hAnsiTheme="minorHAnsi" w:cs="Arial"/>
          <w:b/>
          <w:sz w:val="18"/>
          <w:szCs w:val="18"/>
          <w:lang w:val="bg-BG"/>
        </w:rPr>
        <w:t>K5</w:t>
      </w:r>
      <w:r w:rsidRPr="007F6927">
        <w:rPr>
          <w:rFonts w:asciiTheme="minorHAnsi" w:hAnsiTheme="minorHAnsi" w:cs="Arial"/>
          <w:sz w:val="18"/>
          <w:szCs w:val="18"/>
          <w:lang w:val="bg-BG"/>
        </w:rPr>
        <w:t>; горната част на дисплея мига.</w:t>
      </w:r>
    </w:p>
    <w:p w:rsidR="00AC421C" w:rsidRPr="007F6927" w:rsidRDefault="00CC7FD0" w:rsidP="00AC421C">
      <w:pPr>
        <w:jc w:val="both"/>
        <w:rPr>
          <w:rFonts w:asciiTheme="minorHAnsi" w:hAnsiTheme="minorHAnsi" w:cs="Arial"/>
          <w:sz w:val="18"/>
          <w:szCs w:val="18"/>
          <w:lang w:val="bg-BG"/>
        </w:rPr>
      </w:pPr>
      <w:r w:rsidRPr="007F6927">
        <w:rPr>
          <w:rFonts w:asciiTheme="minorHAnsi" w:hAnsiTheme="minorHAnsi" w:cs="Arial"/>
          <w:sz w:val="18"/>
          <w:szCs w:val="18"/>
          <w:lang w:val="bg-BG"/>
        </w:rPr>
        <w:t xml:space="preserve">Бутоните </w:t>
      </w:r>
      <w:r w:rsidRPr="007F6927">
        <w:rPr>
          <w:rFonts w:asciiTheme="minorHAnsi" w:hAnsiTheme="minorHAnsi" w:cs="Arial"/>
          <w:b/>
          <w:sz w:val="18"/>
          <w:szCs w:val="18"/>
          <w:lang w:val="bg-BG"/>
        </w:rPr>
        <w:t>K3</w:t>
      </w:r>
      <w:r w:rsidR="00AC421C" w:rsidRPr="007F6927">
        <w:rPr>
          <w:rFonts w:asciiTheme="minorHAnsi" w:hAnsiTheme="minorHAnsi" w:cs="Arial"/>
          <w:b/>
          <w:sz w:val="18"/>
          <w:szCs w:val="18"/>
          <w:lang w:val="bg-BG"/>
        </w:rPr>
        <w:t>/K7</w:t>
      </w:r>
      <w:r w:rsidR="00AC421C" w:rsidRPr="007F6927">
        <w:rPr>
          <w:rFonts w:asciiTheme="minorHAnsi" w:hAnsiTheme="minorHAnsi" w:cs="Arial"/>
          <w:sz w:val="18"/>
          <w:szCs w:val="18"/>
          <w:lang w:val="bg-BG"/>
        </w:rPr>
        <w:t xml:space="preserve"> / </w:t>
      </w:r>
      <w:r w:rsidRPr="007F6927">
        <w:rPr>
          <w:rFonts w:asciiTheme="minorHAnsi" w:hAnsiTheme="minorHAnsi" w:cs="Arial"/>
          <w:sz w:val="18"/>
          <w:szCs w:val="18"/>
          <w:lang w:val="bg-BG"/>
        </w:rPr>
        <w:t>увеличават/</w:t>
      </w:r>
      <w:r w:rsidR="00AC421C" w:rsidRPr="007F6927">
        <w:rPr>
          <w:rFonts w:asciiTheme="minorHAnsi" w:hAnsiTheme="minorHAnsi" w:cs="Arial"/>
          <w:sz w:val="18"/>
          <w:szCs w:val="18"/>
          <w:lang w:val="bg-BG"/>
        </w:rPr>
        <w:t>намалява</w:t>
      </w:r>
      <w:r w:rsidRPr="007F6927">
        <w:rPr>
          <w:rFonts w:asciiTheme="minorHAnsi" w:hAnsiTheme="minorHAnsi" w:cs="Arial"/>
          <w:sz w:val="18"/>
          <w:szCs w:val="18"/>
          <w:lang w:val="bg-BG"/>
        </w:rPr>
        <w:t>тнастроената</w:t>
      </w:r>
      <w:r w:rsidR="00AC421C" w:rsidRPr="007F6927">
        <w:rPr>
          <w:rFonts w:asciiTheme="minorHAnsi" w:hAnsiTheme="minorHAnsi" w:cs="Arial"/>
          <w:sz w:val="18"/>
          <w:szCs w:val="18"/>
          <w:lang w:val="bg-BG"/>
        </w:rPr>
        <w:t xml:space="preserve"> стойност. За да потвърдите промените, просто кликнете на </w:t>
      </w:r>
      <w:r w:rsidR="00AC421C" w:rsidRPr="007F6927">
        <w:rPr>
          <w:rFonts w:asciiTheme="minorHAnsi" w:hAnsiTheme="minorHAnsi" w:cs="Arial"/>
          <w:b/>
          <w:sz w:val="18"/>
          <w:szCs w:val="18"/>
          <w:lang w:val="bg-BG"/>
        </w:rPr>
        <w:t>K5</w:t>
      </w:r>
      <w:r w:rsidR="00AC421C" w:rsidRPr="007F6927">
        <w:rPr>
          <w:rFonts w:asciiTheme="minorHAnsi" w:hAnsiTheme="minorHAnsi" w:cs="Arial"/>
          <w:sz w:val="18"/>
          <w:szCs w:val="18"/>
          <w:lang w:val="bg-BG"/>
        </w:rPr>
        <w:t xml:space="preserve"> бутон, </w:t>
      </w:r>
      <w:r w:rsidRPr="007F6927">
        <w:rPr>
          <w:rFonts w:asciiTheme="minorHAnsi" w:hAnsiTheme="minorHAnsi" w:cs="Arial"/>
          <w:sz w:val="18"/>
          <w:szCs w:val="18"/>
          <w:lang w:val="bg-BG"/>
        </w:rPr>
        <w:t>в противен случай</w:t>
      </w:r>
      <w:r w:rsidR="00AC421C" w:rsidRPr="007F6927">
        <w:rPr>
          <w:rFonts w:asciiTheme="minorHAnsi" w:hAnsiTheme="minorHAnsi" w:cs="Arial"/>
          <w:sz w:val="18"/>
          <w:szCs w:val="18"/>
          <w:lang w:val="bg-BG"/>
        </w:rPr>
        <w:t xml:space="preserve"> ключовата </w:t>
      </w:r>
      <w:r w:rsidR="00AC421C" w:rsidRPr="007F6927">
        <w:rPr>
          <w:rFonts w:asciiTheme="minorHAnsi" w:hAnsiTheme="minorHAnsi" w:cs="Arial"/>
          <w:b/>
          <w:sz w:val="18"/>
          <w:szCs w:val="18"/>
          <w:lang w:val="bg-BG"/>
        </w:rPr>
        <w:t>K1</w:t>
      </w:r>
      <w:r w:rsidR="00AC421C" w:rsidRPr="007F6927">
        <w:rPr>
          <w:rFonts w:asciiTheme="minorHAnsi" w:hAnsiTheme="minorHAnsi" w:cs="Arial"/>
          <w:sz w:val="18"/>
          <w:szCs w:val="18"/>
          <w:lang w:val="bg-BG"/>
        </w:rPr>
        <w:t>. За да се върнете към елеме</w:t>
      </w:r>
      <w:r w:rsidRPr="007F6927">
        <w:rPr>
          <w:rFonts w:asciiTheme="minorHAnsi" w:hAnsiTheme="minorHAnsi" w:cs="Arial"/>
          <w:sz w:val="18"/>
          <w:szCs w:val="18"/>
          <w:lang w:val="bg-BG"/>
        </w:rPr>
        <w:t xml:space="preserve">нтите от </w:t>
      </w:r>
      <w:r w:rsidRPr="007F6927">
        <w:rPr>
          <w:rFonts w:asciiTheme="minorHAnsi" w:hAnsiTheme="minorHAnsi" w:cs="Arial"/>
          <w:b/>
          <w:sz w:val="18"/>
          <w:szCs w:val="18"/>
          <w:lang w:val="bg-BG"/>
        </w:rPr>
        <w:t xml:space="preserve">Потребителското </w:t>
      </w:r>
      <w:r w:rsidR="00AC421C" w:rsidRPr="007F6927">
        <w:rPr>
          <w:rFonts w:asciiTheme="minorHAnsi" w:hAnsiTheme="minorHAnsi" w:cs="Arial"/>
          <w:b/>
          <w:sz w:val="18"/>
          <w:szCs w:val="18"/>
          <w:lang w:val="bg-BG"/>
        </w:rPr>
        <w:t>меню 2</w:t>
      </w:r>
      <w:r w:rsidR="00AC421C" w:rsidRPr="007F6927">
        <w:rPr>
          <w:rFonts w:asciiTheme="minorHAnsi" w:hAnsiTheme="minorHAnsi" w:cs="Arial"/>
          <w:sz w:val="18"/>
          <w:szCs w:val="18"/>
          <w:lang w:val="bg-BG"/>
        </w:rPr>
        <w:t xml:space="preserve"> натиснете </w:t>
      </w:r>
      <w:r w:rsidRPr="007F6927">
        <w:rPr>
          <w:rFonts w:asciiTheme="minorHAnsi" w:hAnsiTheme="minorHAnsi" w:cs="Arial"/>
          <w:sz w:val="18"/>
          <w:szCs w:val="18"/>
          <w:lang w:val="bg-BG"/>
        </w:rPr>
        <w:t xml:space="preserve"> бутона </w:t>
      </w:r>
      <w:r w:rsidR="00AC421C" w:rsidRPr="007F6927">
        <w:rPr>
          <w:rFonts w:asciiTheme="minorHAnsi" w:hAnsiTheme="minorHAnsi" w:cs="Arial"/>
          <w:b/>
          <w:sz w:val="18"/>
          <w:szCs w:val="18"/>
          <w:lang w:val="bg-BG"/>
        </w:rPr>
        <w:t>К1</w:t>
      </w:r>
      <w:r w:rsidRPr="007F6927">
        <w:rPr>
          <w:rFonts w:asciiTheme="minorHAnsi" w:hAnsiTheme="minorHAnsi" w:cs="Arial"/>
          <w:b/>
          <w:sz w:val="18"/>
          <w:szCs w:val="18"/>
          <w:lang w:val="bg-BG"/>
        </w:rPr>
        <w:t>.</w:t>
      </w:r>
    </w:p>
    <w:p w:rsidR="00421171" w:rsidRPr="007F6927" w:rsidRDefault="00421171" w:rsidP="00421171">
      <w:pPr>
        <w:jc w:val="both"/>
        <w:rPr>
          <w:rFonts w:asciiTheme="minorHAnsi" w:hAnsiTheme="minorHAnsi" w:cs="Arial"/>
          <w:sz w:val="18"/>
          <w:szCs w:val="18"/>
        </w:rPr>
      </w:pPr>
    </w:p>
    <w:p w:rsidR="00421171" w:rsidRPr="007F6927" w:rsidRDefault="00421171" w:rsidP="00421171">
      <w:pPr>
        <w:jc w:val="both"/>
        <w:rPr>
          <w:rFonts w:asciiTheme="minorHAnsi" w:hAnsiTheme="minorHAnsi" w:cs="Arial"/>
          <w:b/>
          <w:bCs/>
        </w:rPr>
      </w:pPr>
      <w:bookmarkStart w:id="26" w:name="_Toc433227945"/>
      <w:r w:rsidRPr="007F6927">
        <w:rPr>
          <w:rFonts w:asciiTheme="minorHAnsi" w:hAnsiTheme="minorHAnsi" w:cs="Arial"/>
          <w:b/>
          <w:bCs/>
        </w:rPr>
        <w:t xml:space="preserve">4.2.2 </w:t>
      </w:r>
      <w:r w:rsidR="00CC7FD0" w:rsidRPr="007F6927">
        <w:rPr>
          <w:rFonts w:asciiTheme="minorHAnsi" w:hAnsiTheme="minorHAnsi" w:cs="Arial"/>
          <w:b/>
          <w:bCs/>
          <w:lang w:val="bg-BG"/>
        </w:rPr>
        <w:t>ХРОНО</w:t>
      </w:r>
      <w:r w:rsidR="00CC7FD0" w:rsidRPr="007F6927">
        <w:rPr>
          <w:rFonts w:asciiTheme="minorHAnsi" w:hAnsiTheme="minorHAnsi" w:cs="Arial"/>
          <w:b/>
          <w:bCs/>
        </w:rPr>
        <w:t xml:space="preserve"> МЕНЮ </w:t>
      </w:r>
      <w:bookmarkEnd w:id="26"/>
    </w:p>
    <w:p w:rsidR="00402586" w:rsidRPr="007F6927" w:rsidRDefault="00402586" w:rsidP="00421171">
      <w:pPr>
        <w:jc w:val="both"/>
        <w:rPr>
          <w:rFonts w:asciiTheme="minorHAnsi" w:hAnsiTheme="minorHAnsi" w:cs="Arial"/>
          <w:sz w:val="18"/>
          <w:szCs w:val="18"/>
        </w:rPr>
      </w:pPr>
    </w:p>
    <w:p w:rsidR="00421171" w:rsidRPr="007F6927" w:rsidRDefault="00CC7FD0" w:rsidP="00421171">
      <w:pPr>
        <w:jc w:val="both"/>
        <w:rPr>
          <w:rFonts w:asciiTheme="minorHAnsi" w:hAnsiTheme="minorHAnsi" w:cs="Arial"/>
          <w:sz w:val="18"/>
          <w:szCs w:val="18"/>
        </w:rPr>
      </w:pPr>
      <w:r w:rsidRPr="007F6927">
        <w:rPr>
          <w:rFonts w:asciiTheme="minorHAnsi" w:hAnsiTheme="minorHAnsi" w:cs="Arial"/>
          <w:sz w:val="18"/>
          <w:szCs w:val="18"/>
        </w:rPr>
        <w:t>Чрез</w:t>
      </w:r>
      <w:r w:rsidRPr="007F6927">
        <w:rPr>
          <w:rFonts w:asciiTheme="minorHAnsi" w:hAnsiTheme="minorHAnsi" w:cs="Arial"/>
          <w:b/>
          <w:sz w:val="18"/>
          <w:szCs w:val="18"/>
          <w:lang w:val="bg-BG"/>
        </w:rPr>
        <w:t>Хроно менюто</w:t>
      </w:r>
      <w:r w:rsidRPr="007F6927">
        <w:rPr>
          <w:rFonts w:asciiTheme="minorHAnsi" w:hAnsiTheme="minorHAnsi" w:cs="Arial"/>
          <w:sz w:val="18"/>
          <w:szCs w:val="18"/>
        </w:rPr>
        <w:t xml:space="preserve">е възможно да се програмира автоматичен старт и </w:t>
      </w:r>
      <w:r w:rsidRPr="007F6927">
        <w:rPr>
          <w:rFonts w:asciiTheme="minorHAnsi" w:hAnsiTheme="minorHAnsi" w:cs="Arial"/>
          <w:sz w:val="18"/>
          <w:szCs w:val="18"/>
          <w:lang w:val="bg-BG"/>
        </w:rPr>
        <w:t xml:space="preserve">спиране на </w:t>
      </w:r>
      <w:r w:rsidRPr="007F6927">
        <w:rPr>
          <w:rFonts w:asciiTheme="minorHAnsi" w:hAnsiTheme="minorHAnsi" w:cs="Arial"/>
          <w:sz w:val="18"/>
          <w:szCs w:val="18"/>
        </w:rPr>
        <w:t xml:space="preserve"> система</w:t>
      </w:r>
      <w:r w:rsidRPr="007F6927">
        <w:rPr>
          <w:rFonts w:asciiTheme="minorHAnsi" w:hAnsiTheme="minorHAnsi" w:cs="Arial"/>
          <w:sz w:val="18"/>
          <w:szCs w:val="18"/>
          <w:lang w:val="bg-BG"/>
        </w:rPr>
        <w:t>та</w:t>
      </w:r>
      <w:r w:rsidR="00421171" w:rsidRPr="007F6927">
        <w:rPr>
          <w:rFonts w:asciiTheme="minorHAnsi" w:hAnsiTheme="minorHAnsi" w:cs="Arial"/>
          <w:sz w:val="18"/>
          <w:szCs w:val="18"/>
        </w:rPr>
        <w:t>.</w:t>
      </w:r>
    </w:p>
    <w:p w:rsidR="00421171" w:rsidRPr="007F6927" w:rsidRDefault="00421171" w:rsidP="00421171">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4484370" cy="1526540"/>
            <wp:effectExtent l="0" t="0" r="0"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4370" cy="1526540"/>
                    </a:xfrm>
                    <a:prstGeom prst="rect">
                      <a:avLst/>
                    </a:prstGeom>
                    <a:noFill/>
                    <a:ln>
                      <a:noFill/>
                    </a:ln>
                  </pic:spPr>
                </pic:pic>
              </a:graphicData>
            </a:graphic>
          </wp:inline>
        </w:drawing>
      </w:r>
    </w:p>
    <w:p w:rsidR="00CC7FD0" w:rsidRPr="007F6927" w:rsidRDefault="003805D1" w:rsidP="00CC7FD0">
      <w:pPr>
        <w:pStyle w:val="ListParagraph"/>
        <w:numPr>
          <w:ilvl w:val="0"/>
          <w:numId w:val="29"/>
        </w:numPr>
        <w:ind w:left="0" w:hanging="284"/>
        <w:jc w:val="both"/>
        <w:rPr>
          <w:rFonts w:asciiTheme="minorHAnsi" w:hAnsiTheme="minorHAnsi" w:cs="Arial"/>
          <w:sz w:val="18"/>
          <w:szCs w:val="18"/>
        </w:rPr>
      </w:pPr>
      <w:r w:rsidRPr="007F6927">
        <w:rPr>
          <w:rFonts w:asciiTheme="minorHAnsi" w:hAnsiTheme="minorHAnsi" w:cs="Arial"/>
          <w:sz w:val="18"/>
          <w:szCs w:val="18"/>
          <w:lang w:val="bg-BG"/>
        </w:rPr>
        <w:t>Г</w:t>
      </w:r>
      <w:r w:rsidR="00CC7FD0" w:rsidRPr="007F6927">
        <w:rPr>
          <w:rFonts w:asciiTheme="minorHAnsi" w:hAnsiTheme="minorHAnsi" w:cs="Arial"/>
          <w:sz w:val="18"/>
          <w:szCs w:val="18"/>
        </w:rPr>
        <w:t>орн</w:t>
      </w:r>
      <w:r w:rsidRPr="007F6927">
        <w:rPr>
          <w:rFonts w:asciiTheme="minorHAnsi" w:hAnsiTheme="minorHAnsi" w:cs="Arial"/>
          <w:sz w:val="18"/>
          <w:szCs w:val="18"/>
          <w:lang w:val="bg-BG"/>
        </w:rPr>
        <w:t>ия</w:t>
      </w:r>
      <w:r w:rsidR="00CC7FD0" w:rsidRPr="007F6927">
        <w:rPr>
          <w:rFonts w:asciiTheme="minorHAnsi" w:hAnsiTheme="minorHAnsi" w:cs="Arial"/>
          <w:sz w:val="18"/>
          <w:szCs w:val="18"/>
        </w:rPr>
        <w:t xml:space="preserve"> диспле</w:t>
      </w:r>
      <w:r w:rsidRPr="007F6927">
        <w:rPr>
          <w:rFonts w:asciiTheme="minorHAnsi" w:hAnsiTheme="minorHAnsi" w:cs="Arial"/>
          <w:sz w:val="18"/>
          <w:szCs w:val="18"/>
          <w:lang w:val="bg-BG"/>
        </w:rPr>
        <w:t>й</w:t>
      </w:r>
      <w:r w:rsidR="00CC7FD0" w:rsidRPr="007F6927">
        <w:rPr>
          <w:rFonts w:asciiTheme="minorHAnsi" w:hAnsiTheme="minorHAnsi" w:cs="Arial"/>
          <w:sz w:val="18"/>
          <w:szCs w:val="18"/>
        </w:rPr>
        <w:t xml:space="preserve"> показва </w:t>
      </w:r>
      <w:r w:rsidR="00CC7FD0" w:rsidRPr="007F6927">
        <w:rPr>
          <w:rFonts w:asciiTheme="minorHAnsi" w:hAnsiTheme="minorHAnsi" w:cs="Arial"/>
          <w:b/>
          <w:sz w:val="18"/>
          <w:szCs w:val="18"/>
        </w:rPr>
        <w:t>Cron</w:t>
      </w:r>
      <w:r w:rsidR="00CC7FD0" w:rsidRPr="007F6927">
        <w:rPr>
          <w:rFonts w:asciiTheme="minorHAnsi" w:hAnsiTheme="minorHAnsi" w:cs="Arial"/>
          <w:sz w:val="18"/>
          <w:szCs w:val="18"/>
        </w:rPr>
        <w:t xml:space="preserve">. </w:t>
      </w:r>
      <w:r w:rsidR="001F59B5" w:rsidRPr="007F6927">
        <w:rPr>
          <w:rFonts w:asciiTheme="minorHAnsi" w:hAnsiTheme="minorHAnsi" w:cs="Arial"/>
          <w:sz w:val="18"/>
          <w:szCs w:val="18"/>
          <w:lang w:val="bg-BG"/>
        </w:rPr>
        <w:t>В менютос</w:t>
      </w:r>
      <w:r w:rsidR="00CC7FD0" w:rsidRPr="007F6927">
        <w:rPr>
          <w:rFonts w:asciiTheme="minorHAnsi" w:hAnsiTheme="minorHAnsi" w:cs="Arial"/>
          <w:sz w:val="18"/>
          <w:szCs w:val="18"/>
        </w:rPr>
        <w:t xml:space="preserve">е </w:t>
      </w:r>
      <w:r w:rsidR="001F59B5" w:rsidRPr="007F6927">
        <w:rPr>
          <w:rFonts w:asciiTheme="minorHAnsi" w:hAnsiTheme="minorHAnsi" w:cs="Arial"/>
          <w:sz w:val="18"/>
          <w:szCs w:val="18"/>
          <w:lang w:val="bg-BG"/>
        </w:rPr>
        <w:t xml:space="preserve">влиза </w:t>
      </w:r>
      <w:r w:rsidR="00CC7FD0" w:rsidRPr="007F6927">
        <w:rPr>
          <w:rFonts w:asciiTheme="minorHAnsi" w:hAnsiTheme="minorHAnsi" w:cs="Arial"/>
          <w:sz w:val="18"/>
          <w:szCs w:val="18"/>
        </w:rPr>
        <w:t xml:space="preserve">само чрез натискане на </w:t>
      </w:r>
      <w:r w:rsidR="001F59B5" w:rsidRPr="007F6927">
        <w:rPr>
          <w:rFonts w:asciiTheme="minorHAnsi" w:hAnsiTheme="minorHAnsi" w:cs="Arial"/>
          <w:sz w:val="18"/>
          <w:szCs w:val="18"/>
        </w:rPr>
        <w:t xml:space="preserve">бутона </w:t>
      </w:r>
      <w:r w:rsidR="00CC7FD0" w:rsidRPr="007F6927">
        <w:rPr>
          <w:rFonts w:asciiTheme="minorHAnsi" w:hAnsiTheme="minorHAnsi" w:cs="Arial"/>
          <w:b/>
          <w:sz w:val="18"/>
          <w:szCs w:val="18"/>
        </w:rPr>
        <w:t>K5</w:t>
      </w:r>
      <w:r w:rsidR="00CC7FD0" w:rsidRPr="007F6927">
        <w:rPr>
          <w:rFonts w:asciiTheme="minorHAnsi" w:hAnsiTheme="minorHAnsi" w:cs="Arial"/>
          <w:sz w:val="18"/>
          <w:szCs w:val="18"/>
        </w:rPr>
        <w:t>.</w:t>
      </w:r>
    </w:p>
    <w:p w:rsidR="00CC7FD0" w:rsidRPr="007F6927" w:rsidRDefault="00CC7FD0" w:rsidP="00CC7FD0">
      <w:pPr>
        <w:pStyle w:val="ListParagraph"/>
        <w:numPr>
          <w:ilvl w:val="0"/>
          <w:numId w:val="29"/>
        </w:numPr>
        <w:ind w:left="0" w:hanging="284"/>
        <w:jc w:val="both"/>
        <w:rPr>
          <w:rFonts w:asciiTheme="minorHAnsi" w:hAnsiTheme="minorHAnsi" w:cs="Arial"/>
          <w:sz w:val="18"/>
          <w:szCs w:val="18"/>
        </w:rPr>
      </w:pPr>
      <w:r w:rsidRPr="007F6927">
        <w:rPr>
          <w:rFonts w:asciiTheme="minorHAnsi" w:hAnsiTheme="minorHAnsi" w:cs="Arial"/>
          <w:sz w:val="18"/>
          <w:szCs w:val="18"/>
        </w:rPr>
        <w:t>Когато влезете в менюто, горн</w:t>
      </w:r>
      <w:r w:rsidR="001F59B5" w:rsidRPr="007F6927">
        <w:rPr>
          <w:rFonts w:asciiTheme="minorHAnsi" w:hAnsiTheme="minorHAnsi" w:cs="Arial"/>
          <w:sz w:val="18"/>
          <w:szCs w:val="18"/>
          <w:lang w:val="bg-BG"/>
        </w:rPr>
        <w:t xml:space="preserve">ият </w:t>
      </w:r>
      <w:r w:rsidRPr="007F6927">
        <w:rPr>
          <w:rFonts w:asciiTheme="minorHAnsi" w:hAnsiTheme="minorHAnsi" w:cs="Arial"/>
          <w:sz w:val="18"/>
          <w:szCs w:val="18"/>
        </w:rPr>
        <w:t>диспле</w:t>
      </w:r>
      <w:r w:rsidR="001F59B5" w:rsidRPr="007F6927">
        <w:rPr>
          <w:rFonts w:asciiTheme="minorHAnsi" w:hAnsiTheme="minorHAnsi" w:cs="Arial"/>
          <w:sz w:val="18"/>
          <w:szCs w:val="18"/>
          <w:lang w:val="bg-BG"/>
        </w:rPr>
        <w:t>й дава съобщение</w:t>
      </w:r>
      <w:r w:rsidRPr="007F6927">
        <w:rPr>
          <w:rFonts w:asciiTheme="minorHAnsi" w:hAnsiTheme="minorHAnsi" w:cs="Arial"/>
          <w:b/>
          <w:sz w:val="18"/>
          <w:szCs w:val="18"/>
        </w:rPr>
        <w:t>ProG</w:t>
      </w:r>
      <w:r w:rsidRPr="007F6927">
        <w:rPr>
          <w:rFonts w:asciiTheme="minorHAnsi" w:hAnsiTheme="minorHAnsi" w:cs="Arial"/>
          <w:sz w:val="18"/>
          <w:szCs w:val="18"/>
        </w:rPr>
        <w:t xml:space="preserve">, </w:t>
      </w:r>
      <w:r w:rsidR="001F59B5" w:rsidRPr="007F6927">
        <w:rPr>
          <w:rFonts w:asciiTheme="minorHAnsi" w:hAnsiTheme="minorHAnsi" w:cs="Arial"/>
          <w:sz w:val="18"/>
          <w:szCs w:val="18"/>
          <w:lang w:val="bg-BG"/>
        </w:rPr>
        <w:t xml:space="preserve">а това </w:t>
      </w:r>
      <w:r w:rsidR="001F59B5" w:rsidRPr="007F6927">
        <w:rPr>
          <w:rFonts w:asciiTheme="minorHAnsi" w:hAnsiTheme="minorHAnsi" w:cs="Arial"/>
          <w:sz w:val="18"/>
          <w:szCs w:val="18"/>
        </w:rPr>
        <w:t>меню</w:t>
      </w:r>
      <w:r w:rsidRPr="007F6927">
        <w:rPr>
          <w:rFonts w:asciiTheme="minorHAnsi" w:hAnsiTheme="minorHAnsi" w:cs="Arial"/>
          <w:sz w:val="18"/>
          <w:szCs w:val="18"/>
        </w:rPr>
        <w:t xml:space="preserve"> има 3 подменюта за 3 режима на разположение за програмиране:</w:t>
      </w:r>
    </w:p>
    <w:p w:rsidR="00CC7FD0" w:rsidRPr="007F6927" w:rsidRDefault="001F59B5" w:rsidP="00CC7FD0">
      <w:pPr>
        <w:pStyle w:val="ListParagraph"/>
        <w:numPr>
          <w:ilvl w:val="0"/>
          <w:numId w:val="29"/>
        </w:numPr>
        <w:ind w:left="567"/>
        <w:jc w:val="both"/>
        <w:rPr>
          <w:rFonts w:asciiTheme="minorHAnsi" w:hAnsiTheme="minorHAnsi" w:cs="Arial"/>
          <w:sz w:val="18"/>
          <w:szCs w:val="18"/>
        </w:rPr>
      </w:pPr>
      <w:r w:rsidRPr="007F6927">
        <w:rPr>
          <w:rFonts w:asciiTheme="minorHAnsi" w:hAnsiTheme="minorHAnsi" w:cs="Arial"/>
          <w:b/>
          <w:sz w:val="18"/>
          <w:szCs w:val="18"/>
          <w:lang w:val="bg-BG"/>
        </w:rPr>
        <w:t>Дневен</w:t>
      </w:r>
      <w:r w:rsidRPr="007F6927">
        <w:rPr>
          <w:rFonts w:asciiTheme="minorHAnsi" w:hAnsiTheme="minorHAnsi" w:cs="Arial"/>
          <w:sz w:val="18"/>
          <w:szCs w:val="18"/>
          <w:lang w:val="bg-BG"/>
        </w:rPr>
        <w:t xml:space="preserve"> режим</w:t>
      </w:r>
      <w:r w:rsidR="00CC7FD0" w:rsidRPr="007F6927">
        <w:rPr>
          <w:rFonts w:asciiTheme="minorHAnsi" w:hAnsiTheme="minorHAnsi" w:cs="Arial"/>
          <w:sz w:val="18"/>
          <w:szCs w:val="18"/>
        </w:rPr>
        <w:t xml:space="preserve">: </w:t>
      </w:r>
      <w:r w:rsidRPr="007F6927">
        <w:rPr>
          <w:rFonts w:asciiTheme="minorHAnsi" w:hAnsiTheme="minorHAnsi" w:cs="Arial"/>
          <w:sz w:val="18"/>
          <w:szCs w:val="18"/>
          <w:lang w:val="bg-BG"/>
        </w:rPr>
        <w:t xml:space="preserve">което </w:t>
      </w:r>
      <w:r w:rsidR="00CC7FD0" w:rsidRPr="007F6927">
        <w:rPr>
          <w:rFonts w:asciiTheme="minorHAnsi" w:hAnsiTheme="minorHAnsi" w:cs="Arial"/>
          <w:sz w:val="18"/>
          <w:szCs w:val="18"/>
        </w:rPr>
        <w:t xml:space="preserve">ви позволява да настроите </w:t>
      </w:r>
      <w:r w:rsidRPr="007F6927">
        <w:rPr>
          <w:rFonts w:asciiTheme="minorHAnsi" w:hAnsiTheme="minorHAnsi" w:cs="Arial"/>
          <w:sz w:val="18"/>
          <w:szCs w:val="18"/>
        </w:rPr>
        <w:t xml:space="preserve">3 </w:t>
      </w:r>
      <w:r w:rsidR="00CC7FD0" w:rsidRPr="007F6927">
        <w:rPr>
          <w:rFonts w:asciiTheme="minorHAnsi" w:hAnsiTheme="minorHAnsi" w:cs="Arial"/>
          <w:sz w:val="18"/>
          <w:szCs w:val="18"/>
        </w:rPr>
        <w:t>програми за всеки ден от седмицата;</w:t>
      </w:r>
    </w:p>
    <w:p w:rsidR="00CC7FD0" w:rsidRPr="007F6927" w:rsidRDefault="001F59B5" w:rsidP="00CC7FD0">
      <w:pPr>
        <w:pStyle w:val="ListParagraph"/>
        <w:numPr>
          <w:ilvl w:val="0"/>
          <w:numId w:val="29"/>
        </w:numPr>
        <w:ind w:left="567"/>
        <w:jc w:val="both"/>
        <w:rPr>
          <w:rFonts w:asciiTheme="minorHAnsi" w:hAnsiTheme="minorHAnsi" w:cs="Arial"/>
          <w:sz w:val="18"/>
          <w:szCs w:val="18"/>
        </w:rPr>
      </w:pPr>
      <w:r w:rsidRPr="007F6927">
        <w:rPr>
          <w:rFonts w:asciiTheme="minorHAnsi" w:hAnsiTheme="minorHAnsi" w:cs="Arial"/>
          <w:b/>
          <w:sz w:val="18"/>
          <w:szCs w:val="18"/>
          <w:lang w:val="bg-BG"/>
        </w:rPr>
        <w:t>Семичен</w:t>
      </w:r>
      <w:r w:rsidRPr="007F6927">
        <w:rPr>
          <w:rFonts w:asciiTheme="minorHAnsi" w:hAnsiTheme="minorHAnsi" w:cs="Arial"/>
          <w:sz w:val="18"/>
          <w:szCs w:val="18"/>
          <w:lang w:val="bg-BG"/>
        </w:rPr>
        <w:t xml:space="preserve"> режим</w:t>
      </w:r>
      <w:r w:rsidR="00CC7FD0" w:rsidRPr="007F6927">
        <w:rPr>
          <w:rFonts w:asciiTheme="minorHAnsi" w:hAnsiTheme="minorHAnsi" w:cs="Arial"/>
          <w:sz w:val="18"/>
          <w:szCs w:val="18"/>
        </w:rPr>
        <w:t xml:space="preserve">: Позволява ви да регулирате </w:t>
      </w:r>
      <w:r w:rsidR="0034554A" w:rsidRPr="007F6927">
        <w:rPr>
          <w:rFonts w:asciiTheme="minorHAnsi" w:hAnsiTheme="minorHAnsi" w:cs="Arial"/>
          <w:sz w:val="18"/>
          <w:szCs w:val="18"/>
        </w:rPr>
        <w:t xml:space="preserve">3 </w:t>
      </w:r>
      <w:r w:rsidR="00CC7FD0" w:rsidRPr="007F6927">
        <w:rPr>
          <w:rFonts w:asciiTheme="minorHAnsi" w:hAnsiTheme="minorHAnsi" w:cs="Arial"/>
          <w:sz w:val="18"/>
          <w:szCs w:val="18"/>
        </w:rPr>
        <w:t xml:space="preserve">програмите </w:t>
      </w:r>
      <w:r w:rsidR="0034554A" w:rsidRPr="007F6927">
        <w:rPr>
          <w:rFonts w:asciiTheme="minorHAnsi" w:hAnsiTheme="minorHAnsi" w:cs="Arial"/>
          <w:sz w:val="18"/>
          <w:szCs w:val="18"/>
        </w:rPr>
        <w:t>д</w:t>
      </w:r>
      <w:r w:rsidR="00CC7FD0" w:rsidRPr="007F6927">
        <w:rPr>
          <w:rFonts w:asciiTheme="minorHAnsi" w:hAnsiTheme="minorHAnsi" w:cs="Arial"/>
          <w:sz w:val="18"/>
          <w:szCs w:val="18"/>
        </w:rPr>
        <w:t>н</w:t>
      </w:r>
      <w:r w:rsidR="0034554A" w:rsidRPr="007F6927">
        <w:rPr>
          <w:rFonts w:asciiTheme="minorHAnsi" w:hAnsiTheme="minorHAnsi" w:cs="Arial"/>
          <w:sz w:val="18"/>
          <w:szCs w:val="18"/>
          <w:lang w:val="bg-BG"/>
        </w:rPr>
        <w:t>евно</w:t>
      </w:r>
      <w:r w:rsidR="00CC7FD0" w:rsidRPr="007F6927">
        <w:rPr>
          <w:rFonts w:asciiTheme="minorHAnsi" w:hAnsiTheme="minorHAnsi" w:cs="Arial"/>
          <w:sz w:val="18"/>
          <w:szCs w:val="18"/>
        </w:rPr>
        <w:t>, както за всички дни от седмицата;</w:t>
      </w:r>
    </w:p>
    <w:p w:rsidR="00421171" w:rsidRPr="007F6927" w:rsidRDefault="00425406" w:rsidP="00CC7FD0">
      <w:pPr>
        <w:pStyle w:val="ListParagraph"/>
        <w:numPr>
          <w:ilvl w:val="0"/>
          <w:numId w:val="29"/>
        </w:numPr>
        <w:ind w:left="567"/>
        <w:jc w:val="both"/>
        <w:rPr>
          <w:rFonts w:asciiTheme="minorHAnsi" w:hAnsiTheme="minorHAnsi" w:cs="Arial"/>
          <w:sz w:val="18"/>
          <w:szCs w:val="18"/>
        </w:rPr>
      </w:pPr>
      <w:r w:rsidRPr="007F6927">
        <w:rPr>
          <w:rFonts w:asciiTheme="minorHAnsi" w:hAnsiTheme="minorHAnsi" w:cs="Arial"/>
          <w:b/>
          <w:sz w:val="18"/>
          <w:szCs w:val="18"/>
          <w:lang w:val="bg-BG"/>
        </w:rPr>
        <w:t>Уикенд</w:t>
      </w:r>
      <w:r w:rsidRPr="007F6927">
        <w:rPr>
          <w:rFonts w:asciiTheme="minorHAnsi" w:hAnsiTheme="minorHAnsi" w:cs="Arial"/>
          <w:sz w:val="18"/>
          <w:szCs w:val="18"/>
          <w:lang w:val="bg-BG"/>
        </w:rPr>
        <w:t xml:space="preserve"> р</w:t>
      </w:r>
      <w:r w:rsidR="001F59B5" w:rsidRPr="007F6927">
        <w:rPr>
          <w:rFonts w:asciiTheme="minorHAnsi" w:hAnsiTheme="minorHAnsi" w:cs="Arial"/>
          <w:sz w:val="18"/>
          <w:szCs w:val="18"/>
          <w:lang w:val="bg-BG"/>
        </w:rPr>
        <w:t>ежим</w:t>
      </w:r>
      <w:r w:rsidR="00CC7FD0" w:rsidRPr="007F6927">
        <w:rPr>
          <w:rFonts w:asciiTheme="minorHAnsi" w:hAnsiTheme="minorHAnsi" w:cs="Arial"/>
          <w:sz w:val="18"/>
          <w:szCs w:val="18"/>
        </w:rPr>
        <w:t xml:space="preserve">: </w:t>
      </w:r>
      <w:r w:rsidR="001F59B5" w:rsidRPr="007F6927">
        <w:rPr>
          <w:rFonts w:asciiTheme="minorHAnsi" w:hAnsiTheme="minorHAnsi" w:cs="Arial"/>
          <w:sz w:val="18"/>
          <w:szCs w:val="18"/>
        </w:rPr>
        <w:t xml:space="preserve">позволява </w:t>
      </w:r>
      <w:r w:rsidR="00CC7FD0" w:rsidRPr="007F6927">
        <w:rPr>
          <w:rFonts w:asciiTheme="minorHAnsi" w:hAnsiTheme="minorHAnsi" w:cs="Arial"/>
          <w:sz w:val="18"/>
          <w:szCs w:val="18"/>
        </w:rPr>
        <w:t xml:space="preserve">ви да настроите </w:t>
      </w:r>
      <w:r w:rsidR="001F59B5" w:rsidRPr="007F6927">
        <w:rPr>
          <w:rFonts w:asciiTheme="minorHAnsi" w:hAnsiTheme="minorHAnsi" w:cs="Arial"/>
          <w:sz w:val="18"/>
          <w:szCs w:val="18"/>
          <w:lang w:val="bg-BG"/>
        </w:rPr>
        <w:t xml:space="preserve">3 </w:t>
      </w:r>
      <w:r w:rsidR="00CC7FD0" w:rsidRPr="007F6927">
        <w:rPr>
          <w:rFonts w:asciiTheme="minorHAnsi" w:hAnsiTheme="minorHAnsi" w:cs="Arial"/>
          <w:sz w:val="18"/>
          <w:szCs w:val="18"/>
        </w:rPr>
        <w:t>програм</w:t>
      </w:r>
      <w:r w:rsidR="001F59B5" w:rsidRPr="007F6927">
        <w:rPr>
          <w:rFonts w:asciiTheme="minorHAnsi" w:hAnsiTheme="minorHAnsi" w:cs="Arial"/>
          <w:sz w:val="18"/>
          <w:szCs w:val="18"/>
          <w:lang w:val="bg-BG"/>
        </w:rPr>
        <w:t xml:space="preserve">и дневно с програма от понеделник до петък и друга програма </w:t>
      </w:r>
      <w:r w:rsidR="00CC7FD0" w:rsidRPr="007F6927">
        <w:rPr>
          <w:rFonts w:asciiTheme="minorHAnsi" w:hAnsiTheme="minorHAnsi" w:cs="Arial"/>
          <w:sz w:val="18"/>
          <w:szCs w:val="18"/>
        </w:rPr>
        <w:t>за събота и неделя</w:t>
      </w:r>
      <w:r w:rsidR="00421171" w:rsidRPr="007F6927">
        <w:rPr>
          <w:rFonts w:asciiTheme="minorHAnsi" w:hAnsiTheme="minorHAnsi" w:cs="Arial"/>
          <w:sz w:val="18"/>
          <w:szCs w:val="18"/>
        </w:rPr>
        <w:t>.</w:t>
      </w:r>
    </w:p>
    <w:tbl>
      <w:tblPr>
        <w:tblW w:w="0" w:type="auto"/>
        <w:tblInd w:w="618" w:type="dxa"/>
        <w:tblLayout w:type="fixed"/>
        <w:tblCellMar>
          <w:left w:w="40" w:type="dxa"/>
          <w:right w:w="40" w:type="dxa"/>
        </w:tblCellMar>
        <w:tblLook w:val="0000"/>
      </w:tblPr>
      <w:tblGrid>
        <w:gridCol w:w="4018"/>
        <w:gridCol w:w="1378"/>
      </w:tblGrid>
      <w:tr w:rsidR="00421171" w:rsidRPr="007F6927" w:rsidTr="00933A69">
        <w:trPr>
          <w:trHeight w:hRule="exact" w:val="221"/>
        </w:trPr>
        <w:tc>
          <w:tcPr>
            <w:tcW w:w="4018" w:type="dxa"/>
            <w:tcBorders>
              <w:top w:val="single" w:sz="6" w:space="0" w:color="auto"/>
              <w:left w:val="single" w:sz="6" w:space="0" w:color="auto"/>
              <w:bottom w:val="single" w:sz="6" w:space="0" w:color="auto"/>
              <w:right w:val="single" w:sz="6" w:space="0" w:color="auto"/>
            </w:tcBorders>
            <w:shd w:val="clear" w:color="auto" w:fill="C0C0C0"/>
          </w:tcPr>
          <w:p w:rsidR="00421171" w:rsidRPr="007F6927" w:rsidRDefault="001F59B5" w:rsidP="00421171">
            <w:pPr>
              <w:jc w:val="center"/>
              <w:rPr>
                <w:rFonts w:asciiTheme="minorHAnsi" w:hAnsiTheme="minorHAnsi" w:cs="Arial"/>
                <w:sz w:val="18"/>
                <w:szCs w:val="18"/>
                <w:lang w:val="bg-BG"/>
              </w:rPr>
            </w:pPr>
            <w:r w:rsidRPr="007F6927">
              <w:rPr>
                <w:rFonts w:asciiTheme="minorHAnsi" w:hAnsiTheme="minorHAnsi" w:cs="Arial"/>
                <w:b/>
                <w:bCs/>
                <w:sz w:val="18"/>
                <w:szCs w:val="18"/>
                <w:lang w:val="bg-BG"/>
              </w:rPr>
              <w:lastRenderedPageBreak/>
              <w:t>ДИСПЛЕИ</w:t>
            </w:r>
          </w:p>
        </w:tc>
        <w:tc>
          <w:tcPr>
            <w:tcW w:w="1378" w:type="dxa"/>
            <w:tcBorders>
              <w:top w:val="single" w:sz="6" w:space="0" w:color="auto"/>
              <w:left w:val="single" w:sz="6" w:space="0" w:color="auto"/>
              <w:bottom w:val="single" w:sz="6" w:space="0" w:color="auto"/>
              <w:right w:val="single" w:sz="6" w:space="0" w:color="auto"/>
            </w:tcBorders>
            <w:shd w:val="clear" w:color="auto" w:fill="C0C0C0"/>
          </w:tcPr>
          <w:p w:rsidR="00421171" w:rsidRPr="007F6927" w:rsidRDefault="001F59B5" w:rsidP="00421171">
            <w:pPr>
              <w:jc w:val="center"/>
              <w:rPr>
                <w:rFonts w:asciiTheme="minorHAnsi" w:hAnsiTheme="minorHAnsi" w:cs="Arial"/>
                <w:sz w:val="18"/>
                <w:szCs w:val="18"/>
                <w:lang w:val="bg-BG"/>
              </w:rPr>
            </w:pPr>
            <w:r w:rsidRPr="007F6927">
              <w:rPr>
                <w:rFonts w:asciiTheme="minorHAnsi" w:hAnsiTheme="minorHAnsi" w:cs="Arial"/>
                <w:b/>
                <w:bCs/>
                <w:sz w:val="18"/>
                <w:szCs w:val="18"/>
                <w:lang w:val="bg-BG"/>
              </w:rPr>
              <w:t>ДИСПЛЕЙ</w:t>
            </w:r>
          </w:p>
        </w:tc>
      </w:tr>
      <w:tr w:rsidR="00421171" w:rsidRPr="007F6927" w:rsidTr="00933A69">
        <w:trPr>
          <w:trHeight w:hRule="exact" w:val="336"/>
        </w:trPr>
        <w:tc>
          <w:tcPr>
            <w:tcW w:w="4018"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5406" w:rsidP="00425406">
            <w:pPr>
              <w:jc w:val="both"/>
              <w:rPr>
                <w:rFonts w:asciiTheme="minorHAnsi" w:hAnsiTheme="minorHAnsi" w:cs="Arial"/>
                <w:sz w:val="18"/>
                <w:szCs w:val="18"/>
                <w:lang w:val="bg-BG"/>
              </w:rPr>
            </w:pPr>
            <w:r w:rsidRPr="007F6927">
              <w:rPr>
                <w:rFonts w:asciiTheme="minorHAnsi" w:hAnsiTheme="minorHAnsi" w:cs="Arial"/>
                <w:sz w:val="18"/>
                <w:szCs w:val="18"/>
                <w:lang w:val="bg-BG"/>
              </w:rPr>
              <w:t>Дневен режим</w:t>
            </w:r>
            <w:r w:rsidR="00421171" w:rsidRPr="007F6927">
              <w:rPr>
                <w:rFonts w:asciiTheme="minorHAnsi" w:hAnsiTheme="minorHAnsi" w:cs="Arial"/>
                <w:sz w:val="18"/>
                <w:szCs w:val="18"/>
              </w:rPr>
              <w:t xml:space="preserve">: </w:t>
            </w:r>
            <w:r w:rsidRPr="007F6927">
              <w:rPr>
                <w:rFonts w:asciiTheme="minorHAnsi" w:hAnsiTheme="minorHAnsi" w:cs="Arial"/>
                <w:sz w:val="18"/>
                <w:szCs w:val="18"/>
                <w:lang w:val="bg-BG"/>
              </w:rPr>
              <w:t>ден в седмицата</w:t>
            </w:r>
          </w:p>
        </w:tc>
        <w:tc>
          <w:tcPr>
            <w:tcW w:w="1378" w:type="dxa"/>
            <w:tcBorders>
              <w:top w:val="single" w:sz="6" w:space="0" w:color="auto"/>
              <w:left w:val="single" w:sz="6" w:space="0" w:color="auto"/>
              <w:bottom w:val="single" w:sz="6" w:space="0" w:color="auto"/>
              <w:right w:val="single" w:sz="6" w:space="0" w:color="auto"/>
            </w:tcBorders>
            <w:shd w:val="clear" w:color="auto" w:fill="D9D9D9"/>
          </w:tcPr>
          <w:p w:rsidR="00421171" w:rsidRPr="007F6927" w:rsidRDefault="00421171" w:rsidP="00421171">
            <w:pPr>
              <w:jc w:val="center"/>
              <w:rPr>
                <w:rFonts w:asciiTheme="minorHAnsi" w:hAnsiTheme="minorHAnsi" w:cs="Arial"/>
                <w:sz w:val="18"/>
                <w:szCs w:val="18"/>
              </w:rPr>
            </w:pPr>
            <w:r w:rsidRPr="007F6927">
              <w:rPr>
                <w:rFonts w:asciiTheme="minorHAnsi" w:hAnsiTheme="minorHAnsi" w:cs="Arial"/>
                <w:sz w:val="18"/>
                <w:szCs w:val="18"/>
              </w:rPr>
              <w:t>Mo</w:t>
            </w:r>
          </w:p>
        </w:tc>
      </w:tr>
      <w:tr w:rsidR="00421171" w:rsidRPr="007F6927" w:rsidTr="00933A69">
        <w:trPr>
          <w:trHeight w:hRule="exact" w:val="360"/>
        </w:trPr>
        <w:tc>
          <w:tcPr>
            <w:tcW w:w="4018"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5406" w:rsidP="00425406">
            <w:pPr>
              <w:jc w:val="both"/>
              <w:rPr>
                <w:rFonts w:asciiTheme="minorHAnsi" w:hAnsiTheme="minorHAnsi" w:cs="Arial"/>
                <w:sz w:val="18"/>
                <w:szCs w:val="18"/>
                <w:lang w:val="bg-BG"/>
              </w:rPr>
            </w:pPr>
            <w:r w:rsidRPr="007F6927">
              <w:rPr>
                <w:rFonts w:asciiTheme="minorHAnsi" w:hAnsiTheme="minorHAnsi" w:cs="Arial"/>
                <w:sz w:val="18"/>
                <w:szCs w:val="18"/>
                <w:lang w:val="bg-BG"/>
              </w:rPr>
              <w:t>Семичен режим</w:t>
            </w:r>
            <w:r w:rsidR="00421171" w:rsidRPr="007F6927">
              <w:rPr>
                <w:rFonts w:asciiTheme="minorHAnsi" w:hAnsiTheme="minorHAnsi" w:cs="Arial"/>
                <w:sz w:val="18"/>
                <w:szCs w:val="18"/>
              </w:rPr>
              <w:t xml:space="preserve">: </w:t>
            </w:r>
            <w:r w:rsidRPr="007F6927">
              <w:rPr>
                <w:rFonts w:asciiTheme="minorHAnsi" w:hAnsiTheme="minorHAnsi" w:cs="Arial"/>
                <w:sz w:val="18"/>
                <w:szCs w:val="18"/>
                <w:lang w:val="bg-BG"/>
              </w:rPr>
              <w:t>понеделник</w:t>
            </w:r>
            <w:r w:rsidR="00421171" w:rsidRPr="007F6927">
              <w:rPr>
                <w:rFonts w:asciiTheme="minorHAnsi" w:hAnsiTheme="minorHAnsi" w:cs="Arial"/>
                <w:sz w:val="18"/>
                <w:szCs w:val="18"/>
              </w:rPr>
              <w:t>–</w:t>
            </w:r>
            <w:r w:rsidRPr="007F6927">
              <w:rPr>
                <w:rFonts w:asciiTheme="minorHAnsi" w:hAnsiTheme="minorHAnsi" w:cs="Arial"/>
                <w:sz w:val="18"/>
                <w:szCs w:val="18"/>
                <w:lang w:val="bg-BG"/>
              </w:rPr>
              <w:t>неделя</w:t>
            </w:r>
          </w:p>
        </w:tc>
        <w:tc>
          <w:tcPr>
            <w:tcW w:w="1378" w:type="dxa"/>
            <w:tcBorders>
              <w:top w:val="single" w:sz="6" w:space="0" w:color="auto"/>
              <w:left w:val="single" w:sz="6" w:space="0" w:color="auto"/>
              <w:bottom w:val="single" w:sz="6" w:space="0" w:color="auto"/>
              <w:right w:val="single" w:sz="6" w:space="0" w:color="auto"/>
            </w:tcBorders>
            <w:shd w:val="clear" w:color="auto" w:fill="D9D9D9"/>
          </w:tcPr>
          <w:p w:rsidR="00421171" w:rsidRPr="007F6927" w:rsidRDefault="00421171" w:rsidP="00421171">
            <w:pPr>
              <w:jc w:val="center"/>
              <w:rPr>
                <w:rFonts w:asciiTheme="minorHAnsi" w:hAnsiTheme="minorHAnsi" w:cs="Arial"/>
                <w:sz w:val="18"/>
                <w:szCs w:val="18"/>
              </w:rPr>
            </w:pPr>
            <w:r w:rsidRPr="007F6927">
              <w:rPr>
                <w:rFonts w:asciiTheme="minorHAnsi" w:hAnsiTheme="minorHAnsi" w:cs="Arial"/>
                <w:sz w:val="18"/>
                <w:szCs w:val="18"/>
              </w:rPr>
              <w:t>MS</w:t>
            </w:r>
          </w:p>
        </w:tc>
      </w:tr>
      <w:tr w:rsidR="00421171" w:rsidRPr="007F6927" w:rsidTr="00933A69">
        <w:trPr>
          <w:trHeight w:hRule="exact" w:val="624"/>
        </w:trPr>
        <w:tc>
          <w:tcPr>
            <w:tcW w:w="4018"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5406" w:rsidP="00421171">
            <w:pPr>
              <w:jc w:val="both"/>
              <w:rPr>
                <w:rFonts w:asciiTheme="minorHAnsi" w:hAnsiTheme="minorHAnsi" w:cs="Arial"/>
                <w:sz w:val="18"/>
                <w:szCs w:val="18"/>
                <w:lang w:val="bg-BG"/>
              </w:rPr>
            </w:pPr>
            <w:r w:rsidRPr="007F6927">
              <w:rPr>
                <w:rFonts w:asciiTheme="minorHAnsi" w:hAnsiTheme="minorHAnsi" w:cs="Arial"/>
                <w:sz w:val="18"/>
                <w:szCs w:val="18"/>
                <w:lang w:val="bg-BG"/>
              </w:rPr>
              <w:t>Уикенд режим</w:t>
            </w:r>
            <w:r w:rsidR="00421171" w:rsidRPr="007F6927">
              <w:rPr>
                <w:rFonts w:asciiTheme="minorHAnsi" w:hAnsiTheme="minorHAnsi" w:cs="Arial"/>
                <w:sz w:val="18"/>
                <w:szCs w:val="18"/>
              </w:rPr>
              <w:t xml:space="preserve">: </w:t>
            </w:r>
            <w:r w:rsidRPr="007F6927">
              <w:rPr>
                <w:rFonts w:asciiTheme="minorHAnsi" w:hAnsiTheme="minorHAnsi" w:cs="Arial"/>
                <w:sz w:val="18"/>
                <w:szCs w:val="18"/>
                <w:lang w:val="bg-BG"/>
              </w:rPr>
              <w:t>понеделник</w:t>
            </w:r>
            <w:r w:rsidR="00421171" w:rsidRPr="007F6927">
              <w:rPr>
                <w:rFonts w:asciiTheme="minorHAnsi" w:hAnsiTheme="minorHAnsi" w:cs="Arial"/>
                <w:sz w:val="18"/>
                <w:szCs w:val="18"/>
              </w:rPr>
              <w:t>–</w:t>
            </w:r>
            <w:r w:rsidRPr="007F6927">
              <w:rPr>
                <w:rFonts w:asciiTheme="minorHAnsi" w:hAnsiTheme="minorHAnsi" w:cs="Arial"/>
                <w:sz w:val="18"/>
                <w:szCs w:val="18"/>
                <w:lang w:val="bg-BG"/>
              </w:rPr>
              <w:t>петък</w:t>
            </w:r>
          </w:p>
          <w:p w:rsidR="00421171" w:rsidRPr="007F6927" w:rsidRDefault="00421171" w:rsidP="00425406">
            <w:pPr>
              <w:jc w:val="both"/>
              <w:rPr>
                <w:rFonts w:asciiTheme="minorHAnsi" w:hAnsiTheme="minorHAnsi" w:cs="Arial"/>
                <w:sz w:val="18"/>
                <w:szCs w:val="18"/>
                <w:lang w:val="bg-BG"/>
              </w:rPr>
            </w:pPr>
            <w:r w:rsidRPr="007F6927">
              <w:rPr>
                <w:rFonts w:asciiTheme="minorHAnsi" w:hAnsiTheme="minorHAnsi" w:cs="Arial"/>
                <w:sz w:val="18"/>
                <w:szCs w:val="18"/>
              </w:rPr>
              <w:tab/>
            </w:r>
            <w:r w:rsidR="00425406" w:rsidRPr="007F6927">
              <w:rPr>
                <w:rFonts w:asciiTheme="minorHAnsi" w:hAnsiTheme="minorHAnsi" w:cs="Arial"/>
                <w:sz w:val="18"/>
                <w:szCs w:val="18"/>
                <w:lang w:val="bg-BG"/>
              </w:rPr>
              <w:t xml:space="preserve">събота </w:t>
            </w:r>
            <w:r w:rsidRPr="007F6927">
              <w:rPr>
                <w:rFonts w:asciiTheme="minorHAnsi" w:hAnsiTheme="minorHAnsi" w:cs="Arial"/>
                <w:sz w:val="18"/>
                <w:szCs w:val="18"/>
              </w:rPr>
              <w:sym w:font="Symbol" w:char="F02D"/>
            </w:r>
            <w:r w:rsidR="00425406" w:rsidRPr="007F6927">
              <w:rPr>
                <w:rFonts w:asciiTheme="minorHAnsi" w:hAnsiTheme="minorHAnsi" w:cs="Arial"/>
                <w:sz w:val="18"/>
                <w:szCs w:val="18"/>
                <w:lang w:val="bg-BG"/>
              </w:rPr>
              <w:t>неделя</w:t>
            </w:r>
          </w:p>
        </w:tc>
        <w:tc>
          <w:tcPr>
            <w:tcW w:w="1378" w:type="dxa"/>
            <w:tcBorders>
              <w:top w:val="single" w:sz="6" w:space="0" w:color="auto"/>
              <w:left w:val="single" w:sz="6" w:space="0" w:color="auto"/>
              <w:bottom w:val="single" w:sz="6" w:space="0" w:color="auto"/>
              <w:right w:val="single" w:sz="6" w:space="0" w:color="auto"/>
            </w:tcBorders>
            <w:shd w:val="clear" w:color="auto" w:fill="D9D9D9"/>
          </w:tcPr>
          <w:p w:rsidR="00421171" w:rsidRPr="007F6927" w:rsidRDefault="00421171" w:rsidP="00421171">
            <w:pPr>
              <w:jc w:val="center"/>
              <w:rPr>
                <w:rFonts w:asciiTheme="minorHAnsi" w:hAnsiTheme="minorHAnsi" w:cs="Arial"/>
                <w:sz w:val="18"/>
                <w:szCs w:val="18"/>
              </w:rPr>
            </w:pPr>
            <w:r w:rsidRPr="007F6927">
              <w:rPr>
                <w:rFonts w:asciiTheme="minorHAnsi" w:hAnsiTheme="minorHAnsi" w:cs="Arial"/>
                <w:sz w:val="18"/>
                <w:szCs w:val="18"/>
              </w:rPr>
              <w:t>MF</w:t>
            </w:r>
          </w:p>
          <w:p w:rsidR="00421171" w:rsidRPr="007F6927" w:rsidRDefault="00421171" w:rsidP="00421171">
            <w:pPr>
              <w:jc w:val="center"/>
              <w:rPr>
                <w:rFonts w:asciiTheme="minorHAnsi" w:hAnsiTheme="minorHAnsi" w:cs="Arial"/>
                <w:sz w:val="18"/>
                <w:szCs w:val="18"/>
              </w:rPr>
            </w:pPr>
            <w:r w:rsidRPr="007F6927">
              <w:rPr>
                <w:rFonts w:asciiTheme="minorHAnsi" w:hAnsiTheme="minorHAnsi" w:cs="Arial"/>
                <w:sz w:val="18"/>
                <w:szCs w:val="18"/>
              </w:rPr>
              <w:t>SS</w:t>
            </w:r>
          </w:p>
        </w:tc>
      </w:tr>
      <w:tr w:rsidR="00421171" w:rsidRPr="007F6927" w:rsidTr="00425406">
        <w:trPr>
          <w:trHeight w:hRule="exact" w:val="777"/>
        </w:trPr>
        <w:tc>
          <w:tcPr>
            <w:tcW w:w="4018"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5406" w:rsidP="00425406">
            <w:pPr>
              <w:jc w:val="both"/>
              <w:rPr>
                <w:rFonts w:asciiTheme="minorHAnsi" w:hAnsiTheme="minorHAnsi" w:cs="Arial"/>
                <w:sz w:val="18"/>
                <w:szCs w:val="18"/>
                <w:lang w:val="bg-BG"/>
              </w:rPr>
            </w:pPr>
            <w:r w:rsidRPr="007F6927">
              <w:rPr>
                <w:rFonts w:asciiTheme="minorHAnsi" w:hAnsiTheme="minorHAnsi" w:cs="Arial"/>
                <w:sz w:val="18"/>
                <w:szCs w:val="18"/>
              </w:rPr>
              <w:t xml:space="preserve">За часовете, </w:t>
            </w:r>
            <w:r w:rsidRPr="007F6927">
              <w:rPr>
                <w:rFonts w:asciiTheme="minorHAnsi" w:hAnsiTheme="minorHAnsi" w:cs="Arial"/>
                <w:sz w:val="18"/>
                <w:szCs w:val="18"/>
                <w:lang w:val="bg-BG"/>
              </w:rPr>
              <w:t xml:space="preserve">през </w:t>
            </w:r>
            <w:r w:rsidRPr="007F6927">
              <w:rPr>
                <w:rFonts w:asciiTheme="minorHAnsi" w:hAnsiTheme="minorHAnsi" w:cs="Arial"/>
                <w:sz w:val="18"/>
                <w:szCs w:val="18"/>
              </w:rPr>
              <w:t>които пе</w:t>
            </w:r>
            <w:r w:rsidRPr="007F6927">
              <w:rPr>
                <w:rFonts w:asciiTheme="minorHAnsi" w:hAnsiTheme="minorHAnsi" w:cs="Arial"/>
                <w:sz w:val="18"/>
                <w:szCs w:val="18"/>
                <w:lang w:val="bg-BG"/>
              </w:rPr>
              <w:t>чката</w:t>
            </w:r>
            <w:r w:rsidRPr="007F6927">
              <w:rPr>
                <w:rFonts w:asciiTheme="minorHAnsi" w:hAnsiTheme="minorHAnsi" w:cs="Arial"/>
                <w:sz w:val="18"/>
                <w:szCs w:val="18"/>
              </w:rPr>
              <w:t xml:space="preserve"> е </w:t>
            </w:r>
            <w:r w:rsidRPr="007F6927">
              <w:rPr>
                <w:rFonts w:asciiTheme="minorHAnsi" w:hAnsiTheme="minorHAnsi" w:cs="Arial"/>
                <w:sz w:val="18"/>
                <w:szCs w:val="18"/>
                <w:lang w:val="bg-BG"/>
              </w:rPr>
              <w:t>ВКЛЮЧЕНА</w:t>
            </w:r>
            <w:r w:rsidRPr="007F6927">
              <w:rPr>
                <w:rFonts w:asciiTheme="minorHAnsi" w:hAnsiTheme="minorHAnsi" w:cs="Arial"/>
                <w:sz w:val="18"/>
                <w:szCs w:val="18"/>
              </w:rPr>
              <w:t>, сегмент</w:t>
            </w:r>
            <w:r w:rsidR="0034554A" w:rsidRPr="007F6927">
              <w:rPr>
                <w:rFonts w:asciiTheme="minorHAnsi" w:hAnsiTheme="minorHAnsi" w:cs="Arial"/>
                <w:sz w:val="18"/>
                <w:szCs w:val="18"/>
                <w:lang w:val="bg-BG"/>
              </w:rPr>
              <w:t>ът в дъ</w:t>
            </w:r>
            <w:r w:rsidRPr="007F6927">
              <w:rPr>
                <w:rFonts w:asciiTheme="minorHAnsi" w:hAnsiTheme="minorHAnsi" w:cs="Arial"/>
                <w:sz w:val="18"/>
                <w:szCs w:val="18"/>
                <w:lang w:val="bg-BG"/>
              </w:rPr>
              <w:t>ното на</w:t>
            </w:r>
            <w:r w:rsidRPr="007F6927">
              <w:rPr>
                <w:rFonts w:asciiTheme="minorHAnsi" w:hAnsiTheme="minorHAnsi" w:cs="Arial"/>
                <w:sz w:val="18"/>
                <w:szCs w:val="18"/>
              </w:rPr>
              <w:t xml:space="preserve"> долн</w:t>
            </w:r>
            <w:r w:rsidRPr="007F6927">
              <w:rPr>
                <w:rFonts w:asciiTheme="minorHAnsi" w:hAnsiTheme="minorHAnsi" w:cs="Arial"/>
                <w:sz w:val="18"/>
                <w:szCs w:val="18"/>
                <w:lang w:val="bg-BG"/>
              </w:rPr>
              <w:t xml:space="preserve">ата част </w:t>
            </w:r>
            <w:r w:rsidRPr="007F6927">
              <w:rPr>
                <w:rFonts w:asciiTheme="minorHAnsi" w:hAnsiTheme="minorHAnsi" w:cs="Arial"/>
                <w:sz w:val="18"/>
                <w:szCs w:val="18"/>
              </w:rPr>
              <w:t xml:space="preserve">на долния </w:t>
            </w:r>
            <w:r w:rsidRPr="007F6927">
              <w:rPr>
                <w:rFonts w:asciiTheme="minorHAnsi" w:hAnsiTheme="minorHAnsi" w:cs="Arial"/>
                <w:sz w:val="18"/>
                <w:szCs w:val="18"/>
                <w:lang w:val="bg-BG"/>
              </w:rPr>
              <w:t>ляв дисплей е включен.</w:t>
            </w:r>
          </w:p>
        </w:tc>
        <w:tc>
          <w:tcPr>
            <w:tcW w:w="1378" w:type="dxa"/>
            <w:tcBorders>
              <w:top w:val="single" w:sz="6" w:space="0" w:color="auto"/>
              <w:left w:val="single" w:sz="6" w:space="0" w:color="auto"/>
              <w:bottom w:val="single" w:sz="6" w:space="0" w:color="auto"/>
              <w:right w:val="single" w:sz="6" w:space="0" w:color="auto"/>
            </w:tcBorders>
            <w:shd w:val="clear" w:color="auto" w:fill="D9D9D9"/>
          </w:tcPr>
          <w:p w:rsidR="00421171" w:rsidRPr="007F6927" w:rsidRDefault="00421171" w:rsidP="00421171">
            <w:pPr>
              <w:jc w:val="center"/>
              <w:rPr>
                <w:rFonts w:asciiTheme="minorHAnsi" w:hAnsiTheme="minorHAnsi" w:cs="Arial"/>
                <w:sz w:val="18"/>
                <w:szCs w:val="18"/>
              </w:rPr>
            </w:pPr>
            <w:r w:rsidRPr="007F6927">
              <w:rPr>
                <w:rFonts w:asciiTheme="minorHAnsi" w:hAnsiTheme="minorHAnsi" w:cs="Arial"/>
                <w:sz w:val="18"/>
                <w:szCs w:val="18"/>
              </w:rPr>
              <w:t>_ _ _ _</w:t>
            </w:r>
          </w:p>
          <w:p w:rsidR="00421171" w:rsidRPr="007F6927" w:rsidRDefault="00421171" w:rsidP="00421171">
            <w:pPr>
              <w:jc w:val="center"/>
              <w:rPr>
                <w:rFonts w:asciiTheme="minorHAnsi" w:hAnsiTheme="minorHAnsi" w:cs="Arial"/>
                <w:sz w:val="18"/>
                <w:szCs w:val="18"/>
              </w:rPr>
            </w:pPr>
            <w:r w:rsidRPr="007F6927">
              <w:rPr>
                <w:rFonts w:asciiTheme="minorHAnsi" w:hAnsiTheme="minorHAnsi" w:cs="Arial"/>
                <w:sz w:val="18"/>
                <w:szCs w:val="18"/>
              </w:rPr>
              <w:t>1</w:t>
            </w:r>
            <w:r w:rsidRPr="007F6927">
              <w:rPr>
                <w:rFonts w:asciiTheme="minorHAnsi" w:hAnsiTheme="minorHAnsi" w:cs="Arial"/>
                <w:b/>
                <w:bCs/>
                <w:sz w:val="18"/>
                <w:szCs w:val="18"/>
              </w:rPr>
              <w:t>i</w:t>
            </w:r>
            <w:r w:rsidRPr="007F6927">
              <w:rPr>
                <w:rFonts w:asciiTheme="minorHAnsi" w:hAnsiTheme="minorHAnsi" w:cs="Arial"/>
                <w:b/>
                <w:bCs/>
                <w:sz w:val="18"/>
                <w:szCs w:val="18"/>
              </w:rPr>
              <w:tab/>
            </w:r>
            <w:r w:rsidRPr="007F6927">
              <w:rPr>
                <w:rFonts w:asciiTheme="minorHAnsi" w:hAnsiTheme="minorHAnsi" w:cs="Arial"/>
                <w:sz w:val="18"/>
                <w:szCs w:val="18"/>
              </w:rPr>
              <w:t>Mo</w:t>
            </w:r>
          </w:p>
        </w:tc>
      </w:tr>
      <w:tr w:rsidR="00421171" w:rsidRPr="007F6927" w:rsidTr="00421171">
        <w:trPr>
          <w:trHeight w:hRule="exact" w:val="784"/>
        </w:trPr>
        <w:tc>
          <w:tcPr>
            <w:tcW w:w="4018"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5406" w:rsidP="00425406">
            <w:pPr>
              <w:jc w:val="both"/>
              <w:rPr>
                <w:rFonts w:asciiTheme="minorHAnsi" w:hAnsiTheme="minorHAnsi" w:cs="Arial"/>
                <w:sz w:val="18"/>
                <w:szCs w:val="18"/>
              </w:rPr>
            </w:pPr>
            <w:r w:rsidRPr="007F6927">
              <w:rPr>
                <w:rFonts w:asciiTheme="minorHAnsi" w:hAnsiTheme="minorHAnsi" w:cs="Arial"/>
                <w:sz w:val="18"/>
                <w:szCs w:val="18"/>
              </w:rPr>
              <w:t>За часовете, в които пе</w:t>
            </w:r>
            <w:r w:rsidRPr="007F6927">
              <w:rPr>
                <w:rFonts w:asciiTheme="minorHAnsi" w:hAnsiTheme="minorHAnsi" w:cs="Arial"/>
                <w:sz w:val="18"/>
                <w:szCs w:val="18"/>
                <w:lang w:val="bg-BG"/>
              </w:rPr>
              <w:t>чката</w:t>
            </w:r>
            <w:r w:rsidRPr="007F6927">
              <w:rPr>
                <w:rFonts w:asciiTheme="minorHAnsi" w:hAnsiTheme="minorHAnsi" w:cs="Arial"/>
                <w:sz w:val="18"/>
                <w:szCs w:val="18"/>
              </w:rPr>
              <w:t xml:space="preserve"> е </w:t>
            </w:r>
            <w:r w:rsidRPr="007F6927">
              <w:rPr>
                <w:rFonts w:asciiTheme="minorHAnsi" w:hAnsiTheme="minorHAnsi" w:cs="Arial"/>
                <w:sz w:val="18"/>
                <w:szCs w:val="18"/>
                <w:lang w:val="bg-BG"/>
              </w:rPr>
              <w:t>ИЗКЛЮЧЕНА</w:t>
            </w:r>
            <w:r w:rsidRPr="007F6927">
              <w:rPr>
                <w:rFonts w:asciiTheme="minorHAnsi" w:hAnsiTheme="minorHAnsi" w:cs="Arial"/>
                <w:sz w:val="18"/>
                <w:szCs w:val="18"/>
              </w:rPr>
              <w:t xml:space="preserve">,  сегмента на </w:t>
            </w:r>
            <w:r w:rsidRPr="007F6927">
              <w:rPr>
                <w:rFonts w:asciiTheme="minorHAnsi" w:hAnsiTheme="minorHAnsi" w:cs="Arial"/>
                <w:sz w:val="18"/>
                <w:szCs w:val="18"/>
                <w:lang w:val="bg-BG"/>
              </w:rPr>
              <w:t>върха на долния</w:t>
            </w:r>
            <w:r w:rsidRPr="007F6927">
              <w:rPr>
                <w:rFonts w:asciiTheme="minorHAnsi" w:hAnsiTheme="minorHAnsi" w:cs="Arial"/>
                <w:sz w:val="18"/>
                <w:szCs w:val="18"/>
              </w:rPr>
              <w:t xml:space="preserve"> ляв диспле</w:t>
            </w:r>
            <w:r w:rsidRPr="007F6927">
              <w:rPr>
                <w:rFonts w:asciiTheme="minorHAnsi" w:hAnsiTheme="minorHAnsi" w:cs="Arial"/>
                <w:sz w:val="18"/>
                <w:szCs w:val="18"/>
                <w:lang w:val="bg-BG"/>
              </w:rPr>
              <w:t>й</w:t>
            </w:r>
            <w:r w:rsidRPr="007F6927">
              <w:rPr>
                <w:rFonts w:asciiTheme="minorHAnsi" w:hAnsiTheme="minorHAnsi" w:cs="Arial"/>
                <w:sz w:val="18"/>
                <w:szCs w:val="18"/>
              </w:rPr>
              <w:t xml:space="preserve"> е включен</w:t>
            </w:r>
            <w:r w:rsidR="00421171" w:rsidRPr="007F6927">
              <w:rPr>
                <w:rFonts w:asciiTheme="minorHAnsi" w:hAnsiTheme="minorHAnsi" w:cs="Arial"/>
                <w:sz w:val="18"/>
                <w:szCs w:val="18"/>
              </w:rPr>
              <w:t>.</w:t>
            </w:r>
          </w:p>
        </w:tc>
        <w:tc>
          <w:tcPr>
            <w:tcW w:w="1378" w:type="dxa"/>
            <w:tcBorders>
              <w:top w:val="single" w:sz="6" w:space="0" w:color="auto"/>
              <w:left w:val="single" w:sz="6" w:space="0" w:color="auto"/>
              <w:bottom w:val="single" w:sz="6" w:space="0" w:color="auto"/>
              <w:right w:val="single" w:sz="6" w:space="0" w:color="auto"/>
            </w:tcBorders>
            <w:shd w:val="clear" w:color="auto" w:fill="D9D9D9"/>
          </w:tcPr>
          <w:p w:rsidR="00421171" w:rsidRPr="007F6927" w:rsidRDefault="00421171" w:rsidP="00421171">
            <w:pPr>
              <w:jc w:val="center"/>
              <w:rPr>
                <w:rFonts w:asciiTheme="minorHAnsi" w:hAnsiTheme="minorHAnsi" w:cs="Arial"/>
                <w:sz w:val="18"/>
                <w:szCs w:val="18"/>
              </w:rPr>
            </w:pPr>
            <w:r w:rsidRPr="007F6927">
              <w:rPr>
                <w:rFonts w:asciiTheme="minorHAnsi" w:hAnsiTheme="minorHAnsi" w:cs="Arial"/>
                <w:sz w:val="18"/>
                <w:szCs w:val="18"/>
              </w:rPr>
              <w:t>_ _ _ _</w:t>
            </w:r>
          </w:p>
          <w:p w:rsidR="00421171" w:rsidRPr="007F6927" w:rsidRDefault="00421171" w:rsidP="00421171">
            <w:pPr>
              <w:jc w:val="center"/>
              <w:rPr>
                <w:rFonts w:asciiTheme="minorHAnsi" w:hAnsiTheme="minorHAnsi" w:cs="Arial"/>
                <w:b/>
                <w:bCs/>
                <w:sz w:val="18"/>
                <w:szCs w:val="18"/>
              </w:rPr>
            </w:pPr>
          </w:p>
          <w:p w:rsidR="00421171" w:rsidRPr="007F6927" w:rsidRDefault="00421171" w:rsidP="00421171">
            <w:pPr>
              <w:jc w:val="center"/>
              <w:rPr>
                <w:rFonts w:asciiTheme="minorHAnsi" w:hAnsiTheme="minorHAnsi" w:cs="Arial"/>
                <w:sz w:val="18"/>
                <w:szCs w:val="18"/>
              </w:rPr>
            </w:pPr>
            <w:r w:rsidRPr="007F6927">
              <w:rPr>
                <w:rFonts w:asciiTheme="minorHAnsi" w:hAnsiTheme="minorHAnsi" w:cs="Arial"/>
                <w:b/>
                <w:bCs/>
                <w:sz w:val="18"/>
                <w:szCs w:val="18"/>
              </w:rPr>
              <w:t>1</w:t>
            </w:r>
            <w:r w:rsidRPr="007F6927">
              <w:rPr>
                <w:rFonts w:asciiTheme="minorHAnsi" w:hAnsiTheme="minorHAnsi" w:cs="Arial"/>
                <w:b/>
                <w:bCs/>
                <w:sz w:val="18"/>
                <w:szCs w:val="18"/>
                <w:vertAlign w:val="superscript"/>
              </w:rPr>
              <w:t>1</w:t>
            </w:r>
            <w:r w:rsidRPr="007F6927">
              <w:rPr>
                <w:rFonts w:asciiTheme="minorHAnsi" w:hAnsiTheme="minorHAnsi" w:cs="Arial"/>
                <w:b/>
                <w:bCs/>
                <w:sz w:val="18"/>
                <w:szCs w:val="18"/>
              </w:rPr>
              <w:tab/>
            </w:r>
            <w:r w:rsidRPr="007F6927">
              <w:rPr>
                <w:rFonts w:asciiTheme="minorHAnsi" w:hAnsiTheme="minorHAnsi" w:cs="Arial"/>
                <w:sz w:val="18"/>
                <w:szCs w:val="18"/>
              </w:rPr>
              <w:t>Mo</w:t>
            </w:r>
          </w:p>
        </w:tc>
      </w:tr>
    </w:tbl>
    <w:p w:rsidR="00402586" w:rsidRPr="007F6927" w:rsidRDefault="00402586" w:rsidP="00421171">
      <w:pPr>
        <w:jc w:val="both"/>
        <w:rPr>
          <w:rFonts w:asciiTheme="minorHAnsi" w:hAnsiTheme="minorHAnsi" w:cs="Arial"/>
          <w:b/>
          <w:bCs/>
          <w:sz w:val="18"/>
          <w:szCs w:val="18"/>
        </w:rPr>
      </w:pPr>
    </w:p>
    <w:p w:rsidR="00402586" w:rsidRPr="007F6927" w:rsidRDefault="00425406" w:rsidP="00421171">
      <w:pPr>
        <w:jc w:val="both"/>
        <w:rPr>
          <w:rFonts w:asciiTheme="minorHAnsi" w:hAnsiTheme="minorHAnsi" w:cs="Arial"/>
          <w:sz w:val="18"/>
          <w:szCs w:val="18"/>
        </w:rPr>
      </w:pPr>
      <w:r w:rsidRPr="007F6927">
        <w:rPr>
          <w:rFonts w:asciiTheme="minorHAnsi" w:hAnsiTheme="minorHAnsi" w:cs="Arial"/>
          <w:b/>
          <w:bCs/>
          <w:sz w:val="18"/>
          <w:szCs w:val="18"/>
          <w:lang w:val="bg-BG"/>
        </w:rPr>
        <w:t>И</w:t>
      </w:r>
      <w:r w:rsidRPr="007F6927">
        <w:rPr>
          <w:rFonts w:asciiTheme="minorHAnsi" w:hAnsiTheme="minorHAnsi" w:cs="Arial"/>
          <w:b/>
          <w:bCs/>
          <w:sz w:val="18"/>
          <w:szCs w:val="18"/>
        </w:rPr>
        <w:t>нструкции</w:t>
      </w:r>
    </w:p>
    <w:p w:rsidR="00421171" w:rsidRPr="007F6927" w:rsidRDefault="00425406" w:rsidP="00421171">
      <w:pPr>
        <w:jc w:val="both"/>
        <w:rPr>
          <w:rFonts w:asciiTheme="minorHAnsi" w:hAnsiTheme="minorHAnsi" w:cs="Arial"/>
          <w:sz w:val="18"/>
          <w:szCs w:val="18"/>
        </w:rPr>
      </w:pPr>
      <w:r w:rsidRPr="007F6927">
        <w:rPr>
          <w:rFonts w:asciiTheme="minorHAnsi" w:hAnsiTheme="minorHAnsi" w:cs="Arial"/>
          <w:sz w:val="18"/>
          <w:szCs w:val="18"/>
        </w:rPr>
        <w:t xml:space="preserve">За всяка програма, </w:t>
      </w:r>
      <w:r w:rsidRPr="007F6927">
        <w:rPr>
          <w:rFonts w:asciiTheme="minorHAnsi" w:hAnsiTheme="minorHAnsi" w:cs="Arial"/>
          <w:sz w:val="18"/>
          <w:szCs w:val="18"/>
          <w:lang w:val="bg-BG"/>
        </w:rPr>
        <w:t>трябва да се настрои времето НА ВКЛЮЧВАНЕ/ИЗКЛЮЧВАНЕ</w:t>
      </w:r>
      <w:r w:rsidR="00421171" w:rsidRPr="007F6927">
        <w:rPr>
          <w:rFonts w:asciiTheme="minorHAnsi" w:hAnsiTheme="minorHAnsi" w:cs="Arial"/>
          <w:sz w:val="18"/>
          <w:szCs w:val="18"/>
        </w:rPr>
        <w:t>.</w:t>
      </w:r>
    </w:p>
    <w:p w:rsidR="00402586" w:rsidRPr="007F6927" w:rsidRDefault="00402586" w:rsidP="00421171">
      <w:pPr>
        <w:jc w:val="both"/>
        <w:rPr>
          <w:rFonts w:asciiTheme="minorHAnsi" w:hAnsiTheme="minorHAnsi" w:cs="Arial"/>
          <w:sz w:val="18"/>
          <w:szCs w:val="18"/>
        </w:rPr>
      </w:pPr>
    </w:p>
    <w:tbl>
      <w:tblPr>
        <w:tblW w:w="0" w:type="auto"/>
        <w:tblInd w:w="40" w:type="dxa"/>
        <w:tblLayout w:type="fixed"/>
        <w:tblCellMar>
          <w:left w:w="40" w:type="dxa"/>
          <w:right w:w="40" w:type="dxa"/>
        </w:tblCellMar>
        <w:tblLook w:val="0000"/>
      </w:tblPr>
      <w:tblGrid>
        <w:gridCol w:w="5112"/>
        <w:gridCol w:w="1378"/>
      </w:tblGrid>
      <w:tr w:rsidR="00421171" w:rsidRPr="001D18BB" w:rsidTr="00933A69">
        <w:trPr>
          <w:trHeight w:hRule="exact" w:val="221"/>
        </w:trPr>
        <w:tc>
          <w:tcPr>
            <w:tcW w:w="5112" w:type="dxa"/>
            <w:tcBorders>
              <w:top w:val="single" w:sz="6" w:space="0" w:color="auto"/>
              <w:left w:val="single" w:sz="6" w:space="0" w:color="auto"/>
              <w:bottom w:val="single" w:sz="6" w:space="0" w:color="auto"/>
              <w:right w:val="single" w:sz="6" w:space="0" w:color="auto"/>
            </w:tcBorders>
            <w:shd w:val="clear" w:color="auto" w:fill="C0C0C0"/>
          </w:tcPr>
          <w:p w:rsidR="00421171" w:rsidRPr="006B1EA9" w:rsidRDefault="001D18BB" w:rsidP="00421171">
            <w:pPr>
              <w:jc w:val="both"/>
              <w:rPr>
                <w:rFonts w:asciiTheme="minorHAnsi" w:hAnsiTheme="minorHAnsi" w:cs="Arial"/>
                <w:sz w:val="18"/>
                <w:szCs w:val="18"/>
                <w:lang w:val="bg-BG"/>
              </w:rPr>
            </w:pPr>
            <w:r w:rsidRPr="006B1EA9">
              <w:rPr>
                <w:rFonts w:asciiTheme="minorHAnsi" w:hAnsiTheme="minorHAnsi" w:cs="Arial"/>
                <w:b/>
                <w:bCs/>
                <w:sz w:val="18"/>
                <w:szCs w:val="18"/>
                <w:lang w:val="bg-BG"/>
              </w:rPr>
              <w:t>ОПИСАНИЕ</w:t>
            </w:r>
          </w:p>
        </w:tc>
        <w:tc>
          <w:tcPr>
            <w:tcW w:w="1378" w:type="dxa"/>
            <w:tcBorders>
              <w:top w:val="single" w:sz="6" w:space="0" w:color="auto"/>
              <w:left w:val="single" w:sz="6" w:space="0" w:color="auto"/>
              <w:bottom w:val="single" w:sz="6" w:space="0" w:color="auto"/>
              <w:right w:val="single" w:sz="6" w:space="0" w:color="auto"/>
            </w:tcBorders>
            <w:shd w:val="clear" w:color="auto" w:fill="C0C0C0"/>
          </w:tcPr>
          <w:p w:rsidR="00421171" w:rsidRPr="006B1EA9" w:rsidRDefault="001D18BB" w:rsidP="00421171">
            <w:pPr>
              <w:jc w:val="both"/>
              <w:rPr>
                <w:rFonts w:asciiTheme="minorHAnsi" w:hAnsiTheme="minorHAnsi" w:cs="Arial"/>
                <w:sz w:val="18"/>
                <w:szCs w:val="18"/>
                <w:lang w:val="bg-BG"/>
              </w:rPr>
            </w:pPr>
            <w:r w:rsidRPr="006B1EA9">
              <w:rPr>
                <w:rFonts w:asciiTheme="minorHAnsi" w:hAnsiTheme="minorHAnsi" w:cs="Arial"/>
                <w:b/>
                <w:bCs/>
                <w:sz w:val="18"/>
                <w:szCs w:val="18"/>
                <w:lang w:val="bg-BG"/>
              </w:rPr>
              <w:t>ДИСПЛЕЙ</w:t>
            </w:r>
          </w:p>
        </w:tc>
      </w:tr>
      <w:tr w:rsidR="00421171" w:rsidRPr="007F6927" w:rsidTr="00933A69">
        <w:trPr>
          <w:trHeight w:hRule="exact" w:val="418"/>
        </w:trPr>
        <w:tc>
          <w:tcPr>
            <w:tcW w:w="5112"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A6253A">
            <w:pPr>
              <w:jc w:val="both"/>
              <w:rPr>
                <w:rFonts w:asciiTheme="minorHAnsi" w:hAnsiTheme="minorHAnsi" w:cs="Arial"/>
                <w:sz w:val="18"/>
                <w:szCs w:val="18"/>
              </w:rPr>
            </w:pPr>
            <w:r w:rsidRPr="007F6927">
              <w:rPr>
                <w:rFonts w:asciiTheme="minorHAnsi" w:hAnsiTheme="minorHAnsi" w:cs="Arial"/>
                <w:sz w:val="18"/>
                <w:szCs w:val="18"/>
              </w:rPr>
              <w:t xml:space="preserve">1) </w:t>
            </w:r>
            <w:r w:rsidR="00A6253A" w:rsidRPr="007F6927">
              <w:rPr>
                <w:rFonts w:asciiTheme="minorHAnsi" w:hAnsiTheme="minorHAnsi" w:cs="Arial"/>
                <w:sz w:val="18"/>
                <w:szCs w:val="18"/>
                <w:lang w:val="bg-BG"/>
              </w:rPr>
              <w:t xml:space="preserve">Преминете с бутона </w:t>
            </w:r>
            <w:r w:rsidRPr="007F6927">
              <w:rPr>
                <w:rFonts w:asciiTheme="minorHAnsi" w:hAnsiTheme="minorHAnsi" w:cs="Arial"/>
                <w:b/>
                <w:bCs/>
                <w:sz w:val="18"/>
                <w:szCs w:val="18"/>
              </w:rPr>
              <w:t xml:space="preserve">K3/K7 </w:t>
            </w:r>
            <w:r w:rsidR="00A6253A" w:rsidRPr="007F6927">
              <w:rPr>
                <w:rFonts w:asciiTheme="minorHAnsi" w:hAnsiTheme="minorHAnsi" w:cs="Arial"/>
                <w:sz w:val="18"/>
                <w:szCs w:val="18"/>
                <w:lang w:val="bg-BG"/>
              </w:rPr>
              <w:t>докато не стигнете до желаното подменю и натиснете бутона</w:t>
            </w:r>
            <w:r w:rsidRPr="007F6927">
              <w:rPr>
                <w:rFonts w:asciiTheme="minorHAnsi" w:hAnsiTheme="minorHAnsi" w:cs="Arial"/>
                <w:b/>
                <w:bCs/>
                <w:sz w:val="18"/>
                <w:szCs w:val="18"/>
              </w:rPr>
              <w:t>K5</w:t>
            </w:r>
            <w:r w:rsidRPr="007F6927">
              <w:rPr>
                <w:rFonts w:asciiTheme="minorHAnsi" w:hAnsiTheme="minorHAnsi" w:cs="Arial"/>
                <w:sz w:val="18"/>
                <w:szCs w:val="18"/>
              </w:rPr>
              <w:t>.</w:t>
            </w:r>
          </w:p>
        </w:tc>
        <w:tc>
          <w:tcPr>
            <w:tcW w:w="1378" w:type="dxa"/>
            <w:tcBorders>
              <w:top w:val="single" w:sz="6" w:space="0" w:color="auto"/>
              <w:left w:val="single" w:sz="6" w:space="0" w:color="auto"/>
              <w:bottom w:val="single" w:sz="6" w:space="0" w:color="auto"/>
              <w:right w:val="single" w:sz="6" w:space="0" w:color="auto"/>
            </w:tcBorders>
            <w:shd w:val="clear" w:color="auto" w:fill="D9D9D9"/>
          </w:tcPr>
          <w:p w:rsidR="00421171" w:rsidRPr="007F6927" w:rsidRDefault="00421171" w:rsidP="00402586">
            <w:pPr>
              <w:jc w:val="center"/>
              <w:rPr>
                <w:rFonts w:asciiTheme="minorHAnsi" w:hAnsiTheme="minorHAnsi" w:cs="Arial"/>
                <w:sz w:val="18"/>
                <w:szCs w:val="18"/>
              </w:rPr>
            </w:pPr>
            <w:r w:rsidRPr="007F6927">
              <w:rPr>
                <w:rFonts w:asciiTheme="minorHAnsi" w:hAnsiTheme="minorHAnsi" w:cs="Arial"/>
                <w:sz w:val="18"/>
                <w:szCs w:val="18"/>
              </w:rPr>
              <w:t>Gio r n</w:t>
            </w:r>
          </w:p>
        </w:tc>
      </w:tr>
      <w:tr w:rsidR="00421171" w:rsidRPr="007F6927" w:rsidTr="00933A69">
        <w:trPr>
          <w:trHeight w:hRule="exact" w:val="518"/>
        </w:trPr>
        <w:tc>
          <w:tcPr>
            <w:tcW w:w="5112"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A6253A">
            <w:pPr>
              <w:jc w:val="both"/>
              <w:rPr>
                <w:rFonts w:asciiTheme="minorHAnsi" w:hAnsiTheme="minorHAnsi" w:cs="Arial"/>
                <w:sz w:val="18"/>
                <w:szCs w:val="18"/>
              </w:rPr>
            </w:pPr>
            <w:r w:rsidRPr="007F6927">
              <w:rPr>
                <w:rFonts w:asciiTheme="minorHAnsi" w:hAnsiTheme="minorHAnsi" w:cs="Arial"/>
                <w:sz w:val="18"/>
                <w:szCs w:val="18"/>
              </w:rPr>
              <w:t xml:space="preserve">2) </w:t>
            </w:r>
            <w:r w:rsidR="00A6253A" w:rsidRPr="007F6927">
              <w:rPr>
                <w:rFonts w:asciiTheme="minorHAnsi" w:hAnsiTheme="minorHAnsi" w:cs="Arial"/>
                <w:sz w:val="18"/>
                <w:szCs w:val="18"/>
                <w:lang w:val="bg-BG"/>
              </w:rPr>
              <w:t>Натиснете бутона</w:t>
            </w:r>
            <w:r w:rsidRPr="007F6927">
              <w:rPr>
                <w:rFonts w:asciiTheme="minorHAnsi" w:hAnsiTheme="minorHAnsi" w:cs="Arial"/>
                <w:b/>
                <w:bCs/>
                <w:sz w:val="18"/>
                <w:szCs w:val="18"/>
              </w:rPr>
              <w:t xml:space="preserve">K3/K7 </w:t>
            </w:r>
            <w:r w:rsidR="00A6253A" w:rsidRPr="007F6927">
              <w:rPr>
                <w:rFonts w:asciiTheme="minorHAnsi" w:hAnsiTheme="minorHAnsi" w:cs="Arial"/>
                <w:sz w:val="18"/>
                <w:szCs w:val="18"/>
                <w:lang w:val="bg-BG"/>
              </w:rPr>
              <w:t>за да изберете едно от трите програмирания</w:t>
            </w:r>
            <w:r w:rsidRPr="007F6927">
              <w:rPr>
                <w:rFonts w:asciiTheme="minorHAnsi" w:hAnsiTheme="minorHAnsi" w:cs="Arial"/>
                <w:sz w:val="18"/>
                <w:szCs w:val="18"/>
              </w:rPr>
              <w:t>.</w:t>
            </w:r>
          </w:p>
        </w:tc>
        <w:tc>
          <w:tcPr>
            <w:tcW w:w="1378" w:type="dxa"/>
            <w:tcBorders>
              <w:top w:val="single" w:sz="6" w:space="0" w:color="auto"/>
              <w:left w:val="single" w:sz="6" w:space="0" w:color="auto"/>
              <w:bottom w:val="single" w:sz="6" w:space="0" w:color="auto"/>
              <w:right w:val="single" w:sz="6" w:space="0" w:color="auto"/>
            </w:tcBorders>
            <w:shd w:val="clear" w:color="auto" w:fill="D9D9D9"/>
          </w:tcPr>
          <w:p w:rsidR="00421171" w:rsidRPr="007F6927" w:rsidRDefault="00402586" w:rsidP="00402586">
            <w:pPr>
              <w:jc w:val="center"/>
              <w:rPr>
                <w:rFonts w:asciiTheme="minorHAnsi" w:hAnsiTheme="minorHAnsi" w:cs="Arial"/>
                <w:sz w:val="18"/>
                <w:szCs w:val="18"/>
              </w:rPr>
            </w:pPr>
            <w:r w:rsidRPr="007F6927">
              <w:rPr>
                <w:rFonts w:asciiTheme="minorHAnsi" w:hAnsiTheme="minorHAnsi" w:cs="Arial"/>
                <w:sz w:val="18"/>
                <w:szCs w:val="18"/>
              </w:rPr>
              <w:t>_ _ _ _</w:t>
            </w:r>
          </w:p>
          <w:p w:rsidR="00421171" w:rsidRPr="007F6927" w:rsidRDefault="00421171" w:rsidP="00402586">
            <w:pPr>
              <w:jc w:val="center"/>
              <w:rPr>
                <w:rFonts w:asciiTheme="minorHAnsi" w:hAnsiTheme="minorHAnsi" w:cs="Arial"/>
                <w:sz w:val="18"/>
                <w:szCs w:val="18"/>
              </w:rPr>
            </w:pPr>
            <w:r w:rsidRPr="007F6927">
              <w:rPr>
                <w:rFonts w:asciiTheme="minorHAnsi" w:hAnsiTheme="minorHAnsi" w:cs="Arial"/>
                <w:sz w:val="18"/>
                <w:szCs w:val="18"/>
              </w:rPr>
              <w:t>1</w:t>
            </w:r>
            <w:r w:rsidRPr="007F6927">
              <w:rPr>
                <w:rFonts w:asciiTheme="minorHAnsi" w:hAnsiTheme="minorHAnsi" w:cs="Arial"/>
                <w:b/>
                <w:bCs/>
                <w:sz w:val="18"/>
                <w:szCs w:val="18"/>
                <w:vertAlign w:val="subscript"/>
              </w:rPr>
              <w:t>I</w:t>
            </w:r>
            <w:r w:rsidR="00402586" w:rsidRPr="007F6927">
              <w:rPr>
                <w:rFonts w:asciiTheme="minorHAnsi" w:hAnsiTheme="minorHAnsi" w:cs="Arial"/>
                <w:b/>
                <w:bCs/>
                <w:sz w:val="18"/>
                <w:szCs w:val="18"/>
              </w:rPr>
              <w:tab/>
            </w:r>
            <w:r w:rsidRPr="007F6927">
              <w:rPr>
                <w:rFonts w:asciiTheme="minorHAnsi" w:hAnsiTheme="minorHAnsi" w:cs="Arial"/>
                <w:sz w:val="18"/>
                <w:szCs w:val="18"/>
              </w:rPr>
              <w:t>Mo</w:t>
            </w:r>
          </w:p>
        </w:tc>
      </w:tr>
      <w:tr w:rsidR="00421171" w:rsidRPr="007F6927" w:rsidTr="00933A69">
        <w:trPr>
          <w:trHeight w:hRule="exact" w:val="278"/>
        </w:trPr>
        <w:tc>
          <w:tcPr>
            <w:tcW w:w="5112"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A6253A">
            <w:pPr>
              <w:jc w:val="both"/>
              <w:rPr>
                <w:rFonts w:asciiTheme="minorHAnsi" w:hAnsiTheme="minorHAnsi" w:cs="Arial"/>
                <w:sz w:val="18"/>
                <w:szCs w:val="18"/>
              </w:rPr>
            </w:pPr>
            <w:r w:rsidRPr="007F6927">
              <w:rPr>
                <w:rFonts w:asciiTheme="minorHAnsi" w:hAnsiTheme="minorHAnsi" w:cs="Arial"/>
                <w:sz w:val="18"/>
                <w:szCs w:val="18"/>
              </w:rPr>
              <w:t xml:space="preserve">3) </w:t>
            </w:r>
            <w:r w:rsidR="00A6253A" w:rsidRPr="007F6927">
              <w:rPr>
                <w:rFonts w:asciiTheme="minorHAnsi" w:hAnsiTheme="minorHAnsi" w:cs="Arial"/>
                <w:sz w:val="18"/>
                <w:szCs w:val="18"/>
                <w:lang w:val="bg-BG"/>
              </w:rPr>
              <w:t>Натиснете бутона</w:t>
            </w:r>
            <w:r w:rsidRPr="007F6927">
              <w:rPr>
                <w:rFonts w:asciiTheme="minorHAnsi" w:hAnsiTheme="minorHAnsi" w:cs="Arial"/>
                <w:b/>
                <w:bCs/>
                <w:sz w:val="18"/>
                <w:szCs w:val="18"/>
              </w:rPr>
              <w:t xml:space="preserve">K4 </w:t>
            </w:r>
            <w:r w:rsidR="00A6253A" w:rsidRPr="007F6927">
              <w:rPr>
                <w:rFonts w:asciiTheme="minorHAnsi" w:hAnsiTheme="minorHAnsi" w:cs="Arial"/>
                <w:b/>
                <w:bCs/>
                <w:sz w:val="18"/>
                <w:szCs w:val="18"/>
                <w:lang w:val="bg-BG"/>
              </w:rPr>
              <w:t>и дръжте</w:t>
            </w:r>
            <w:r w:rsidRPr="007F6927">
              <w:rPr>
                <w:rFonts w:asciiTheme="minorHAnsi" w:hAnsiTheme="minorHAnsi" w:cs="Arial"/>
                <w:sz w:val="18"/>
                <w:szCs w:val="18"/>
              </w:rPr>
              <w:t xml:space="preserve">3 </w:t>
            </w:r>
            <w:r w:rsidR="00A6253A" w:rsidRPr="007F6927">
              <w:rPr>
                <w:rFonts w:asciiTheme="minorHAnsi" w:hAnsiTheme="minorHAnsi" w:cs="Arial"/>
                <w:sz w:val="18"/>
                <w:szCs w:val="18"/>
                <w:lang w:val="bg-BG"/>
              </w:rPr>
              <w:t>секунди</w:t>
            </w:r>
            <w:r w:rsidRPr="007F6927">
              <w:rPr>
                <w:rFonts w:asciiTheme="minorHAnsi" w:hAnsiTheme="minorHAnsi" w:cs="Arial"/>
                <w:sz w:val="18"/>
                <w:szCs w:val="18"/>
              </w:rPr>
              <w:t>.</w:t>
            </w:r>
          </w:p>
        </w:tc>
        <w:tc>
          <w:tcPr>
            <w:tcW w:w="1378" w:type="dxa"/>
            <w:vMerge w:val="restart"/>
            <w:tcBorders>
              <w:top w:val="single" w:sz="6" w:space="0" w:color="auto"/>
              <w:left w:val="single" w:sz="6" w:space="0" w:color="auto"/>
              <w:bottom w:val="nil"/>
              <w:right w:val="single" w:sz="6" w:space="0" w:color="auto"/>
            </w:tcBorders>
            <w:shd w:val="clear" w:color="auto" w:fill="D9D9D9"/>
          </w:tcPr>
          <w:p w:rsidR="00421171" w:rsidRPr="007F6927" w:rsidRDefault="00421171" w:rsidP="00402586">
            <w:pPr>
              <w:jc w:val="center"/>
              <w:rPr>
                <w:rFonts w:asciiTheme="minorHAnsi" w:hAnsiTheme="minorHAnsi" w:cs="Arial"/>
                <w:sz w:val="18"/>
                <w:szCs w:val="18"/>
              </w:rPr>
            </w:pPr>
            <w:r w:rsidRPr="007F6927">
              <w:rPr>
                <w:rFonts w:asciiTheme="minorHAnsi" w:hAnsiTheme="minorHAnsi" w:cs="Arial"/>
                <w:sz w:val="18"/>
                <w:szCs w:val="18"/>
              </w:rPr>
              <w:t>00.00</w:t>
            </w:r>
          </w:p>
          <w:p w:rsidR="00421171" w:rsidRPr="007F6927" w:rsidRDefault="00421171" w:rsidP="00402586">
            <w:pPr>
              <w:jc w:val="center"/>
              <w:rPr>
                <w:rFonts w:asciiTheme="minorHAnsi" w:hAnsiTheme="minorHAnsi" w:cs="Arial"/>
                <w:sz w:val="18"/>
                <w:szCs w:val="18"/>
              </w:rPr>
            </w:pPr>
            <w:r w:rsidRPr="007F6927">
              <w:rPr>
                <w:rFonts w:asciiTheme="minorHAnsi" w:hAnsiTheme="minorHAnsi" w:cs="Arial"/>
                <w:sz w:val="18"/>
                <w:szCs w:val="18"/>
              </w:rPr>
              <w:t>1</w:t>
            </w:r>
            <w:r w:rsidRPr="007F6927">
              <w:rPr>
                <w:rFonts w:asciiTheme="minorHAnsi" w:hAnsiTheme="minorHAnsi" w:cs="Arial"/>
                <w:sz w:val="18"/>
                <w:szCs w:val="18"/>
                <w:vertAlign w:val="subscript"/>
              </w:rPr>
              <w:t>I</w:t>
            </w:r>
            <w:r w:rsidRPr="007F6927">
              <w:rPr>
                <w:rFonts w:asciiTheme="minorHAnsi" w:hAnsiTheme="minorHAnsi" w:cs="Arial"/>
                <w:sz w:val="18"/>
                <w:szCs w:val="18"/>
              </w:rPr>
              <w:t xml:space="preserve">   Mo</w:t>
            </w:r>
          </w:p>
        </w:tc>
      </w:tr>
      <w:tr w:rsidR="00421171" w:rsidRPr="007F6927" w:rsidTr="00933A69">
        <w:trPr>
          <w:trHeight w:hRule="exact" w:val="278"/>
        </w:trPr>
        <w:tc>
          <w:tcPr>
            <w:tcW w:w="5112"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A6253A">
            <w:pPr>
              <w:jc w:val="both"/>
              <w:rPr>
                <w:rFonts w:asciiTheme="minorHAnsi" w:hAnsiTheme="minorHAnsi" w:cs="Arial"/>
                <w:sz w:val="18"/>
                <w:szCs w:val="18"/>
              </w:rPr>
            </w:pPr>
            <w:r w:rsidRPr="007F6927">
              <w:rPr>
                <w:rFonts w:asciiTheme="minorHAnsi" w:hAnsiTheme="minorHAnsi" w:cs="Arial"/>
                <w:sz w:val="18"/>
                <w:szCs w:val="18"/>
              </w:rPr>
              <w:t xml:space="preserve">4) </w:t>
            </w:r>
            <w:r w:rsidR="00A6253A" w:rsidRPr="007F6927">
              <w:rPr>
                <w:rFonts w:asciiTheme="minorHAnsi" w:hAnsiTheme="minorHAnsi" w:cs="Arial"/>
                <w:sz w:val="18"/>
                <w:szCs w:val="18"/>
                <w:lang w:val="bg-BG"/>
              </w:rPr>
              <w:t>Изберете време за азадвижване</w:t>
            </w:r>
            <w:r w:rsidRPr="007F6927">
              <w:rPr>
                <w:rFonts w:asciiTheme="minorHAnsi" w:hAnsiTheme="minorHAnsi" w:cs="Arial"/>
                <w:sz w:val="18"/>
                <w:szCs w:val="18"/>
              </w:rPr>
              <w:t>.</w:t>
            </w:r>
          </w:p>
        </w:tc>
        <w:tc>
          <w:tcPr>
            <w:tcW w:w="1378" w:type="dxa"/>
            <w:tcBorders>
              <w:top w:val="nil"/>
              <w:left w:val="single" w:sz="6" w:space="0" w:color="auto"/>
              <w:bottom w:val="single" w:sz="6" w:space="0" w:color="auto"/>
              <w:right w:val="single" w:sz="6" w:space="0" w:color="auto"/>
            </w:tcBorders>
            <w:shd w:val="clear" w:color="auto" w:fill="D9D9D9"/>
          </w:tcPr>
          <w:p w:rsidR="00421171" w:rsidRPr="007F6927" w:rsidRDefault="00421171" w:rsidP="00402586">
            <w:pPr>
              <w:jc w:val="center"/>
              <w:rPr>
                <w:rFonts w:asciiTheme="minorHAnsi" w:hAnsiTheme="minorHAnsi" w:cs="Arial"/>
                <w:sz w:val="18"/>
                <w:szCs w:val="18"/>
              </w:rPr>
            </w:pPr>
          </w:p>
          <w:p w:rsidR="00421171" w:rsidRPr="007F6927" w:rsidRDefault="00421171" w:rsidP="00402586">
            <w:pPr>
              <w:jc w:val="center"/>
              <w:rPr>
                <w:rFonts w:asciiTheme="minorHAnsi" w:hAnsiTheme="minorHAnsi" w:cs="Arial"/>
                <w:sz w:val="18"/>
                <w:szCs w:val="18"/>
              </w:rPr>
            </w:pPr>
          </w:p>
        </w:tc>
      </w:tr>
      <w:tr w:rsidR="00421171" w:rsidRPr="007F6927" w:rsidTr="008E648E">
        <w:trPr>
          <w:trHeight w:hRule="exact" w:val="866"/>
        </w:trPr>
        <w:tc>
          <w:tcPr>
            <w:tcW w:w="5112"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8E648E">
            <w:pPr>
              <w:jc w:val="both"/>
              <w:rPr>
                <w:rFonts w:asciiTheme="minorHAnsi" w:hAnsiTheme="minorHAnsi" w:cs="Arial"/>
                <w:sz w:val="18"/>
                <w:szCs w:val="18"/>
              </w:rPr>
            </w:pPr>
            <w:r w:rsidRPr="007F6927">
              <w:rPr>
                <w:rFonts w:asciiTheme="minorHAnsi" w:hAnsiTheme="minorHAnsi" w:cs="Arial"/>
                <w:sz w:val="18"/>
                <w:szCs w:val="18"/>
              </w:rPr>
              <w:t xml:space="preserve">5) </w:t>
            </w:r>
            <w:r w:rsidR="00A6253A" w:rsidRPr="007F6927">
              <w:rPr>
                <w:rFonts w:asciiTheme="minorHAnsi" w:hAnsiTheme="minorHAnsi" w:cs="Arial"/>
                <w:sz w:val="18"/>
                <w:szCs w:val="18"/>
                <w:lang w:val="bg-BG"/>
              </w:rPr>
              <w:t>Натиснете бутона</w:t>
            </w:r>
            <w:r w:rsidRPr="007F6927">
              <w:rPr>
                <w:rFonts w:asciiTheme="minorHAnsi" w:hAnsiTheme="minorHAnsi" w:cs="Arial"/>
                <w:b/>
                <w:bCs/>
                <w:sz w:val="18"/>
                <w:szCs w:val="18"/>
              </w:rPr>
              <w:t xml:space="preserve">K5 </w:t>
            </w:r>
            <w:r w:rsidR="00A6253A" w:rsidRPr="007F6927">
              <w:rPr>
                <w:rFonts w:asciiTheme="minorHAnsi" w:hAnsiTheme="minorHAnsi" w:cs="Arial"/>
                <w:sz w:val="18"/>
                <w:szCs w:val="18"/>
                <w:lang w:val="bg-BG"/>
              </w:rPr>
              <w:t>за да отворите частта за промени</w:t>
            </w:r>
            <w:r w:rsidRPr="007F6927">
              <w:rPr>
                <w:rFonts w:asciiTheme="minorHAnsi" w:hAnsiTheme="minorHAnsi" w:cs="Arial"/>
                <w:sz w:val="18"/>
                <w:szCs w:val="18"/>
              </w:rPr>
              <w:t xml:space="preserve">: </w:t>
            </w:r>
            <w:r w:rsidR="008E648E" w:rsidRPr="007F6927">
              <w:rPr>
                <w:rFonts w:asciiTheme="minorHAnsi" w:hAnsiTheme="minorHAnsi" w:cs="Arial"/>
                <w:sz w:val="18"/>
                <w:szCs w:val="18"/>
                <w:lang w:val="bg-BG"/>
              </w:rPr>
              <w:t>избраните стойности</w:t>
            </w:r>
            <w:r w:rsidRPr="007F6927">
              <w:rPr>
                <w:rFonts w:asciiTheme="minorHAnsi" w:hAnsiTheme="minorHAnsi" w:cs="Arial"/>
                <w:sz w:val="18"/>
                <w:szCs w:val="18"/>
              </w:rPr>
              <w:t xml:space="preserve"> (</w:t>
            </w:r>
            <w:r w:rsidR="008E648E" w:rsidRPr="007F6927">
              <w:rPr>
                <w:rFonts w:asciiTheme="minorHAnsi" w:hAnsiTheme="minorHAnsi" w:cs="Arial"/>
                <w:sz w:val="18"/>
                <w:szCs w:val="18"/>
                <w:lang w:val="bg-BG"/>
              </w:rPr>
              <w:t>часове и минути</w:t>
            </w:r>
            <w:r w:rsidRPr="007F6927">
              <w:rPr>
                <w:rFonts w:asciiTheme="minorHAnsi" w:hAnsiTheme="minorHAnsi" w:cs="Arial"/>
                <w:sz w:val="18"/>
                <w:szCs w:val="18"/>
              </w:rPr>
              <w:t xml:space="preserve">) </w:t>
            </w:r>
            <w:r w:rsidR="008E648E" w:rsidRPr="007F6927">
              <w:rPr>
                <w:rFonts w:asciiTheme="minorHAnsi" w:hAnsiTheme="minorHAnsi" w:cs="Arial"/>
                <w:sz w:val="18"/>
                <w:szCs w:val="18"/>
                <w:lang w:val="bg-BG"/>
              </w:rPr>
              <w:t>трепери</w:t>
            </w:r>
            <w:r w:rsidRPr="007F6927">
              <w:rPr>
                <w:rFonts w:asciiTheme="minorHAnsi" w:hAnsiTheme="minorHAnsi" w:cs="Arial"/>
                <w:sz w:val="18"/>
                <w:szCs w:val="18"/>
              </w:rPr>
              <w:t xml:space="preserve">. </w:t>
            </w:r>
            <w:r w:rsidR="008E648E" w:rsidRPr="007F6927">
              <w:rPr>
                <w:rFonts w:asciiTheme="minorHAnsi" w:hAnsiTheme="minorHAnsi" w:cs="Arial"/>
                <w:sz w:val="18"/>
                <w:szCs w:val="18"/>
                <w:lang w:val="bg-BG"/>
              </w:rPr>
              <w:t>Натиснете бутона</w:t>
            </w:r>
            <w:r w:rsidRPr="007F6927">
              <w:rPr>
                <w:rFonts w:asciiTheme="minorHAnsi" w:hAnsiTheme="minorHAnsi" w:cs="Arial"/>
                <w:b/>
                <w:bCs/>
                <w:sz w:val="18"/>
                <w:szCs w:val="18"/>
              </w:rPr>
              <w:t xml:space="preserve">K5 </w:t>
            </w:r>
            <w:r w:rsidR="008E648E" w:rsidRPr="007F6927">
              <w:rPr>
                <w:rFonts w:asciiTheme="minorHAnsi" w:hAnsiTheme="minorHAnsi" w:cs="Arial"/>
                <w:sz w:val="18"/>
                <w:szCs w:val="18"/>
                <w:lang w:val="bg-BG"/>
              </w:rPr>
              <w:t>за да се прехвърлите от часовете и минути</w:t>
            </w:r>
            <w:r w:rsidRPr="007F6927">
              <w:rPr>
                <w:rFonts w:asciiTheme="minorHAnsi" w:hAnsiTheme="minorHAnsi" w:cs="Arial"/>
                <w:sz w:val="18"/>
                <w:szCs w:val="18"/>
              </w:rPr>
              <w:t xml:space="preserve">, </w:t>
            </w:r>
            <w:r w:rsidRPr="007F6927">
              <w:rPr>
                <w:rFonts w:asciiTheme="minorHAnsi" w:hAnsiTheme="minorHAnsi" w:cs="Arial"/>
                <w:b/>
                <w:bCs/>
                <w:sz w:val="18"/>
                <w:szCs w:val="18"/>
              </w:rPr>
              <w:t xml:space="preserve">K3/K7 </w:t>
            </w:r>
            <w:r w:rsidR="008E648E" w:rsidRPr="007F6927">
              <w:rPr>
                <w:rFonts w:asciiTheme="minorHAnsi" w:hAnsiTheme="minorHAnsi" w:cs="Arial"/>
                <w:sz w:val="18"/>
                <w:szCs w:val="18"/>
                <w:lang w:val="bg-BG"/>
              </w:rPr>
              <w:t>за да промените стойностите</w:t>
            </w:r>
            <w:r w:rsidRPr="007F6927">
              <w:rPr>
                <w:rFonts w:asciiTheme="minorHAnsi" w:hAnsiTheme="minorHAnsi" w:cs="Arial"/>
                <w:sz w:val="18"/>
                <w:szCs w:val="18"/>
              </w:rPr>
              <w:t>.</w:t>
            </w:r>
          </w:p>
        </w:tc>
        <w:tc>
          <w:tcPr>
            <w:tcW w:w="1378" w:type="dxa"/>
            <w:tcBorders>
              <w:top w:val="single" w:sz="6" w:space="0" w:color="auto"/>
              <w:left w:val="single" w:sz="6" w:space="0" w:color="auto"/>
              <w:bottom w:val="single" w:sz="6" w:space="0" w:color="auto"/>
              <w:right w:val="single" w:sz="6" w:space="0" w:color="auto"/>
            </w:tcBorders>
            <w:shd w:val="clear" w:color="auto" w:fill="D9D9D9"/>
          </w:tcPr>
          <w:p w:rsidR="00421171" w:rsidRPr="007F6927" w:rsidRDefault="00421171" w:rsidP="00402586">
            <w:pPr>
              <w:jc w:val="center"/>
              <w:rPr>
                <w:rFonts w:asciiTheme="minorHAnsi" w:hAnsiTheme="minorHAnsi" w:cs="Arial"/>
                <w:sz w:val="18"/>
                <w:szCs w:val="18"/>
              </w:rPr>
            </w:pPr>
            <w:r w:rsidRPr="007F6927">
              <w:rPr>
                <w:rFonts w:asciiTheme="minorHAnsi" w:hAnsiTheme="minorHAnsi" w:cs="Arial"/>
                <w:sz w:val="18"/>
                <w:szCs w:val="18"/>
              </w:rPr>
              <w:t>0 1. 0 0</w:t>
            </w:r>
          </w:p>
          <w:p w:rsidR="00421171" w:rsidRPr="007F6927" w:rsidRDefault="00421171" w:rsidP="00402586">
            <w:pPr>
              <w:jc w:val="center"/>
              <w:rPr>
                <w:rFonts w:asciiTheme="minorHAnsi" w:hAnsiTheme="minorHAnsi" w:cs="Arial"/>
                <w:sz w:val="18"/>
                <w:szCs w:val="18"/>
              </w:rPr>
            </w:pPr>
            <w:r w:rsidRPr="007F6927">
              <w:rPr>
                <w:rFonts w:asciiTheme="minorHAnsi" w:hAnsiTheme="minorHAnsi" w:cs="Arial"/>
                <w:sz w:val="18"/>
                <w:szCs w:val="18"/>
              </w:rPr>
              <w:t>1</w:t>
            </w:r>
            <w:r w:rsidRPr="007F6927">
              <w:rPr>
                <w:rFonts w:asciiTheme="minorHAnsi" w:hAnsiTheme="minorHAnsi" w:cs="Arial"/>
                <w:sz w:val="18"/>
                <w:szCs w:val="18"/>
                <w:vertAlign w:val="subscript"/>
              </w:rPr>
              <w:t>I</w:t>
            </w:r>
            <w:r w:rsidR="00402586" w:rsidRPr="007F6927">
              <w:rPr>
                <w:rFonts w:asciiTheme="minorHAnsi" w:hAnsiTheme="minorHAnsi" w:cs="Arial"/>
                <w:sz w:val="18"/>
                <w:szCs w:val="18"/>
              </w:rPr>
              <w:tab/>
            </w:r>
            <w:r w:rsidRPr="007F6927">
              <w:rPr>
                <w:rFonts w:asciiTheme="minorHAnsi" w:hAnsiTheme="minorHAnsi" w:cs="Arial"/>
                <w:sz w:val="18"/>
                <w:szCs w:val="18"/>
              </w:rPr>
              <w:t>Mo</w:t>
            </w:r>
          </w:p>
        </w:tc>
      </w:tr>
      <w:tr w:rsidR="00421171" w:rsidRPr="007F6927" w:rsidTr="00933A69">
        <w:trPr>
          <w:trHeight w:hRule="exact" w:val="557"/>
        </w:trPr>
        <w:tc>
          <w:tcPr>
            <w:tcW w:w="5112"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8E648E">
            <w:pPr>
              <w:jc w:val="both"/>
              <w:rPr>
                <w:rFonts w:asciiTheme="minorHAnsi" w:hAnsiTheme="minorHAnsi" w:cs="Arial"/>
                <w:sz w:val="18"/>
                <w:szCs w:val="18"/>
              </w:rPr>
            </w:pPr>
            <w:r w:rsidRPr="007F6927">
              <w:rPr>
                <w:rFonts w:asciiTheme="minorHAnsi" w:hAnsiTheme="minorHAnsi" w:cs="Arial"/>
                <w:sz w:val="18"/>
                <w:szCs w:val="18"/>
              </w:rPr>
              <w:t xml:space="preserve">6) </w:t>
            </w:r>
            <w:r w:rsidR="008E648E" w:rsidRPr="007F6927">
              <w:rPr>
                <w:rFonts w:asciiTheme="minorHAnsi" w:hAnsiTheme="minorHAnsi" w:cs="Arial"/>
                <w:sz w:val="18"/>
                <w:szCs w:val="18"/>
                <w:lang w:val="bg-BG"/>
              </w:rPr>
              <w:t>Натиснете бутона</w:t>
            </w:r>
            <w:r w:rsidRPr="007F6927">
              <w:rPr>
                <w:rFonts w:asciiTheme="minorHAnsi" w:hAnsiTheme="minorHAnsi" w:cs="Arial"/>
                <w:b/>
                <w:bCs/>
                <w:sz w:val="18"/>
                <w:szCs w:val="18"/>
              </w:rPr>
              <w:t xml:space="preserve">K5 </w:t>
            </w:r>
            <w:r w:rsidR="008E648E" w:rsidRPr="007F6927">
              <w:rPr>
                <w:rFonts w:asciiTheme="minorHAnsi" w:hAnsiTheme="minorHAnsi" w:cs="Arial"/>
                <w:sz w:val="18"/>
                <w:szCs w:val="18"/>
                <w:lang w:val="bg-BG"/>
              </w:rPr>
              <w:t>за да запазите настроените стойности</w:t>
            </w:r>
            <w:r w:rsidRPr="007F6927">
              <w:rPr>
                <w:rFonts w:asciiTheme="minorHAnsi" w:hAnsiTheme="minorHAnsi" w:cs="Arial"/>
                <w:sz w:val="18"/>
                <w:szCs w:val="18"/>
              </w:rPr>
              <w:t>.</w:t>
            </w:r>
          </w:p>
        </w:tc>
        <w:tc>
          <w:tcPr>
            <w:tcW w:w="1378" w:type="dxa"/>
            <w:tcBorders>
              <w:top w:val="single" w:sz="6" w:space="0" w:color="auto"/>
              <w:left w:val="single" w:sz="6" w:space="0" w:color="auto"/>
              <w:bottom w:val="single" w:sz="6" w:space="0" w:color="auto"/>
              <w:right w:val="single" w:sz="6" w:space="0" w:color="auto"/>
            </w:tcBorders>
            <w:shd w:val="clear" w:color="auto" w:fill="D9D9D9"/>
          </w:tcPr>
          <w:p w:rsidR="00421171" w:rsidRPr="007F6927" w:rsidRDefault="00421171" w:rsidP="00402586">
            <w:pPr>
              <w:jc w:val="center"/>
              <w:rPr>
                <w:rFonts w:asciiTheme="minorHAnsi" w:hAnsiTheme="minorHAnsi" w:cs="Arial"/>
                <w:sz w:val="18"/>
                <w:szCs w:val="18"/>
              </w:rPr>
            </w:pPr>
            <w:r w:rsidRPr="007F6927">
              <w:rPr>
                <w:rFonts w:asciiTheme="minorHAnsi" w:hAnsiTheme="minorHAnsi" w:cs="Arial"/>
                <w:sz w:val="18"/>
                <w:szCs w:val="18"/>
              </w:rPr>
              <w:t>2 1. 3 0</w:t>
            </w:r>
          </w:p>
          <w:p w:rsidR="00421171" w:rsidRPr="007F6927" w:rsidRDefault="00421171" w:rsidP="00402586">
            <w:pPr>
              <w:jc w:val="center"/>
              <w:rPr>
                <w:rFonts w:asciiTheme="minorHAnsi" w:hAnsiTheme="minorHAnsi" w:cs="Arial"/>
                <w:sz w:val="18"/>
                <w:szCs w:val="18"/>
              </w:rPr>
            </w:pPr>
            <w:r w:rsidRPr="007F6927">
              <w:rPr>
                <w:rFonts w:asciiTheme="minorHAnsi" w:hAnsiTheme="minorHAnsi" w:cs="Arial"/>
                <w:sz w:val="18"/>
                <w:szCs w:val="18"/>
              </w:rPr>
              <w:t>1</w:t>
            </w:r>
            <w:r w:rsidRPr="007F6927">
              <w:rPr>
                <w:rFonts w:asciiTheme="minorHAnsi" w:hAnsiTheme="minorHAnsi" w:cs="Arial"/>
                <w:sz w:val="18"/>
                <w:szCs w:val="18"/>
                <w:vertAlign w:val="subscript"/>
              </w:rPr>
              <w:t>I</w:t>
            </w:r>
            <w:r w:rsidR="00402586" w:rsidRPr="007F6927">
              <w:rPr>
                <w:rFonts w:asciiTheme="minorHAnsi" w:hAnsiTheme="minorHAnsi" w:cs="Arial"/>
                <w:sz w:val="18"/>
                <w:szCs w:val="18"/>
              </w:rPr>
              <w:tab/>
            </w:r>
            <w:r w:rsidRPr="007F6927">
              <w:rPr>
                <w:rFonts w:asciiTheme="minorHAnsi" w:hAnsiTheme="minorHAnsi" w:cs="Arial"/>
                <w:sz w:val="18"/>
                <w:szCs w:val="18"/>
              </w:rPr>
              <w:t>Mo</w:t>
            </w:r>
          </w:p>
        </w:tc>
      </w:tr>
      <w:tr w:rsidR="00421171" w:rsidRPr="007F6927" w:rsidTr="00933A69">
        <w:trPr>
          <w:trHeight w:hRule="exact" w:val="552"/>
        </w:trPr>
        <w:tc>
          <w:tcPr>
            <w:tcW w:w="5112"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8E648E">
            <w:pPr>
              <w:jc w:val="both"/>
              <w:rPr>
                <w:rFonts w:asciiTheme="minorHAnsi" w:hAnsiTheme="minorHAnsi" w:cs="Arial"/>
                <w:sz w:val="18"/>
                <w:szCs w:val="18"/>
              </w:rPr>
            </w:pPr>
            <w:r w:rsidRPr="007F6927">
              <w:rPr>
                <w:rFonts w:asciiTheme="minorHAnsi" w:hAnsiTheme="minorHAnsi" w:cs="Arial"/>
                <w:sz w:val="18"/>
                <w:szCs w:val="18"/>
              </w:rPr>
              <w:t xml:space="preserve">7) </w:t>
            </w:r>
            <w:r w:rsidR="00A6253A" w:rsidRPr="007F6927">
              <w:rPr>
                <w:rFonts w:asciiTheme="minorHAnsi" w:hAnsiTheme="minorHAnsi" w:cs="Arial"/>
                <w:sz w:val="18"/>
                <w:szCs w:val="18"/>
                <w:lang w:val="bg-BG"/>
              </w:rPr>
              <w:t>Ползвайки бутона</w:t>
            </w:r>
            <w:r w:rsidRPr="007F6927">
              <w:rPr>
                <w:rFonts w:asciiTheme="minorHAnsi" w:hAnsiTheme="minorHAnsi" w:cs="Arial"/>
                <w:b/>
                <w:bCs/>
                <w:sz w:val="18"/>
                <w:szCs w:val="18"/>
              </w:rPr>
              <w:t>K3</w:t>
            </w:r>
            <w:r w:rsidRPr="007F6927">
              <w:rPr>
                <w:rFonts w:asciiTheme="minorHAnsi" w:hAnsiTheme="minorHAnsi" w:cs="Arial"/>
                <w:sz w:val="18"/>
                <w:szCs w:val="18"/>
              </w:rPr>
              <w:t xml:space="preserve">, </w:t>
            </w:r>
            <w:r w:rsidR="008E648E" w:rsidRPr="007F6927">
              <w:rPr>
                <w:rFonts w:asciiTheme="minorHAnsi" w:hAnsiTheme="minorHAnsi" w:cs="Arial"/>
                <w:sz w:val="18"/>
                <w:szCs w:val="18"/>
                <w:lang w:val="bg-BG"/>
              </w:rPr>
              <w:t>изберете часовникаИЗКЛЮЧВАНЕ иповторете предишната процедура от крачка</w:t>
            </w:r>
            <w:r w:rsidRPr="007F6927">
              <w:rPr>
                <w:rFonts w:asciiTheme="minorHAnsi" w:hAnsiTheme="minorHAnsi" w:cs="Arial"/>
                <w:sz w:val="18"/>
                <w:szCs w:val="18"/>
              </w:rPr>
              <w:t xml:space="preserve"> 5.</w:t>
            </w:r>
          </w:p>
        </w:tc>
        <w:tc>
          <w:tcPr>
            <w:tcW w:w="1378" w:type="dxa"/>
            <w:tcBorders>
              <w:top w:val="single" w:sz="6" w:space="0" w:color="auto"/>
              <w:left w:val="single" w:sz="6" w:space="0" w:color="auto"/>
              <w:bottom w:val="single" w:sz="6" w:space="0" w:color="auto"/>
              <w:right w:val="single" w:sz="6" w:space="0" w:color="auto"/>
            </w:tcBorders>
            <w:shd w:val="clear" w:color="auto" w:fill="D9D9D9"/>
          </w:tcPr>
          <w:p w:rsidR="00421171" w:rsidRPr="007F6927" w:rsidRDefault="00421171" w:rsidP="00402586">
            <w:pPr>
              <w:jc w:val="center"/>
              <w:rPr>
                <w:rFonts w:asciiTheme="minorHAnsi" w:hAnsiTheme="minorHAnsi" w:cs="Arial"/>
                <w:sz w:val="18"/>
                <w:szCs w:val="18"/>
              </w:rPr>
            </w:pPr>
            <w:r w:rsidRPr="007F6927">
              <w:rPr>
                <w:rFonts w:asciiTheme="minorHAnsi" w:hAnsiTheme="minorHAnsi" w:cs="Arial"/>
                <w:sz w:val="18"/>
                <w:szCs w:val="18"/>
              </w:rPr>
              <w:t>00.00</w:t>
            </w:r>
          </w:p>
          <w:p w:rsidR="00421171" w:rsidRPr="007F6927" w:rsidRDefault="00421171" w:rsidP="00402586">
            <w:pPr>
              <w:jc w:val="center"/>
              <w:rPr>
                <w:rFonts w:asciiTheme="minorHAnsi" w:hAnsiTheme="minorHAnsi" w:cs="Arial"/>
                <w:sz w:val="18"/>
                <w:szCs w:val="18"/>
              </w:rPr>
            </w:pPr>
            <w:r w:rsidRPr="007F6927">
              <w:rPr>
                <w:rFonts w:asciiTheme="minorHAnsi" w:hAnsiTheme="minorHAnsi" w:cs="Arial"/>
                <w:sz w:val="18"/>
                <w:szCs w:val="18"/>
              </w:rPr>
              <w:t>1</w:t>
            </w:r>
            <w:r w:rsidRPr="007F6927">
              <w:rPr>
                <w:rFonts w:asciiTheme="minorHAnsi" w:hAnsiTheme="minorHAnsi" w:cs="Arial"/>
                <w:sz w:val="18"/>
                <w:szCs w:val="18"/>
                <w:vertAlign w:val="superscript"/>
              </w:rPr>
              <w:t>I</w:t>
            </w:r>
            <w:r w:rsidR="00402586" w:rsidRPr="007F6927">
              <w:rPr>
                <w:rFonts w:asciiTheme="minorHAnsi" w:hAnsiTheme="minorHAnsi" w:cs="Arial"/>
                <w:sz w:val="18"/>
                <w:szCs w:val="18"/>
              </w:rPr>
              <w:tab/>
            </w:r>
            <w:r w:rsidRPr="007F6927">
              <w:rPr>
                <w:rFonts w:asciiTheme="minorHAnsi" w:hAnsiTheme="minorHAnsi" w:cs="Arial"/>
                <w:sz w:val="18"/>
                <w:szCs w:val="18"/>
              </w:rPr>
              <w:t>Mo</w:t>
            </w:r>
          </w:p>
        </w:tc>
      </w:tr>
    </w:tbl>
    <w:p w:rsidR="00402586" w:rsidRPr="007F6927" w:rsidRDefault="00402586" w:rsidP="00421171">
      <w:pPr>
        <w:jc w:val="both"/>
        <w:rPr>
          <w:rFonts w:asciiTheme="minorHAnsi" w:hAnsiTheme="minorHAnsi" w:cs="Arial"/>
          <w:sz w:val="18"/>
          <w:szCs w:val="18"/>
        </w:rPr>
      </w:pPr>
    </w:p>
    <w:p w:rsidR="00421171" w:rsidRPr="007F6927" w:rsidRDefault="008E648E" w:rsidP="00421171">
      <w:pPr>
        <w:jc w:val="both"/>
        <w:rPr>
          <w:rFonts w:asciiTheme="minorHAnsi" w:hAnsiTheme="minorHAnsi" w:cs="Arial"/>
          <w:sz w:val="18"/>
          <w:szCs w:val="18"/>
        </w:rPr>
      </w:pPr>
      <w:r w:rsidRPr="007F6927">
        <w:rPr>
          <w:rFonts w:asciiTheme="minorHAnsi" w:hAnsiTheme="minorHAnsi" w:cs="Arial"/>
          <w:sz w:val="18"/>
          <w:szCs w:val="18"/>
        </w:rPr>
        <w:t>За всяк</w:t>
      </w:r>
      <w:r w:rsidRPr="007F6927">
        <w:rPr>
          <w:rFonts w:asciiTheme="minorHAnsi" w:hAnsiTheme="minorHAnsi" w:cs="Arial"/>
          <w:sz w:val="18"/>
          <w:szCs w:val="18"/>
          <w:lang w:val="bg-BG"/>
        </w:rPr>
        <w:t>о</w:t>
      </w:r>
      <w:r w:rsidRPr="007F6927">
        <w:rPr>
          <w:rFonts w:asciiTheme="minorHAnsi" w:hAnsiTheme="minorHAnsi" w:cs="Arial"/>
          <w:sz w:val="18"/>
          <w:szCs w:val="18"/>
        </w:rPr>
        <w:t xml:space="preserve"> програм</w:t>
      </w:r>
      <w:r w:rsidRPr="007F6927">
        <w:rPr>
          <w:rFonts w:asciiTheme="minorHAnsi" w:hAnsiTheme="minorHAnsi" w:cs="Arial"/>
          <w:sz w:val="18"/>
          <w:szCs w:val="18"/>
          <w:lang w:val="bg-BG"/>
        </w:rPr>
        <w:t>иране</w:t>
      </w:r>
      <w:r w:rsidRPr="007F6927">
        <w:rPr>
          <w:rFonts w:asciiTheme="minorHAnsi" w:hAnsiTheme="minorHAnsi" w:cs="Arial"/>
          <w:sz w:val="18"/>
          <w:szCs w:val="18"/>
        </w:rPr>
        <w:t>, можете да промените минут</w:t>
      </w:r>
      <w:r w:rsidRPr="007F6927">
        <w:rPr>
          <w:rFonts w:asciiTheme="minorHAnsi" w:hAnsiTheme="minorHAnsi" w:cs="Arial"/>
          <w:sz w:val="18"/>
          <w:szCs w:val="18"/>
          <w:lang w:val="bg-BG"/>
        </w:rPr>
        <w:t xml:space="preserve">ите </w:t>
      </w:r>
      <w:r w:rsidRPr="007F6927">
        <w:rPr>
          <w:rFonts w:asciiTheme="minorHAnsi" w:hAnsiTheme="minorHAnsi" w:cs="Arial"/>
          <w:sz w:val="18"/>
          <w:szCs w:val="18"/>
        </w:rPr>
        <w:t xml:space="preserve">на </w:t>
      </w:r>
      <w:r w:rsidRPr="007F6927">
        <w:rPr>
          <w:rFonts w:asciiTheme="minorHAnsi" w:hAnsiTheme="minorHAnsi" w:cs="Arial"/>
          <w:sz w:val="18"/>
          <w:szCs w:val="18"/>
          <w:lang w:val="bg-BG"/>
        </w:rPr>
        <w:t xml:space="preserve">по </w:t>
      </w:r>
      <w:r w:rsidRPr="007F6927">
        <w:rPr>
          <w:rFonts w:asciiTheme="minorHAnsi" w:hAnsiTheme="minorHAnsi" w:cs="Arial"/>
          <w:sz w:val="18"/>
          <w:szCs w:val="18"/>
        </w:rPr>
        <w:t xml:space="preserve">петнадесет минути </w:t>
      </w:r>
      <w:r w:rsidR="00421171" w:rsidRPr="007F6927">
        <w:rPr>
          <w:rFonts w:asciiTheme="minorHAnsi" w:hAnsiTheme="minorHAnsi" w:cs="Arial"/>
          <w:sz w:val="18"/>
          <w:szCs w:val="18"/>
        </w:rPr>
        <w:t>(</w:t>
      </w:r>
      <w:r w:rsidRPr="007F6927">
        <w:rPr>
          <w:rFonts w:asciiTheme="minorHAnsi" w:hAnsiTheme="minorHAnsi" w:cs="Arial"/>
          <w:sz w:val="18"/>
          <w:szCs w:val="18"/>
          <w:lang w:val="bg-BG"/>
        </w:rPr>
        <w:t>на пример</w:t>
      </w:r>
      <w:r w:rsidR="00421171" w:rsidRPr="007F6927">
        <w:rPr>
          <w:rFonts w:asciiTheme="minorHAnsi" w:hAnsiTheme="minorHAnsi" w:cs="Arial"/>
          <w:sz w:val="18"/>
          <w:szCs w:val="18"/>
        </w:rPr>
        <w:t xml:space="preserve"> 20.00, 20.15, 20.30, 20.45).</w:t>
      </w:r>
    </w:p>
    <w:p w:rsidR="00421171" w:rsidRPr="007F6927" w:rsidRDefault="008E648E" w:rsidP="00421171">
      <w:pPr>
        <w:jc w:val="both"/>
        <w:rPr>
          <w:rFonts w:asciiTheme="minorHAnsi" w:hAnsiTheme="minorHAnsi" w:cs="Arial"/>
          <w:sz w:val="18"/>
          <w:szCs w:val="18"/>
        </w:rPr>
      </w:pPr>
      <w:r w:rsidRPr="007F6927">
        <w:rPr>
          <w:rFonts w:asciiTheme="minorHAnsi" w:hAnsiTheme="minorHAnsi" w:cs="Arial"/>
          <w:b/>
          <w:bCs/>
          <w:sz w:val="18"/>
          <w:szCs w:val="18"/>
        </w:rPr>
        <w:t xml:space="preserve">Само </w:t>
      </w:r>
      <w:r w:rsidRPr="007F6927">
        <w:rPr>
          <w:rFonts w:asciiTheme="minorHAnsi" w:hAnsiTheme="minorHAnsi" w:cs="Arial"/>
          <w:bCs/>
          <w:sz w:val="18"/>
          <w:szCs w:val="18"/>
        </w:rPr>
        <w:t>ако сте задали стойност за 23 час</w:t>
      </w:r>
      <w:r w:rsidRPr="007F6927">
        <w:rPr>
          <w:rFonts w:asciiTheme="minorHAnsi" w:hAnsiTheme="minorHAnsi" w:cs="Arial"/>
          <w:bCs/>
          <w:sz w:val="18"/>
          <w:szCs w:val="18"/>
          <w:lang w:val="bg-BG"/>
        </w:rPr>
        <w:t>ове</w:t>
      </w:r>
      <w:r w:rsidRPr="007F6927">
        <w:rPr>
          <w:rFonts w:asciiTheme="minorHAnsi" w:hAnsiTheme="minorHAnsi" w:cs="Arial"/>
          <w:bCs/>
          <w:sz w:val="18"/>
          <w:szCs w:val="18"/>
        </w:rPr>
        <w:t xml:space="preserve">, можете да увеличите стойността на минутите от 45 до 59, за да получите </w:t>
      </w:r>
      <w:r w:rsidRPr="007F6927">
        <w:rPr>
          <w:rFonts w:asciiTheme="minorHAnsi" w:hAnsiTheme="minorHAnsi" w:cs="Arial"/>
          <w:bCs/>
          <w:sz w:val="18"/>
          <w:szCs w:val="18"/>
          <w:lang w:val="bg-BG"/>
        </w:rPr>
        <w:t>палене през</w:t>
      </w:r>
      <w:r w:rsidRPr="007F6927">
        <w:rPr>
          <w:rFonts w:asciiTheme="minorHAnsi" w:hAnsiTheme="minorHAnsi" w:cs="Arial"/>
          <w:bCs/>
          <w:sz w:val="18"/>
          <w:szCs w:val="18"/>
        </w:rPr>
        <w:t xml:space="preserve"> полунощ</w:t>
      </w:r>
      <w:r w:rsidR="00421171" w:rsidRPr="007F6927">
        <w:rPr>
          <w:rFonts w:asciiTheme="minorHAnsi" w:hAnsiTheme="minorHAnsi" w:cs="Arial"/>
          <w:sz w:val="18"/>
          <w:szCs w:val="18"/>
        </w:rPr>
        <w:t>.</w:t>
      </w:r>
    </w:p>
    <w:p w:rsidR="00421171" w:rsidRPr="007F6927" w:rsidRDefault="00421171" w:rsidP="00421171">
      <w:pPr>
        <w:jc w:val="both"/>
        <w:rPr>
          <w:rFonts w:asciiTheme="minorHAnsi" w:hAnsiTheme="minorHAnsi" w:cs="Arial"/>
          <w:b/>
          <w:bCs/>
          <w:sz w:val="18"/>
          <w:szCs w:val="18"/>
        </w:rPr>
      </w:pPr>
    </w:p>
    <w:p w:rsidR="00421171" w:rsidRPr="007F6927" w:rsidRDefault="008E648E" w:rsidP="00421171">
      <w:pPr>
        <w:jc w:val="both"/>
        <w:rPr>
          <w:rFonts w:asciiTheme="minorHAnsi" w:hAnsiTheme="minorHAnsi" w:cs="Arial"/>
          <w:sz w:val="18"/>
          <w:szCs w:val="18"/>
          <w:lang w:val="bg-BG"/>
        </w:rPr>
      </w:pPr>
      <w:r w:rsidRPr="007F6927">
        <w:rPr>
          <w:rFonts w:asciiTheme="minorHAnsi" w:hAnsiTheme="minorHAnsi" w:cs="Arial"/>
          <w:b/>
          <w:bCs/>
          <w:sz w:val="18"/>
          <w:szCs w:val="18"/>
          <w:lang w:val="bg-BG"/>
        </w:rPr>
        <w:t>Полунощно палене</w:t>
      </w:r>
    </w:p>
    <w:p w:rsidR="00421171" w:rsidRPr="007F6927" w:rsidRDefault="008E648E" w:rsidP="00421171">
      <w:pPr>
        <w:jc w:val="both"/>
        <w:rPr>
          <w:rFonts w:asciiTheme="minorHAnsi" w:hAnsiTheme="minorHAnsi" w:cs="Arial"/>
          <w:sz w:val="18"/>
          <w:szCs w:val="18"/>
        </w:rPr>
      </w:pPr>
      <w:r w:rsidRPr="007F6927">
        <w:rPr>
          <w:rFonts w:asciiTheme="minorHAnsi" w:hAnsiTheme="minorHAnsi" w:cs="Arial"/>
          <w:sz w:val="18"/>
          <w:szCs w:val="18"/>
          <w:lang w:val="bg-BG"/>
        </w:rPr>
        <w:t>Настроете</w:t>
      </w:r>
      <w:r w:rsidRPr="007F6927">
        <w:rPr>
          <w:rFonts w:asciiTheme="minorHAnsi" w:hAnsiTheme="minorHAnsi" w:cs="Arial"/>
          <w:sz w:val="18"/>
          <w:szCs w:val="18"/>
        </w:rPr>
        <w:t xml:space="preserve"> времето на </w:t>
      </w:r>
      <w:r w:rsidR="00A741EB" w:rsidRPr="007F6927">
        <w:rPr>
          <w:rFonts w:asciiTheme="minorHAnsi" w:hAnsiTheme="minorHAnsi" w:cs="Arial"/>
          <w:sz w:val="18"/>
          <w:szCs w:val="18"/>
          <w:lang w:val="bg-BG"/>
        </w:rPr>
        <w:t>ИЗКЛЮ</w:t>
      </w:r>
      <w:r w:rsidRPr="007F6927">
        <w:rPr>
          <w:rFonts w:asciiTheme="minorHAnsi" w:hAnsiTheme="minorHAnsi" w:cs="Arial"/>
          <w:sz w:val="18"/>
          <w:szCs w:val="18"/>
          <w:lang w:val="bg-BG"/>
        </w:rPr>
        <w:t>ЧВАНЕ</w:t>
      </w:r>
      <w:r w:rsidR="004008EF" w:rsidRPr="007F6927">
        <w:rPr>
          <w:rFonts w:asciiTheme="minorHAnsi" w:hAnsiTheme="minorHAnsi" w:cs="Arial"/>
          <w:sz w:val="18"/>
          <w:szCs w:val="18"/>
        </w:rPr>
        <w:t xml:space="preserve"> в 23:59 </w:t>
      </w:r>
      <w:r w:rsidR="004008EF" w:rsidRPr="007F6927">
        <w:rPr>
          <w:rFonts w:asciiTheme="minorHAnsi" w:hAnsiTheme="minorHAnsi" w:cs="Arial"/>
          <w:sz w:val="18"/>
          <w:szCs w:val="18"/>
          <w:lang w:val="bg-BG"/>
        </w:rPr>
        <w:t xml:space="preserve">за </w:t>
      </w:r>
      <w:r w:rsidR="004008EF" w:rsidRPr="007F6927">
        <w:rPr>
          <w:rFonts w:asciiTheme="minorHAnsi" w:hAnsiTheme="minorHAnsi" w:cs="Arial"/>
          <w:sz w:val="18"/>
          <w:szCs w:val="18"/>
        </w:rPr>
        <w:t xml:space="preserve">задачите </w:t>
      </w:r>
      <w:r w:rsidR="004008EF" w:rsidRPr="007F6927">
        <w:rPr>
          <w:rFonts w:asciiTheme="minorHAnsi" w:hAnsiTheme="minorHAnsi" w:cs="Arial"/>
          <w:sz w:val="18"/>
          <w:szCs w:val="18"/>
          <w:lang w:val="bg-BG"/>
        </w:rPr>
        <w:t xml:space="preserve">на лента </w:t>
      </w:r>
      <w:r w:rsidRPr="007F6927">
        <w:rPr>
          <w:rFonts w:asciiTheme="minorHAnsi" w:hAnsiTheme="minorHAnsi" w:cs="Arial"/>
          <w:sz w:val="18"/>
          <w:szCs w:val="18"/>
        </w:rPr>
        <w:t xml:space="preserve">за деня от седмицата. Задайте времето </w:t>
      </w:r>
      <w:r w:rsidR="004008EF" w:rsidRPr="007F6927">
        <w:rPr>
          <w:rFonts w:asciiTheme="minorHAnsi" w:hAnsiTheme="minorHAnsi" w:cs="Arial"/>
          <w:sz w:val="18"/>
          <w:szCs w:val="18"/>
          <w:lang w:val="bg-BG"/>
        </w:rPr>
        <w:t>за ВКЛЮЧВАНЕ</w:t>
      </w:r>
      <w:r w:rsidRPr="007F6927">
        <w:rPr>
          <w:rFonts w:asciiTheme="minorHAnsi" w:hAnsiTheme="minorHAnsi" w:cs="Arial"/>
          <w:sz w:val="18"/>
          <w:szCs w:val="18"/>
        </w:rPr>
        <w:t xml:space="preserve"> в 00:00 </w:t>
      </w:r>
      <w:r w:rsidR="004008EF" w:rsidRPr="007F6927">
        <w:rPr>
          <w:rFonts w:asciiTheme="minorHAnsi" w:hAnsiTheme="minorHAnsi" w:cs="Arial"/>
          <w:sz w:val="18"/>
          <w:szCs w:val="18"/>
          <w:lang w:val="bg-BG"/>
        </w:rPr>
        <w:t xml:space="preserve">за </w:t>
      </w:r>
      <w:r w:rsidR="00A741EB" w:rsidRPr="007F6927">
        <w:rPr>
          <w:rFonts w:asciiTheme="minorHAnsi" w:hAnsiTheme="minorHAnsi" w:cs="Arial"/>
          <w:sz w:val="18"/>
          <w:szCs w:val="18"/>
          <w:lang w:val="bg-BG"/>
        </w:rPr>
        <w:t xml:space="preserve">програмната </w:t>
      </w:r>
      <w:r w:rsidR="004008EF" w:rsidRPr="007F6927">
        <w:rPr>
          <w:rFonts w:asciiTheme="minorHAnsi" w:hAnsiTheme="minorHAnsi" w:cs="Arial"/>
          <w:sz w:val="18"/>
          <w:szCs w:val="18"/>
        </w:rPr>
        <w:t>лента</w:t>
      </w:r>
      <w:r w:rsidRPr="007F6927">
        <w:rPr>
          <w:rFonts w:asciiTheme="minorHAnsi" w:hAnsiTheme="minorHAnsi" w:cs="Arial"/>
          <w:sz w:val="18"/>
          <w:szCs w:val="18"/>
        </w:rPr>
        <w:t xml:space="preserve"> за деня от седмицата</w:t>
      </w:r>
      <w:r w:rsidR="00421171" w:rsidRPr="007F6927">
        <w:rPr>
          <w:rFonts w:asciiTheme="minorHAnsi" w:hAnsiTheme="minorHAnsi" w:cs="Arial"/>
          <w:sz w:val="18"/>
          <w:szCs w:val="18"/>
        </w:rPr>
        <w:t>.</w:t>
      </w:r>
    </w:p>
    <w:p w:rsidR="00421171" w:rsidRPr="007F6927" w:rsidRDefault="00421171" w:rsidP="00421171">
      <w:pPr>
        <w:jc w:val="both"/>
        <w:rPr>
          <w:rFonts w:asciiTheme="minorHAnsi" w:hAnsiTheme="minorHAnsi" w:cs="Arial"/>
          <w:sz w:val="18"/>
          <w:szCs w:val="18"/>
        </w:rPr>
      </w:pPr>
    </w:p>
    <w:p w:rsidR="00421171" w:rsidRPr="007F6927" w:rsidRDefault="001D18BB" w:rsidP="00421171">
      <w:pPr>
        <w:jc w:val="both"/>
        <w:rPr>
          <w:rFonts w:asciiTheme="minorHAnsi" w:hAnsiTheme="minorHAnsi" w:cs="Arial"/>
          <w:b/>
          <w:sz w:val="18"/>
          <w:szCs w:val="18"/>
        </w:rPr>
      </w:pPr>
      <w:r w:rsidRPr="006B1EA9">
        <w:rPr>
          <w:rFonts w:asciiTheme="minorHAnsi" w:hAnsiTheme="minorHAnsi" w:cs="Arial"/>
          <w:b/>
          <w:sz w:val="18"/>
          <w:szCs w:val="18"/>
          <w:lang w:val="bg-BG"/>
        </w:rPr>
        <w:t>Пример</w:t>
      </w:r>
      <w:r w:rsidR="00421171" w:rsidRPr="007F6927">
        <w:rPr>
          <w:rFonts w:asciiTheme="minorHAnsi" w:hAnsiTheme="minorHAnsi" w:cs="Arial"/>
          <w:b/>
          <w:sz w:val="18"/>
          <w:szCs w:val="18"/>
        </w:rPr>
        <w:t>:</w:t>
      </w:r>
    </w:p>
    <w:tbl>
      <w:tblPr>
        <w:tblW w:w="0" w:type="auto"/>
        <w:tblInd w:w="40" w:type="dxa"/>
        <w:tblLayout w:type="fixed"/>
        <w:tblCellMar>
          <w:left w:w="40" w:type="dxa"/>
          <w:right w:w="40" w:type="dxa"/>
        </w:tblCellMar>
        <w:tblLook w:val="0000"/>
      </w:tblPr>
      <w:tblGrid>
        <w:gridCol w:w="701"/>
        <w:gridCol w:w="1550"/>
        <w:gridCol w:w="1373"/>
        <w:gridCol w:w="634"/>
      </w:tblGrid>
      <w:tr w:rsidR="00421171" w:rsidRPr="007F6927" w:rsidTr="00933A69">
        <w:trPr>
          <w:trHeight w:hRule="exact" w:val="245"/>
        </w:trPr>
        <w:tc>
          <w:tcPr>
            <w:tcW w:w="4258" w:type="dxa"/>
            <w:gridSpan w:val="4"/>
            <w:tcBorders>
              <w:top w:val="single" w:sz="6" w:space="0" w:color="auto"/>
              <w:left w:val="single" w:sz="6" w:space="0" w:color="auto"/>
              <w:bottom w:val="single" w:sz="6" w:space="0" w:color="auto"/>
              <w:right w:val="single" w:sz="6" w:space="0" w:color="auto"/>
            </w:tcBorders>
            <w:shd w:val="clear" w:color="auto" w:fill="C0C0C0"/>
          </w:tcPr>
          <w:p w:rsidR="00421171" w:rsidRPr="007F6927" w:rsidRDefault="004008EF" w:rsidP="00421171">
            <w:pPr>
              <w:jc w:val="center"/>
              <w:rPr>
                <w:rFonts w:asciiTheme="minorHAnsi" w:hAnsiTheme="minorHAnsi" w:cs="Arial"/>
                <w:sz w:val="18"/>
                <w:szCs w:val="18"/>
                <w:lang w:val="bg-BG"/>
              </w:rPr>
            </w:pPr>
            <w:r w:rsidRPr="007F6927">
              <w:rPr>
                <w:rFonts w:asciiTheme="minorHAnsi" w:hAnsiTheme="minorHAnsi" w:cs="Arial"/>
                <w:b/>
                <w:bCs/>
                <w:sz w:val="18"/>
                <w:szCs w:val="18"/>
                <w:lang w:val="bg-BG"/>
              </w:rPr>
              <w:t>Понеделник хроно програмиране</w:t>
            </w:r>
          </w:p>
        </w:tc>
      </w:tr>
      <w:tr w:rsidR="00421171" w:rsidRPr="007F6927" w:rsidTr="00933A69">
        <w:trPr>
          <w:trHeight w:hRule="exact" w:val="60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421171">
            <w:pPr>
              <w:jc w:val="center"/>
              <w:rPr>
                <w:rFonts w:asciiTheme="minorHAnsi" w:hAnsiTheme="minorHAnsi" w:cs="Arial"/>
                <w:sz w:val="18"/>
                <w:szCs w:val="18"/>
              </w:rPr>
            </w:pPr>
            <w:r w:rsidRPr="007F6927">
              <w:rPr>
                <w:rFonts w:asciiTheme="minorHAnsi" w:hAnsiTheme="minorHAnsi" w:cs="Arial"/>
                <w:b/>
                <w:bCs/>
                <w:sz w:val="18"/>
                <w:szCs w:val="18"/>
              </w:rPr>
              <w:t>ON</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421171">
            <w:pPr>
              <w:jc w:val="center"/>
              <w:rPr>
                <w:rFonts w:asciiTheme="minorHAnsi" w:hAnsiTheme="minorHAnsi" w:cs="Arial"/>
                <w:b/>
                <w:sz w:val="18"/>
                <w:szCs w:val="18"/>
              </w:rPr>
            </w:pPr>
            <w:r w:rsidRPr="007F6927">
              <w:rPr>
                <w:rFonts w:asciiTheme="minorHAnsi" w:hAnsiTheme="minorHAnsi" w:cs="Arial"/>
                <w:b/>
                <w:sz w:val="18"/>
                <w:szCs w:val="18"/>
              </w:rPr>
              <w:t>22.00</w:t>
            </w:r>
          </w:p>
          <w:p w:rsidR="00421171" w:rsidRPr="007F6927" w:rsidRDefault="00421171" w:rsidP="00421171">
            <w:pPr>
              <w:jc w:val="center"/>
              <w:rPr>
                <w:rFonts w:asciiTheme="minorHAnsi" w:hAnsiTheme="minorHAnsi" w:cs="Arial"/>
                <w:b/>
                <w:sz w:val="18"/>
                <w:szCs w:val="18"/>
              </w:rPr>
            </w:pPr>
            <w:r w:rsidRPr="007F6927">
              <w:rPr>
                <w:rFonts w:asciiTheme="minorHAnsi" w:hAnsiTheme="minorHAnsi" w:cs="Arial"/>
                <w:b/>
                <w:sz w:val="18"/>
                <w:szCs w:val="18"/>
              </w:rPr>
              <w:t>1</w:t>
            </w:r>
            <w:r w:rsidRPr="007F6927">
              <w:rPr>
                <w:rFonts w:asciiTheme="minorHAnsi" w:hAnsiTheme="minorHAnsi" w:cs="Arial"/>
                <w:b/>
                <w:sz w:val="18"/>
                <w:szCs w:val="18"/>
                <w:vertAlign w:val="subscript"/>
              </w:rPr>
              <w:t>I</w:t>
            </w:r>
            <w:r w:rsidRPr="007F6927">
              <w:rPr>
                <w:rFonts w:asciiTheme="minorHAnsi" w:hAnsiTheme="minorHAnsi" w:cs="Arial"/>
                <w:b/>
                <w:sz w:val="18"/>
                <w:szCs w:val="18"/>
              </w:rPr>
              <w:tab/>
              <w:t>Mo</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421171">
            <w:pPr>
              <w:jc w:val="center"/>
              <w:rPr>
                <w:rFonts w:asciiTheme="minorHAnsi" w:hAnsiTheme="minorHAnsi" w:cs="Arial"/>
                <w:b/>
                <w:sz w:val="18"/>
                <w:szCs w:val="18"/>
              </w:rPr>
            </w:pPr>
            <w:r w:rsidRPr="007F6927">
              <w:rPr>
                <w:rFonts w:asciiTheme="minorHAnsi" w:hAnsiTheme="minorHAnsi" w:cs="Arial"/>
                <w:b/>
                <w:sz w:val="18"/>
                <w:szCs w:val="18"/>
              </w:rPr>
              <w:t>23.59</w:t>
            </w:r>
          </w:p>
          <w:p w:rsidR="00421171" w:rsidRPr="007F6927" w:rsidRDefault="00421171" w:rsidP="00421171">
            <w:pPr>
              <w:jc w:val="center"/>
              <w:rPr>
                <w:rFonts w:asciiTheme="minorHAnsi" w:hAnsiTheme="minorHAnsi" w:cs="Arial"/>
                <w:b/>
                <w:sz w:val="18"/>
                <w:szCs w:val="18"/>
              </w:rPr>
            </w:pPr>
            <w:r w:rsidRPr="007F6927">
              <w:rPr>
                <w:rFonts w:asciiTheme="minorHAnsi" w:hAnsiTheme="minorHAnsi" w:cs="Arial"/>
                <w:b/>
                <w:sz w:val="18"/>
                <w:szCs w:val="18"/>
              </w:rPr>
              <w:t>1</w:t>
            </w:r>
            <w:r w:rsidRPr="007F6927">
              <w:rPr>
                <w:rFonts w:asciiTheme="minorHAnsi" w:hAnsiTheme="minorHAnsi" w:cs="Arial"/>
                <w:b/>
                <w:sz w:val="18"/>
                <w:szCs w:val="18"/>
                <w:vertAlign w:val="superscript"/>
              </w:rPr>
              <w:t>I</w:t>
            </w:r>
            <w:r w:rsidRPr="007F6927">
              <w:rPr>
                <w:rFonts w:asciiTheme="minorHAnsi" w:hAnsiTheme="minorHAnsi" w:cs="Arial"/>
                <w:b/>
                <w:sz w:val="18"/>
                <w:szCs w:val="18"/>
              </w:rPr>
              <w:tab/>
              <w:t>Mo</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421171">
            <w:pPr>
              <w:jc w:val="center"/>
              <w:rPr>
                <w:rFonts w:asciiTheme="minorHAnsi" w:hAnsiTheme="minorHAnsi" w:cs="Arial"/>
                <w:sz w:val="18"/>
                <w:szCs w:val="18"/>
              </w:rPr>
            </w:pPr>
            <w:r w:rsidRPr="007F6927">
              <w:rPr>
                <w:rFonts w:asciiTheme="minorHAnsi" w:hAnsiTheme="minorHAnsi" w:cs="Arial"/>
                <w:b/>
                <w:bCs/>
                <w:sz w:val="18"/>
                <w:szCs w:val="18"/>
              </w:rPr>
              <w:t>OFF</w:t>
            </w:r>
          </w:p>
        </w:tc>
      </w:tr>
      <w:tr w:rsidR="00421171" w:rsidRPr="007F6927" w:rsidTr="00933A69">
        <w:trPr>
          <w:trHeight w:hRule="exact" w:val="240"/>
        </w:trPr>
        <w:tc>
          <w:tcPr>
            <w:tcW w:w="4258" w:type="dxa"/>
            <w:gridSpan w:val="4"/>
            <w:tcBorders>
              <w:top w:val="single" w:sz="6" w:space="0" w:color="auto"/>
              <w:left w:val="single" w:sz="6" w:space="0" w:color="auto"/>
              <w:bottom w:val="single" w:sz="6" w:space="0" w:color="auto"/>
              <w:right w:val="single" w:sz="6" w:space="0" w:color="auto"/>
            </w:tcBorders>
            <w:shd w:val="clear" w:color="auto" w:fill="C0C0C0"/>
          </w:tcPr>
          <w:p w:rsidR="00421171" w:rsidRPr="007F6927" w:rsidRDefault="004008EF" w:rsidP="00421171">
            <w:pPr>
              <w:jc w:val="center"/>
              <w:rPr>
                <w:rFonts w:asciiTheme="minorHAnsi" w:hAnsiTheme="minorHAnsi" w:cs="Arial"/>
                <w:b/>
                <w:sz w:val="18"/>
                <w:szCs w:val="18"/>
                <w:lang w:val="bg-BG"/>
              </w:rPr>
            </w:pPr>
            <w:r w:rsidRPr="007F6927">
              <w:rPr>
                <w:rFonts w:asciiTheme="minorHAnsi" w:hAnsiTheme="minorHAnsi" w:cs="Arial"/>
                <w:b/>
                <w:bCs/>
                <w:sz w:val="18"/>
                <w:szCs w:val="18"/>
                <w:lang w:val="bg-BG"/>
              </w:rPr>
              <w:t>Вторник хроно програмиране</w:t>
            </w:r>
          </w:p>
        </w:tc>
      </w:tr>
      <w:tr w:rsidR="00421171" w:rsidRPr="007F6927" w:rsidTr="00933A69">
        <w:trPr>
          <w:trHeight w:hRule="exact" w:val="61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421171">
            <w:pPr>
              <w:jc w:val="center"/>
              <w:rPr>
                <w:rFonts w:asciiTheme="minorHAnsi" w:hAnsiTheme="minorHAnsi" w:cs="Arial"/>
                <w:sz w:val="18"/>
                <w:szCs w:val="18"/>
              </w:rPr>
            </w:pPr>
            <w:r w:rsidRPr="007F6927">
              <w:rPr>
                <w:rFonts w:asciiTheme="minorHAnsi" w:hAnsiTheme="minorHAnsi" w:cs="Arial"/>
                <w:b/>
                <w:bCs/>
                <w:sz w:val="18"/>
                <w:szCs w:val="18"/>
              </w:rPr>
              <w:t>ON</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421171">
            <w:pPr>
              <w:jc w:val="center"/>
              <w:rPr>
                <w:rFonts w:asciiTheme="minorHAnsi" w:hAnsiTheme="minorHAnsi" w:cs="Arial"/>
                <w:b/>
                <w:sz w:val="18"/>
                <w:szCs w:val="18"/>
              </w:rPr>
            </w:pPr>
            <w:r w:rsidRPr="007F6927">
              <w:rPr>
                <w:rFonts w:asciiTheme="minorHAnsi" w:hAnsiTheme="minorHAnsi" w:cs="Arial"/>
                <w:b/>
                <w:sz w:val="18"/>
                <w:szCs w:val="18"/>
              </w:rPr>
              <w:t>00.00</w:t>
            </w:r>
          </w:p>
          <w:p w:rsidR="00421171" w:rsidRPr="007F6927" w:rsidRDefault="00421171" w:rsidP="00421171">
            <w:pPr>
              <w:jc w:val="center"/>
              <w:rPr>
                <w:rFonts w:asciiTheme="minorHAnsi" w:hAnsiTheme="minorHAnsi" w:cs="Arial"/>
                <w:b/>
                <w:sz w:val="18"/>
                <w:szCs w:val="18"/>
              </w:rPr>
            </w:pPr>
            <w:r w:rsidRPr="007F6927">
              <w:rPr>
                <w:rFonts w:asciiTheme="minorHAnsi" w:hAnsiTheme="minorHAnsi" w:cs="Arial"/>
                <w:b/>
                <w:sz w:val="18"/>
                <w:szCs w:val="18"/>
              </w:rPr>
              <w:t>1</w:t>
            </w:r>
            <w:r w:rsidRPr="007F6927">
              <w:rPr>
                <w:rFonts w:asciiTheme="minorHAnsi" w:hAnsiTheme="minorHAnsi" w:cs="Arial"/>
                <w:b/>
                <w:sz w:val="18"/>
                <w:szCs w:val="18"/>
                <w:vertAlign w:val="subscript"/>
              </w:rPr>
              <w:t>I</w:t>
            </w:r>
            <w:r w:rsidRPr="007F6927">
              <w:rPr>
                <w:rFonts w:asciiTheme="minorHAnsi" w:hAnsiTheme="minorHAnsi" w:cs="Arial"/>
                <w:b/>
                <w:bCs/>
                <w:sz w:val="18"/>
                <w:szCs w:val="18"/>
              </w:rPr>
              <w:tab/>
            </w:r>
            <w:r w:rsidRPr="007F6927">
              <w:rPr>
                <w:rFonts w:asciiTheme="minorHAnsi" w:hAnsiTheme="minorHAnsi" w:cs="Arial"/>
                <w:b/>
                <w:sz w:val="18"/>
                <w:szCs w:val="18"/>
              </w:rPr>
              <w:t>Tu</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421171">
            <w:pPr>
              <w:jc w:val="center"/>
              <w:rPr>
                <w:rFonts w:asciiTheme="minorHAnsi" w:hAnsiTheme="minorHAnsi" w:cs="Arial"/>
                <w:b/>
                <w:sz w:val="18"/>
                <w:szCs w:val="18"/>
              </w:rPr>
            </w:pPr>
            <w:r w:rsidRPr="007F6927">
              <w:rPr>
                <w:rFonts w:asciiTheme="minorHAnsi" w:hAnsiTheme="minorHAnsi" w:cs="Arial"/>
                <w:b/>
                <w:sz w:val="18"/>
                <w:szCs w:val="18"/>
              </w:rPr>
              <w:t>07.00</w:t>
            </w:r>
          </w:p>
          <w:p w:rsidR="00421171" w:rsidRPr="007F6927" w:rsidRDefault="00421171" w:rsidP="00421171">
            <w:pPr>
              <w:jc w:val="center"/>
              <w:rPr>
                <w:rFonts w:asciiTheme="minorHAnsi" w:hAnsiTheme="minorHAnsi" w:cs="Arial"/>
                <w:b/>
                <w:sz w:val="18"/>
                <w:szCs w:val="18"/>
              </w:rPr>
            </w:pPr>
            <w:r w:rsidRPr="007F6927">
              <w:rPr>
                <w:rFonts w:asciiTheme="minorHAnsi" w:hAnsiTheme="minorHAnsi" w:cs="Arial"/>
                <w:b/>
                <w:sz w:val="18"/>
                <w:szCs w:val="18"/>
              </w:rPr>
              <w:t>1</w:t>
            </w:r>
            <w:r w:rsidRPr="007F6927">
              <w:rPr>
                <w:rFonts w:asciiTheme="minorHAnsi" w:hAnsiTheme="minorHAnsi" w:cs="Arial"/>
                <w:b/>
                <w:sz w:val="18"/>
                <w:szCs w:val="18"/>
                <w:vertAlign w:val="superscript"/>
              </w:rPr>
              <w:t>I</w:t>
            </w:r>
            <w:r w:rsidRPr="007F6927">
              <w:rPr>
                <w:rFonts w:asciiTheme="minorHAnsi" w:hAnsiTheme="minorHAnsi" w:cs="Arial"/>
                <w:b/>
                <w:bCs/>
                <w:sz w:val="18"/>
                <w:szCs w:val="18"/>
              </w:rPr>
              <w:tab/>
            </w:r>
            <w:r w:rsidRPr="007F6927">
              <w:rPr>
                <w:rFonts w:asciiTheme="minorHAnsi" w:hAnsiTheme="minorHAnsi" w:cs="Arial"/>
                <w:b/>
                <w:sz w:val="18"/>
                <w:szCs w:val="18"/>
              </w:rPr>
              <w:t>T u</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421171">
            <w:pPr>
              <w:jc w:val="center"/>
              <w:rPr>
                <w:rFonts w:asciiTheme="minorHAnsi" w:hAnsiTheme="minorHAnsi" w:cs="Arial"/>
                <w:sz w:val="18"/>
                <w:szCs w:val="18"/>
              </w:rPr>
            </w:pPr>
            <w:r w:rsidRPr="007F6927">
              <w:rPr>
                <w:rFonts w:asciiTheme="minorHAnsi" w:hAnsiTheme="minorHAnsi" w:cs="Arial"/>
                <w:b/>
                <w:bCs/>
                <w:sz w:val="18"/>
                <w:szCs w:val="18"/>
              </w:rPr>
              <w:t>OFF</w:t>
            </w:r>
          </w:p>
        </w:tc>
      </w:tr>
    </w:tbl>
    <w:p w:rsidR="00421171" w:rsidRPr="007F6927" w:rsidRDefault="00421171" w:rsidP="00421171">
      <w:pPr>
        <w:jc w:val="both"/>
        <w:rPr>
          <w:rFonts w:asciiTheme="minorHAnsi" w:hAnsiTheme="minorHAnsi" w:cs="Arial"/>
          <w:sz w:val="18"/>
          <w:szCs w:val="18"/>
        </w:rPr>
      </w:pPr>
    </w:p>
    <w:p w:rsidR="00421171" w:rsidRPr="007F6927" w:rsidRDefault="00421171" w:rsidP="00421171">
      <w:pPr>
        <w:jc w:val="both"/>
        <w:rPr>
          <w:rFonts w:asciiTheme="minorHAnsi" w:hAnsiTheme="minorHAnsi" w:cs="Arial"/>
          <w:sz w:val="18"/>
          <w:szCs w:val="18"/>
        </w:rPr>
      </w:pPr>
    </w:p>
    <w:p w:rsidR="00421171" w:rsidRPr="007F6927" w:rsidRDefault="00421171" w:rsidP="00421171">
      <w:pPr>
        <w:jc w:val="both"/>
        <w:rPr>
          <w:rFonts w:asciiTheme="minorHAnsi" w:hAnsiTheme="minorHAnsi" w:cs="Arial"/>
          <w:sz w:val="18"/>
          <w:szCs w:val="18"/>
        </w:rPr>
      </w:pPr>
    </w:p>
    <w:p w:rsidR="00421171" w:rsidRPr="007F6927" w:rsidRDefault="00421171" w:rsidP="00421171">
      <w:pPr>
        <w:jc w:val="both"/>
        <w:rPr>
          <w:rFonts w:asciiTheme="minorHAnsi" w:hAnsiTheme="minorHAnsi" w:cs="Arial"/>
          <w:sz w:val="18"/>
          <w:szCs w:val="18"/>
        </w:rPr>
      </w:pPr>
    </w:p>
    <w:p w:rsidR="00421171" w:rsidRPr="007F6927" w:rsidRDefault="00421171" w:rsidP="009E5B58">
      <w:pPr>
        <w:jc w:val="both"/>
        <w:rPr>
          <w:rFonts w:asciiTheme="minorHAnsi" w:hAnsiTheme="minorHAnsi" w:cs="Arial"/>
          <w:b/>
          <w:bCs/>
        </w:rPr>
      </w:pPr>
      <w:bookmarkStart w:id="27" w:name="_Toc433227946"/>
      <w:r w:rsidRPr="007F6927">
        <w:rPr>
          <w:rFonts w:asciiTheme="minorHAnsi" w:hAnsiTheme="minorHAnsi" w:cs="Arial"/>
          <w:b/>
          <w:bCs/>
        </w:rPr>
        <w:lastRenderedPageBreak/>
        <w:t xml:space="preserve">4.2.3 </w:t>
      </w:r>
      <w:bookmarkEnd w:id="27"/>
      <w:r w:rsidR="004008EF" w:rsidRPr="007F6927">
        <w:rPr>
          <w:rFonts w:asciiTheme="minorHAnsi" w:hAnsiTheme="minorHAnsi" w:cs="Arial"/>
          <w:b/>
          <w:bCs/>
        </w:rPr>
        <w:t xml:space="preserve">МЕНЮ </w:t>
      </w:r>
      <w:r w:rsidR="00A741EB" w:rsidRPr="007F6927">
        <w:rPr>
          <w:rFonts w:asciiTheme="minorHAnsi" w:hAnsiTheme="minorHAnsi" w:cs="Arial"/>
          <w:b/>
          <w:bCs/>
          <w:lang w:val="bg-BG"/>
        </w:rPr>
        <w:t>ОТ ПРЕТПИСАНИЕТОЗ</w:t>
      </w:r>
      <w:r w:rsidR="004008EF" w:rsidRPr="007F6927">
        <w:rPr>
          <w:rFonts w:asciiTheme="minorHAnsi" w:hAnsiTheme="minorHAnsi" w:cs="Arial"/>
          <w:b/>
          <w:bCs/>
          <w:lang w:val="bg-BG"/>
        </w:rPr>
        <w:t>А</w:t>
      </w:r>
      <w:r w:rsidR="004008EF" w:rsidRPr="007F6927">
        <w:rPr>
          <w:rFonts w:asciiTheme="minorHAnsi" w:hAnsiTheme="minorHAnsi" w:cs="Arial"/>
          <w:b/>
          <w:bCs/>
        </w:rPr>
        <w:t xml:space="preserve"> ИЗГАРЯНЕ</w:t>
      </w:r>
    </w:p>
    <w:p w:rsidR="00402586" w:rsidRPr="007F6927" w:rsidRDefault="00402586" w:rsidP="00421171">
      <w:pPr>
        <w:jc w:val="both"/>
        <w:rPr>
          <w:rFonts w:asciiTheme="minorHAnsi" w:hAnsiTheme="minorHAnsi" w:cs="Arial"/>
          <w:sz w:val="18"/>
          <w:szCs w:val="18"/>
        </w:rPr>
      </w:pPr>
    </w:p>
    <w:p w:rsidR="00421171" w:rsidRPr="007F6927" w:rsidRDefault="004008EF" w:rsidP="00421171">
      <w:pPr>
        <w:jc w:val="both"/>
        <w:rPr>
          <w:rFonts w:asciiTheme="minorHAnsi" w:hAnsiTheme="minorHAnsi" w:cs="Arial"/>
          <w:sz w:val="18"/>
          <w:szCs w:val="18"/>
        </w:rPr>
      </w:pPr>
      <w:r w:rsidRPr="007F6927">
        <w:rPr>
          <w:rFonts w:asciiTheme="minorHAnsi" w:hAnsiTheme="minorHAnsi" w:cs="Arial"/>
          <w:sz w:val="18"/>
          <w:szCs w:val="18"/>
          <w:lang w:val="bg-BG"/>
        </w:rPr>
        <w:t xml:space="preserve">С помощта на </w:t>
      </w:r>
      <w:r w:rsidRPr="007F6927">
        <w:rPr>
          <w:rFonts w:asciiTheme="minorHAnsi" w:hAnsiTheme="minorHAnsi" w:cs="Arial"/>
          <w:b/>
          <w:sz w:val="18"/>
          <w:szCs w:val="18"/>
          <w:lang w:val="bg-BG"/>
        </w:rPr>
        <w:t>Меюто на изгаряне</w:t>
      </w:r>
      <w:r w:rsidRPr="007F6927">
        <w:rPr>
          <w:rFonts w:asciiTheme="minorHAnsi" w:hAnsiTheme="minorHAnsi" w:cs="Arial"/>
          <w:sz w:val="18"/>
          <w:szCs w:val="18"/>
          <w:lang w:val="bg-BG"/>
        </w:rPr>
        <w:t>можете да промените рецептата на изгаряне</w:t>
      </w:r>
      <w:r w:rsidR="00421171" w:rsidRPr="007F6927">
        <w:rPr>
          <w:rFonts w:asciiTheme="minorHAnsi" w:hAnsiTheme="minorHAnsi" w:cs="Arial"/>
          <w:sz w:val="18"/>
          <w:szCs w:val="18"/>
        </w:rPr>
        <w:t>.</w:t>
      </w:r>
    </w:p>
    <w:p w:rsidR="00421171" w:rsidRPr="007F6927" w:rsidRDefault="00421171" w:rsidP="00421171">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4524375" cy="1542415"/>
            <wp:effectExtent l="0" t="0" r="9525" b="63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1542415"/>
                    </a:xfrm>
                    <a:prstGeom prst="rect">
                      <a:avLst/>
                    </a:prstGeom>
                    <a:noFill/>
                    <a:ln>
                      <a:noFill/>
                    </a:ln>
                  </pic:spPr>
                </pic:pic>
              </a:graphicData>
            </a:graphic>
          </wp:inline>
        </w:drawing>
      </w:r>
    </w:p>
    <w:p w:rsidR="004008EF" w:rsidRPr="007F6927" w:rsidRDefault="004008EF" w:rsidP="004008EF">
      <w:pPr>
        <w:jc w:val="both"/>
        <w:rPr>
          <w:rFonts w:asciiTheme="minorHAnsi" w:hAnsiTheme="minorHAnsi" w:cs="Arial"/>
          <w:sz w:val="18"/>
          <w:szCs w:val="18"/>
        </w:rPr>
      </w:pPr>
      <w:r w:rsidRPr="007F6927">
        <w:rPr>
          <w:rFonts w:asciiTheme="minorHAnsi" w:hAnsiTheme="minorHAnsi" w:cs="Arial"/>
          <w:sz w:val="18"/>
          <w:szCs w:val="18"/>
        </w:rPr>
        <w:t xml:space="preserve">В горната част на дисплея показва </w:t>
      </w:r>
      <w:r w:rsidRPr="007F6927">
        <w:rPr>
          <w:rFonts w:asciiTheme="minorHAnsi" w:hAnsiTheme="minorHAnsi" w:cs="Arial"/>
          <w:b/>
          <w:sz w:val="18"/>
          <w:szCs w:val="18"/>
        </w:rPr>
        <w:t>ricE</w:t>
      </w:r>
      <w:r w:rsidRPr="007F6927">
        <w:rPr>
          <w:rFonts w:asciiTheme="minorHAnsi" w:hAnsiTheme="minorHAnsi" w:cs="Arial"/>
          <w:sz w:val="18"/>
          <w:szCs w:val="18"/>
        </w:rPr>
        <w:t xml:space="preserve">. </w:t>
      </w:r>
      <w:r w:rsidRPr="007F6927">
        <w:rPr>
          <w:rFonts w:asciiTheme="minorHAnsi" w:hAnsiTheme="minorHAnsi" w:cs="Arial"/>
          <w:sz w:val="18"/>
          <w:szCs w:val="18"/>
          <w:lang w:val="bg-BG"/>
        </w:rPr>
        <w:t>В менюто се влиза само чрез натискане на</w:t>
      </w:r>
      <w:r w:rsidRPr="007F6927">
        <w:rPr>
          <w:rFonts w:asciiTheme="minorHAnsi" w:hAnsiTheme="minorHAnsi" w:cs="Arial"/>
          <w:sz w:val="18"/>
          <w:szCs w:val="18"/>
        </w:rPr>
        <w:t xml:space="preserve"> бутона </w:t>
      </w:r>
      <w:r w:rsidRPr="007F6927">
        <w:rPr>
          <w:rFonts w:asciiTheme="minorHAnsi" w:hAnsiTheme="minorHAnsi" w:cs="Arial"/>
          <w:b/>
          <w:sz w:val="18"/>
          <w:szCs w:val="18"/>
        </w:rPr>
        <w:t>K5</w:t>
      </w:r>
      <w:r w:rsidRPr="007F6927">
        <w:rPr>
          <w:rFonts w:asciiTheme="minorHAnsi" w:hAnsiTheme="minorHAnsi" w:cs="Arial"/>
          <w:sz w:val="18"/>
          <w:szCs w:val="18"/>
        </w:rPr>
        <w:t>.</w:t>
      </w:r>
    </w:p>
    <w:p w:rsidR="004008EF" w:rsidRPr="007F6927" w:rsidRDefault="004008EF" w:rsidP="004008EF">
      <w:pPr>
        <w:jc w:val="both"/>
        <w:rPr>
          <w:rFonts w:asciiTheme="minorHAnsi" w:hAnsiTheme="minorHAnsi" w:cs="Arial"/>
          <w:sz w:val="18"/>
          <w:szCs w:val="18"/>
        </w:rPr>
      </w:pPr>
      <w:r w:rsidRPr="007F6927">
        <w:rPr>
          <w:rFonts w:asciiTheme="minorHAnsi" w:hAnsiTheme="minorHAnsi" w:cs="Arial"/>
          <w:sz w:val="18"/>
          <w:szCs w:val="18"/>
        </w:rPr>
        <w:t>Когато влезете в менюто, горн</w:t>
      </w:r>
      <w:r w:rsidRPr="007F6927">
        <w:rPr>
          <w:rFonts w:asciiTheme="minorHAnsi" w:hAnsiTheme="minorHAnsi" w:cs="Arial"/>
          <w:sz w:val="18"/>
          <w:szCs w:val="18"/>
          <w:lang w:val="bg-BG"/>
        </w:rPr>
        <w:t>ият</w:t>
      </w:r>
      <w:r w:rsidRPr="007F6927">
        <w:rPr>
          <w:rFonts w:asciiTheme="minorHAnsi" w:hAnsiTheme="minorHAnsi" w:cs="Arial"/>
          <w:sz w:val="18"/>
          <w:szCs w:val="18"/>
        </w:rPr>
        <w:t xml:space="preserve"> диспле</w:t>
      </w:r>
      <w:r w:rsidRPr="007F6927">
        <w:rPr>
          <w:rFonts w:asciiTheme="minorHAnsi" w:hAnsiTheme="minorHAnsi" w:cs="Arial"/>
          <w:sz w:val="18"/>
          <w:szCs w:val="18"/>
          <w:lang w:val="bg-BG"/>
        </w:rPr>
        <w:t>й</w:t>
      </w:r>
      <w:r w:rsidRPr="007F6927">
        <w:rPr>
          <w:rFonts w:asciiTheme="minorHAnsi" w:hAnsiTheme="minorHAnsi" w:cs="Arial"/>
          <w:sz w:val="18"/>
          <w:szCs w:val="18"/>
        </w:rPr>
        <w:t xml:space="preserve"> ще се покаже текущата рецепта.</w:t>
      </w:r>
    </w:p>
    <w:p w:rsidR="004008EF" w:rsidRPr="007F6927" w:rsidRDefault="004008EF" w:rsidP="004008EF">
      <w:pPr>
        <w:jc w:val="both"/>
        <w:rPr>
          <w:rFonts w:asciiTheme="minorHAnsi" w:hAnsiTheme="minorHAnsi" w:cs="Arial"/>
          <w:sz w:val="18"/>
          <w:szCs w:val="18"/>
        </w:rPr>
      </w:pPr>
      <w:r w:rsidRPr="007F6927">
        <w:rPr>
          <w:rFonts w:asciiTheme="minorHAnsi" w:hAnsiTheme="minorHAnsi" w:cs="Arial"/>
          <w:sz w:val="18"/>
          <w:szCs w:val="18"/>
        </w:rPr>
        <w:t>За да промените рецепта, просто кликнете върху бутона</w:t>
      </w:r>
      <w:r w:rsidRPr="007F6927">
        <w:rPr>
          <w:rFonts w:asciiTheme="minorHAnsi" w:hAnsiTheme="minorHAnsi" w:cs="Arial"/>
          <w:b/>
          <w:sz w:val="18"/>
          <w:szCs w:val="18"/>
        </w:rPr>
        <w:t xml:space="preserve"> K5</w:t>
      </w:r>
      <w:r w:rsidRPr="007F6927">
        <w:rPr>
          <w:rFonts w:asciiTheme="minorHAnsi" w:hAnsiTheme="minorHAnsi" w:cs="Arial"/>
          <w:sz w:val="18"/>
          <w:szCs w:val="18"/>
        </w:rPr>
        <w:t>; горн</w:t>
      </w:r>
      <w:r w:rsidRPr="007F6927">
        <w:rPr>
          <w:rFonts w:asciiTheme="minorHAnsi" w:hAnsiTheme="minorHAnsi" w:cs="Arial"/>
          <w:sz w:val="18"/>
          <w:szCs w:val="18"/>
          <w:lang w:val="bg-BG"/>
        </w:rPr>
        <w:t>ият</w:t>
      </w:r>
      <w:r w:rsidRPr="007F6927">
        <w:rPr>
          <w:rFonts w:asciiTheme="minorHAnsi" w:hAnsiTheme="minorHAnsi" w:cs="Arial"/>
          <w:sz w:val="18"/>
          <w:szCs w:val="18"/>
        </w:rPr>
        <w:t xml:space="preserve"> диспле</w:t>
      </w:r>
      <w:r w:rsidRPr="007F6927">
        <w:rPr>
          <w:rFonts w:asciiTheme="minorHAnsi" w:hAnsiTheme="minorHAnsi" w:cs="Arial"/>
          <w:sz w:val="18"/>
          <w:szCs w:val="18"/>
          <w:lang w:val="bg-BG"/>
        </w:rPr>
        <w:t>й</w:t>
      </w:r>
      <w:r w:rsidRPr="007F6927">
        <w:rPr>
          <w:rFonts w:asciiTheme="minorHAnsi" w:hAnsiTheme="minorHAnsi" w:cs="Arial"/>
          <w:sz w:val="18"/>
          <w:szCs w:val="18"/>
        </w:rPr>
        <w:t xml:space="preserve"> мига.</w:t>
      </w:r>
    </w:p>
    <w:p w:rsidR="00421171" w:rsidRPr="007F6927" w:rsidRDefault="004008EF" w:rsidP="004008EF">
      <w:pPr>
        <w:jc w:val="both"/>
        <w:rPr>
          <w:rFonts w:asciiTheme="minorHAnsi" w:hAnsiTheme="minorHAnsi" w:cs="Arial"/>
          <w:sz w:val="18"/>
          <w:szCs w:val="18"/>
        </w:rPr>
      </w:pPr>
      <w:r w:rsidRPr="007F6927">
        <w:rPr>
          <w:rFonts w:asciiTheme="minorHAnsi" w:hAnsiTheme="minorHAnsi" w:cs="Arial"/>
          <w:sz w:val="18"/>
          <w:szCs w:val="18"/>
          <w:lang w:val="bg-BG"/>
        </w:rPr>
        <w:t>Бутоните</w:t>
      </w:r>
      <w:r w:rsidRPr="007F6927">
        <w:rPr>
          <w:rFonts w:asciiTheme="minorHAnsi" w:hAnsiTheme="minorHAnsi" w:cs="Arial"/>
          <w:b/>
          <w:sz w:val="18"/>
          <w:szCs w:val="18"/>
        </w:rPr>
        <w:t>K3/K7</w:t>
      </w:r>
      <w:r w:rsidRPr="007F6927">
        <w:rPr>
          <w:rFonts w:asciiTheme="minorHAnsi" w:hAnsiTheme="minorHAnsi" w:cs="Arial"/>
          <w:sz w:val="18"/>
          <w:szCs w:val="18"/>
        </w:rPr>
        <w:t xml:space="preserve"> увеличен</w:t>
      </w:r>
      <w:r w:rsidR="005B7308" w:rsidRPr="007F6927">
        <w:rPr>
          <w:rFonts w:asciiTheme="minorHAnsi" w:hAnsiTheme="minorHAnsi" w:cs="Arial"/>
          <w:sz w:val="18"/>
          <w:szCs w:val="18"/>
          <w:lang w:val="bg-BG"/>
        </w:rPr>
        <w:t>ават</w:t>
      </w:r>
      <w:r w:rsidRPr="007F6927">
        <w:rPr>
          <w:rFonts w:asciiTheme="minorHAnsi" w:hAnsiTheme="minorHAnsi" w:cs="Arial"/>
          <w:sz w:val="18"/>
          <w:szCs w:val="18"/>
        </w:rPr>
        <w:t>/ намалява</w:t>
      </w:r>
      <w:r w:rsidR="005B7308" w:rsidRPr="007F6927">
        <w:rPr>
          <w:rFonts w:asciiTheme="minorHAnsi" w:hAnsiTheme="minorHAnsi" w:cs="Arial"/>
          <w:sz w:val="18"/>
          <w:szCs w:val="18"/>
          <w:lang w:val="bg-BG"/>
        </w:rPr>
        <w:t>т</w:t>
      </w:r>
      <w:r w:rsidRPr="007F6927">
        <w:rPr>
          <w:rFonts w:asciiTheme="minorHAnsi" w:hAnsiTheme="minorHAnsi" w:cs="Arial"/>
          <w:sz w:val="18"/>
          <w:szCs w:val="18"/>
        </w:rPr>
        <w:t xml:space="preserve"> зададената стойност. За потвърждаване на промяната, просто кликнете върху </w:t>
      </w:r>
      <w:r w:rsidR="005B7308" w:rsidRPr="007F6927">
        <w:rPr>
          <w:rFonts w:asciiTheme="minorHAnsi" w:hAnsiTheme="minorHAnsi" w:cs="Arial"/>
          <w:sz w:val="18"/>
          <w:szCs w:val="18"/>
        </w:rPr>
        <w:t xml:space="preserve">бутона </w:t>
      </w:r>
      <w:r w:rsidRPr="007F6927">
        <w:rPr>
          <w:rFonts w:asciiTheme="minorHAnsi" w:hAnsiTheme="minorHAnsi" w:cs="Arial"/>
          <w:b/>
          <w:sz w:val="18"/>
          <w:szCs w:val="18"/>
        </w:rPr>
        <w:t>K5</w:t>
      </w:r>
      <w:r w:rsidRPr="007F6927">
        <w:rPr>
          <w:rFonts w:asciiTheme="minorHAnsi" w:hAnsiTheme="minorHAnsi" w:cs="Arial"/>
          <w:sz w:val="18"/>
          <w:szCs w:val="18"/>
        </w:rPr>
        <w:t xml:space="preserve">, </w:t>
      </w:r>
      <w:r w:rsidR="005B7308" w:rsidRPr="007F6927">
        <w:rPr>
          <w:rFonts w:asciiTheme="minorHAnsi" w:hAnsiTheme="minorHAnsi" w:cs="Arial"/>
          <w:sz w:val="18"/>
          <w:szCs w:val="18"/>
          <w:lang w:val="bg-BG"/>
        </w:rPr>
        <w:t>в противен случай натиснете бутона</w:t>
      </w:r>
      <w:r w:rsidRPr="007F6927">
        <w:rPr>
          <w:rFonts w:asciiTheme="minorHAnsi" w:hAnsiTheme="minorHAnsi" w:cs="Arial"/>
          <w:b/>
          <w:sz w:val="18"/>
          <w:szCs w:val="18"/>
        </w:rPr>
        <w:t>K1</w:t>
      </w:r>
      <w:r w:rsidRPr="007F6927">
        <w:rPr>
          <w:rFonts w:asciiTheme="minorHAnsi" w:hAnsiTheme="minorHAnsi" w:cs="Arial"/>
          <w:sz w:val="18"/>
          <w:szCs w:val="18"/>
        </w:rPr>
        <w:t xml:space="preserve">. За да се върнете към елемент от </w:t>
      </w:r>
      <w:r w:rsidR="005B7308" w:rsidRPr="007F6927">
        <w:rPr>
          <w:rFonts w:asciiTheme="minorHAnsi" w:hAnsiTheme="minorHAnsi" w:cs="Arial"/>
          <w:sz w:val="18"/>
          <w:szCs w:val="18"/>
          <w:lang w:val="bg-BG"/>
        </w:rPr>
        <w:t xml:space="preserve">потребителското </w:t>
      </w:r>
      <w:r w:rsidRPr="007F6927">
        <w:rPr>
          <w:rFonts w:asciiTheme="minorHAnsi" w:hAnsiTheme="minorHAnsi" w:cs="Arial"/>
          <w:sz w:val="18"/>
          <w:szCs w:val="18"/>
        </w:rPr>
        <w:t xml:space="preserve">меню </w:t>
      </w:r>
      <w:r w:rsidRPr="007F6927">
        <w:rPr>
          <w:rFonts w:asciiTheme="minorHAnsi" w:hAnsiTheme="minorHAnsi" w:cs="Arial"/>
          <w:b/>
          <w:sz w:val="18"/>
          <w:szCs w:val="18"/>
        </w:rPr>
        <w:t>2</w:t>
      </w:r>
      <w:r w:rsidRPr="007F6927">
        <w:rPr>
          <w:rFonts w:asciiTheme="minorHAnsi" w:hAnsiTheme="minorHAnsi" w:cs="Arial"/>
          <w:sz w:val="18"/>
          <w:szCs w:val="18"/>
        </w:rPr>
        <w:t xml:space="preserve">, натиснете </w:t>
      </w:r>
      <w:r w:rsidR="005B7308" w:rsidRPr="007F6927">
        <w:rPr>
          <w:rFonts w:asciiTheme="minorHAnsi" w:hAnsiTheme="minorHAnsi" w:cs="Arial"/>
          <w:sz w:val="18"/>
          <w:szCs w:val="18"/>
          <w:lang w:val="bg-BG"/>
        </w:rPr>
        <w:t xml:space="preserve">бутона </w:t>
      </w:r>
      <w:r w:rsidRPr="007F6927">
        <w:rPr>
          <w:rFonts w:asciiTheme="minorHAnsi" w:hAnsiTheme="minorHAnsi" w:cs="Arial"/>
          <w:b/>
          <w:sz w:val="18"/>
          <w:szCs w:val="18"/>
        </w:rPr>
        <w:t>K1</w:t>
      </w:r>
      <w:r w:rsidR="00421171" w:rsidRPr="007F6927">
        <w:rPr>
          <w:rFonts w:asciiTheme="minorHAnsi" w:hAnsiTheme="minorHAnsi" w:cs="Arial"/>
          <w:sz w:val="18"/>
          <w:szCs w:val="18"/>
        </w:rPr>
        <w:t>.</w:t>
      </w:r>
    </w:p>
    <w:p w:rsidR="00421171" w:rsidRPr="007F6927" w:rsidRDefault="00421171" w:rsidP="00421171">
      <w:pPr>
        <w:jc w:val="both"/>
        <w:rPr>
          <w:rFonts w:asciiTheme="minorHAnsi" w:hAnsiTheme="minorHAnsi" w:cs="Arial"/>
          <w:sz w:val="18"/>
          <w:szCs w:val="18"/>
        </w:rPr>
      </w:pPr>
    </w:p>
    <w:p w:rsidR="00421171" w:rsidRPr="007F6927" w:rsidRDefault="00421171" w:rsidP="00421171">
      <w:pPr>
        <w:jc w:val="both"/>
        <w:rPr>
          <w:rFonts w:asciiTheme="minorHAnsi" w:hAnsiTheme="minorHAnsi" w:cs="Arial"/>
          <w:b/>
          <w:bCs/>
          <w:lang w:val="bg-BG"/>
        </w:rPr>
      </w:pPr>
      <w:bookmarkStart w:id="28" w:name="_Toc433227947"/>
      <w:r w:rsidRPr="007F6927">
        <w:rPr>
          <w:rFonts w:asciiTheme="minorHAnsi" w:hAnsiTheme="minorHAnsi" w:cs="Arial"/>
          <w:b/>
          <w:bCs/>
        </w:rPr>
        <w:t xml:space="preserve">4.2.4 </w:t>
      </w:r>
      <w:bookmarkEnd w:id="28"/>
      <w:r w:rsidR="005B7308" w:rsidRPr="007F6927">
        <w:rPr>
          <w:rFonts w:asciiTheme="minorHAnsi" w:hAnsiTheme="minorHAnsi" w:cs="Arial"/>
          <w:b/>
          <w:bCs/>
          <w:lang w:val="bg-BG"/>
        </w:rPr>
        <w:t>МЕНЮТО НА ЧАСОВНИКА</w:t>
      </w:r>
    </w:p>
    <w:p w:rsidR="00421171" w:rsidRPr="007F6927" w:rsidRDefault="00421171" w:rsidP="00421171">
      <w:pPr>
        <w:jc w:val="both"/>
        <w:rPr>
          <w:rFonts w:asciiTheme="minorHAnsi" w:hAnsiTheme="minorHAnsi" w:cs="Arial"/>
          <w:b/>
          <w:bCs/>
          <w:sz w:val="18"/>
          <w:szCs w:val="18"/>
        </w:rPr>
      </w:pPr>
    </w:p>
    <w:p w:rsidR="00421171" w:rsidRPr="007F6927" w:rsidRDefault="005B7308" w:rsidP="00421171">
      <w:pPr>
        <w:jc w:val="both"/>
        <w:rPr>
          <w:rFonts w:asciiTheme="minorHAnsi" w:hAnsiTheme="minorHAnsi" w:cs="Arial"/>
          <w:sz w:val="18"/>
          <w:szCs w:val="18"/>
        </w:rPr>
      </w:pPr>
      <w:r w:rsidRPr="007F6927">
        <w:rPr>
          <w:rFonts w:asciiTheme="minorHAnsi" w:hAnsiTheme="minorHAnsi" w:cs="Arial"/>
          <w:sz w:val="18"/>
          <w:szCs w:val="18"/>
        </w:rPr>
        <w:t>През менют</w:t>
      </w:r>
      <w:r w:rsidRPr="007F6927">
        <w:rPr>
          <w:rFonts w:asciiTheme="minorHAnsi" w:hAnsiTheme="minorHAnsi" w:cs="Arial"/>
          <w:sz w:val="18"/>
          <w:szCs w:val="18"/>
          <w:lang w:val="bg-BG"/>
        </w:rPr>
        <w:t>О на часовника</w:t>
      </w:r>
      <w:r w:rsidRPr="007F6927">
        <w:rPr>
          <w:rFonts w:asciiTheme="minorHAnsi" w:hAnsiTheme="minorHAnsi" w:cs="Arial"/>
          <w:sz w:val="18"/>
          <w:szCs w:val="18"/>
        </w:rPr>
        <w:t>, можете да настроите часовете на текущата дата и час</w:t>
      </w:r>
      <w:r w:rsidR="00421171" w:rsidRPr="007F6927">
        <w:rPr>
          <w:rFonts w:asciiTheme="minorHAnsi" w:hAnsiTheme="minorHAnsi" w:cs="Arial"/>
          <w:sz w:val="18"/>
          <w:szCs w:val="18"/>
        </w:rPr>
        <w:t>.</w:t>
      </w:r>
    </w:p>
    <w:p w:rsidR="00421171" w:rsidRPr="007F6927" w:rsidRDefault="00421171" w:rsidP="00421171">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4635500" cy="1494790"/>
            <wp:effectExtent l="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0" cy="1494790"/>
                    </a:xfrm>
                    <a:prstGeom prst="rect">
                      <a:avLst/>
                    </a:prstGeom>
                    <a:noFill/>
                    <a:ln>
                      <a:noFill/>
                    </a:ln>
                  </pic:spPr>
                </pic:pic>
              </a:graphicData>
            </a:graphic>
          </wp:inline>
        </w:drawing>
      </w:r>
    </w:p>
    <w:p w:rsidR="005B7308" w:rsidRPr="007F6927" w:rsidRDefault="005B7308" w:rsidP="005B7308">
      <w:pPr>
        <w:jc w:val="both"/>
        <w:rPr>
          <w:rFonts w:asciiTheme="minorHAnsi" w:hAnsiTheme="minorHAnsi" w:cs="Arial"/>
          <w:sz w:val="18"/>
          <w:szCs w:val="18"/>
        </w:rPr>
      </w:pPr>
      <w:r w:rsidRPr="007F6927">
        <w:rPr>
          <w:rFonts w:asciiTheme="minorHAnsi" w:hAnsiTheme="minorHAnsi" w:cs="Arial"/>
          <w:sz w:val="18"/>
          <w:szCs w:val="18"/>
          <w:lang w:val="bg-BG"/>
        </w:rPr>
        <w:t>Г</w:t>
      </w:r>
      <w:r w:rsidRPr="007F6927">
        <w:rPr>
          <w:rFonts w:asciiTheme="minorHAnsi" w:hAnsiTheme="minorHAnsi" w:cs="Arial"/>
          <w:sz w:val="18"/>
          <w:szCs w:val="18"/>
        </w:rPr>
        <w:t>орн</w:t>
      </w:r>
      <w:r w:rsidRPr="007F6927">
        <w:rPr>
          <w:rFonts w:asciiTheme="minorHAnsi" w:hAnsiTheme="minorHAnsi" w:cs="Arial"/>
          <w:sz w:val="18"/>
          <w:szCs w:val="18"/>
          <w:lang w:val="bg-BG"/>
        </w:rPr>
        <w:t xml:space="preserve">ият </w:t>
      </w:r>
      <w:r w:rsidRPr="007F6927">
        <w:rPr>
          <w:rFonts w:asciiTheme="minorHAnsi" w:hAnsiTheme="minorHAnsi" w:cs="Arial"/>
          <w:sz w:val="18"/>
          <w:szCs w:val="18"/>
        </w:rPr>
        <w:t>диспле</w:t>
      </w:r>
      <w:r w:rsidRPr="007F6927">
        <w:rPr>
          <w:rFonts w:asciiTheme="minorHAnsi" w:hAnsiTheme="minorHAnsi" w:cs="Arial"/>
          <w:sz w:val="18"/>
          <w:szCs w:val="18"/>
          <w:lang w:val="bg-BG"/>
        </w:rPr>
        <w:t>й</w:t>
      </w:r>
      <w:r w:rsidRPr="007F6927">
        <w:rPr>
          <w:rFonts w:asciiTheme="minorHAnsi" w:hAnsiTheme="minorHAnsi" w:cs="Arial"/>
          <w:sz w:val="18"/>
          <w:szCs w:val="18"/>
        </w:rPr>
        <w:t xml:space="preserve"> показва </w:t>
      </w:r>
      <w:r w:rsidRPr="007F6927">
        <w:rPr>
          <w:rFonts w:asciiTheme="minorHAnsi" w:hAnsiTheme="minorHAnsi" w:cs="Arial"/>
          <w:sz w:val="18"/>
          <w:szCs w:val="18"/>
          <w:lang w:val="bg-BG"/>
        </w:rPr>
        <w:t>о</w:t>
      </w:r>
      <w:r w:rsidRPr="007F6927">
        <w:rPr>
          <w:rFonts w:asciiTheme="minorHAnsi" w:hAnsiTheme="minorHAnsi" w:cs="Arial"/>
          <w:sz w:val="18"/>
          <w:szCs w:val="18"/>
        </w:rPr>
        <w:t xml:space="preserve">rol. </w:t>
      </w:r>
      <w:r w:rsidRPr="007F6927">
        <w:rPr>
          <w:rFonts w:asciiTheme="minorHAnsi" w:hAnsiTheme="minorHAnsi" w:cs="Arial"/>
          <w:sz w:val="18"/>
          <w:szCs w:val="18"/>
          <w:lang w:val="bg-BG"/>
        </w:rPr>
        <w:t>В менюто</w:t>
      </w:r>
      <w:r w:rsidRPr="007F6927">
        <w:rPr>
          <w:rFonts w:asciiTheme="minorHAnsi" w:hAnsiTheme="minorHAnsi" w:cs="Arial"/>
          <w:sz w:val="18"/>
          <w:szCs w:val="18"/>
        </w:rPr>
        <w:t xml:space="preserve"> се влиза чрез натискане на бутона </w:t>
      </w:r>
      <w:r w:rsidRPr="007F6927">
        <w:rPr>
          <w:rFonts w:asciiTheme="minorHAnsi" w:hAnsiTheme="minorHAnsi" w:cs="Arial"/>
          <w:b/>
          <w:sz w:val="18"/>
          <w:szCs w:val="18"/>
        </w:rPr>
        <w:t>K5</w:t>
      </w:r>
      <w:r w:rsidRPr="007F6927">
        <w:rPr>
          <w:rFonts w:asciiTheme="minorHAnsi" w:hAnsiTheme="minorHAnsi" w:cs="Arial"/>
          <w:sz w:val="18"/>
          <w:szCs w:val="18"/>
        </w:rPr>
        <w:t>.</w:t>
      </w:r>
    </w:p>
    <w:p w:rsidR="00421171" w:rsidRPr="007F6927" w:rsidRDefault="005B7308" w:rsidP="005B7308">
      <w:pPr>
        <w:jc w:val="both"/>
        <w:rPr>
          <w:rFonts w:asciiTheme="minorHAnsi" w:hAnsiTheme="minorHAnsi" w:cs="Arial"/>
          <w:sz w:val="18"/>
          <w:szCs w:val="18"/>
        </w:rPr>
      </w:pPr>
      <w:r w:rsidRPr="007F6927">
        <w:rPr>
          <w:rFonts w:asciiTheme="minorHAnsi" w:hAnsiTheme="minorHAnsi" w:cs="Arial"/>
          <w:sz w:val="18"/>
          <w:szCs w:val="18"/>
          <w:lang w:val="bg-BG"/>
        </w:rPr>
        <w:t>Г</w:t>
      </w:r>
      <w:r w:rsidRPr="007F6927">
        <w:rPr>
          <w:rFonts w:asciiTheme="minorHAnsi" w:hAnsiTheme="minorHAnsi" w:cs="Arial"/>
          <w:sz w:val="18"/>
          <w:szCs w:val="18"/>
        </w:rPr>
        <w:t>орн</w:t>
      </w:r>
      <w:r w:rsidRPr="007F6927">
        <w:rPr>
          <w:rFonts w:asciiTheme="minorHAnsi" w:hAnsiTheme="minorHAnsi" w:cs="Arial"/>
          <w:sz w:val="18"/>
          <w:szCs w:val="18"/>
          <w:lang w:val="bg-BG"/>
        </w:rPr>
        <w:t xml:space="preserve">ият </w:t>
      </w:r>
      <w:r w:rsidRPr="007F6927">
        <w:rPr>
          <w:rFonts w:asciiTheme="minorHAnsi" w:hAnsiTheme="minorHAnsi" w:cs="Arial"/>
          <w:sz w:val="18"/>
          <w:szCs w:val="18"/>
        </w:rPr>
        <w:t>диспле</w:t>
      </w:r>
      <w:r w:rsidRPr="007F6927">
        <w:rPr>
          <w:rFonts w:asciiTheme="minorHAnsi" w:hAnsiTheme="minorHAnsi" w:cs="Arial"/>
          <w:sz w:val="18"/>
          <w:szCs w:val="18"/>
          <w:lang w:val="bg-BG"/>
        </w:rPr>
        <w:t>й</w:t>
      </w:r>
      <w:r w:rsidRPr="007F6927">
        <w:rPr>
          <w:rFonts w:asciiTheme="minorHAnsi" w:hAnsiTheme="minorHAnsi" w:cs="Arial"/>
          <w:sz w:val="18"/>
          <w:szCs w:val="18"/>
        </w:rPr>
        <w:t xml:space="preserve"> показва час</w:t>
      </w:r>
      <w:r w:rsidRPr="007F6927">
        <w:rPr>
          <w:rFonts w:asciiTheme="minorHAnsi" w:hAnsiTheme="minorHAnsi" w:cs="Arial"/>
          <w:sz w:val="18"/>
          <w:szCs w:val="18"/>
          <w:lang w:val="bg-BG"/>
        </w:rPr>
        <w:t>ове</w:t>
      </w:r>
      <w:r w:rsidRPr="007F6927">
        <w:rPr>
          <w:rFonts w:asciiTheme="minorHAnsi" w:hAnsiTheme="minorHAnsi" w:cs="Arial"/>
          <w:sz w:val="18"/>
          <w:szCs w:val="18"/>
        </w:rPr>
        <w:t xml:space="preserve"> и минут</w:t>
      </w:r>
      <w:r w:rsidRPr="007F6927">
        <w:rPr>
          <w:rFonts w:asciiTheme="minorHAnsi" w:hAnsiTheme="minorHAnsi" w:cs="Arial"/>
          <w:sz w:val="18"/>
          <w:szCs w:val="18"/>
          <w:lang w:val="bg-BG"/>
        </w:rPr>
        <w:t>и</w:t>
      </w:r>
      <w:r w:rsidRPr="007F6927">
        <w:rPr>
          <w:rFonts w:asciiTheme="minorHAnsi" w:hAnsiTheme="minorHAnsi" w:cs="Arial"/>
          <w:sz w:val="18"/>
          <w:szCs w:val="18"/>
        </w:rPr>
        <w:t xml:space="preserve">. </w:t>
      </w:r>
      <w:r w:rsidRPr="007F6927">
        <w:rPr>
          <w:rFonts w:asciiTheme="minorHAnsi" w:hAnsiTheme="minorHAnsi" w:cs="Arial"/>
          <w:sz w:val="18"/>
          <w:szCs w:val="18"/>
          <w:lang w:val="bg-BG"/>
        </w:rPr>
        <w:t>Д</w:t>
      </w:r>
      <w:r w:rsidRPr="007F6927">
        <w:rPr>
          <w:rFonts w:asciiTheme="minorHAnsi" w:hAnsiTheme="minorHAnsi" w:cs="Arial"/>
          <w:sz w:val="18"/>
          <w:szCs w:val="18"/>
        </w:rPr>
        <w:t>олн</w:t>
      </w:r>
      <w:r w:rsidRPr="007F6927">
        <w:rPr>
          <w:rFonts w:asciiTheme="minorHAnsi" w:hAnsiTheme="minorHAnsi" w:cs="Arial"/>
          <w:sz w:val="18"/>
          <w:szCs w:val="18"/>
          <w:lang w:val="bg-BG"/>
        </w:rPr>
        <w:t>ият</w:t>
      </w:r>
      <w:r w:rsidRPr="007F6927">
        <w:rPr>
          <w:rFonts w:asciiTheme="minorHAnsi" w:hAnsiTheme="minorHAnsi" w:cs="Arial"/>
          <w:sz w:val="18"/>
          <w:szCs w:val="18"/>
        </w:rPr>
        <w:t xml:space="preserve"> диспле</w:t>
      </w:r>
      <w:r w:rsidRPr="007F6927">
        <w:rPr>
          <w:rFonts w:asciiTheme="minorHAnsi" w:hAnsiTheme="minorHAnsi" w:cs="Arial"/>
          <w:sz w:val="18"/>
          <w:szCs w:val="18"/>
          <w:lang w:val="bg-BG"/>
        </w:rPr>
        <w:t>й</w:t>
      </w:r>
      <w:r w:rsidRPr="007F6927">
        <w:rPr>
          <w:rFonts w:asciiTheme="minorHAnsi" w:hAnsiTheme="minorHAnsi" w:cs="Arial"/>
          <w:sz w:val="18"/>
          <w:szCs w:val="18"/>
        </w:rPr>
        <w:t xml:space="preserve"> показва ден от седмицата</w:t>
      </w:r>
      <w:r w:rsidR="00421171" w:rsidRPr="007F6927">
        <w:rPr>
          <w:rFonts w:asciiTheme="minorHAnsi" w:hAnsiTheme="minorHAnsi" w:cs="Arial"/>
          <w:sz w:val="18"/>
          <w:szCs w:val="18"/>
        </w:rPr>
        <w:t>.</w:t>
      </w:r>
    </w:p>
    <w:p w:rsidR="00421171" w:rsidRPr="007F6927" w:rsidRDefault="00421171" w:rsidP="00421171">
      <w:pPr>
        <w:jc w:val="both"/>
        <w:rPr>
          <w:rFonts w:asciiTheme="minorHAnsi" w:hAnsiTheme="minorHAnsi" w:cs="Arial"/>
          <w:sz w:val="18"/>
          <w:szCs w:val="18"/>
        </w:rPr>
      </w:pPr>
    </w:p>
    <w:tbl>
      <w:tblPr>
        <w:tblW w:w="0" w:type="auto"/>
        <w:tblInd w:w="40" w:type="dxa"/>
        <w:tblLayout w:type="fixed"/>
        <w:tblCellMar>
          <w:left w:w="40" w:type="dxa"/>
          <w:right w:w="40" w:type="dxa"/>
        </w:tblCellMar>
        <w:tblLook w:val="0000"/>
      </w:tblPr>
      <w:tblGrid>
        <w:gridCol w:w="4930"/>
        <w:gridCol w:w="1387"/>
      </w:tblGrid>
      <w:tr w:rsidR="00421171" w:rsidRPr="007F6927" w:rsidTr="00933A69">
        <w:trPr>
          <w:trHeight w:hRule="exact" w:val="288"/>
        </w:trPr>
        <w:tc>
          <w:tcPr>
            <w:tcW w:w="6317" w:type="dxa"/>
            <w:gridSpan w:val="2"/>
            <w:tcBorders>
              <w:top w:val="single" w:sz="6" w:space="0" w:color="auto"/>
              <w:left w:val="single" w:sz="6" w:space="0" w:color="auto"/>
              <w:bottom w:val="single" w:sz="6" w:space="0" w:color="auto"/>
              <w:right w:val="single" w:sz="6" w:space="0" w:color="auto"/>
            </w:tcBorders>
            <w:shd w:val="clear" w:color="auto" w:fill="C0C0C0"/>
          </w:tcPr>
          <w:p w:rsidR="00421171" w:rsidRPr="007F6927" w:rsidRDefault="005B7308" w:rsidP="005B7308">
            <w:pPr>
              <w:jc w:val="center"/>
              <w:rPr>
                <w:rFonts w:asciiTheme="minorHAnsi" w:hAnsiTheme="minorHAnsi" w:cs="Arial"/>
                <w:sz w:val="18"/>
                <w:szCs w:val="18"/>
                <w:lang w:val="bg-BG"/>
              </w:rPr>
            </w:pPr>
            <w:r w:rsidRPr="007F6927">
              <w:rPr>
                <w:rFonts w:asciiTheme="minorHAnsi" w:hAnsiTheme="minorHAnsi" w:cs="Arial"/>
                <w:b/>
                <w:bCs/>
                <w:sz w:val="18"/>
                <w:szCs w:val="18"/>
              </w:rPr>
              <w:t>ПРОЦЕДУРА</w:t>
            </w:r>
            <w:r w:rsidRPr="007F6927">
              <w:rPr>
                <w:rFonts w:asciiTheme="minorHAnsi" w:hAnsiTheme="minorHAnsi" w:cs="Arial"/>
                <w:b/>
                <w:bCs/>
                <w:sz w:val="18"/>
                <w:szCs w:val="18"/>
                <w:lang w:val="bg-BG"/>
              </w:rPr>
              <w:t xml:space="preserve">ТАНА </w:t>
            </w:r>
            <w:r w:rsidRPr="007F6927">
              <w:rPr>
                <w:rFonts w:asciiTheme="minorHAnsi" w:hAnsiTheme="minorHAnsi" w:cs="Arial"/>
                <w:b/>
                <w:bCs/>
                <w:sz w:val="18"/>
                <w:szCs w:val="18"/>
              </w:rPr>
              <w:t xml:space="preserve">ПРОГРАМИРАНЕ </w:t>
            </w:r>
            <w:r w:rsidRPr="007F6927">
              <w:rPr>
                <w:rFonts w:asciiTheme="minorHAnsi" w:hAnsiTheme="minorHAnsi" w:cs="Arial"/>
                <w:b/>
                <w:bCs/>
                <w:sz w:val="18"/>
                <w:szCs w:val="18"/>
                <w:lang w:val="bg-BG"/>
              </w:rPr>
              <w:t>НА ЧАСОВНИКА</w:t>
            </w:r>
          </w:p>
        </w:tc>
      </w:tr>
      <w:tr w:rsidR="00421171" w:rsidRPr="007F6927" w:rsidTr="00933A69">
        <w:trPr>
          <w:trHeight w:hRule="exact" w:val="211"/>
        </w:trPr>
        <w:tc>
          <w:tcPr>
            <w:tcW w:w="4930" w:type="dxa"/>
            <w:tcBorders>
              <w:top w:val="single" w:sz="6" w:space="0" w:color="auto"/>
              <w:left w:val="single" w:sz="6" w:space="0" w:color="auto"/>
              <w:bottom w:val="single" w:sz="6" w:space="0" w:color="auto"/>
              <w:right w:val="single" w:sz="6" w:space="0" w:color="auto"/>
            </w:tcBorders>
            <w:shd w:val="clear" w:color="auto" w:fill="C0C0C0"/>
          </w:tcPr>
          <w:p w:rsidR="00421171" w:rsidRPr="007F6927" w:rsidRDefault="005B7308" w:rsidP="00402586">
            <w:pPr>
              <w:jc w:val="center"/>
              <w:rPr>
                <w:rFonts w:asciiTheme="minorHAnsi" w:hAnsiTheme="minorHAnsi" w:cs="Arial"/>
                <w:sz w:val="18"/>
                <w:szCs w:val="18"/>
                <w:lang w:val="bg-BG"/>
              </w:rPr>
            </w:pPr>
            <w:r w:rsidRPr="007F6927">
              <w:rPr>
                <w:rFonts w:asciiTheme="minorHAnsi" w:hAnsiTheme="minorHAnsi" w:cs="Arial"/>
                <w:b/>
                <w:bCs/>
                <w:sz w:val="18"/>
                <w:szCs w:val="18"/>
                <w:lang w:val="bg-BG"/>
              </w:rPr>
              <w:t>Инструкции</w:t>
            </w:r>
          </w:p>
        </w:tc>
        <w:tc>
          <w:tcPr>
            <w:tcW w:w="1387" w:type="dxa"/>
            <w:tcBorders>
              <w:top w:val="single" w:sz="6" w:space="0" w:color="auto"/>
              <w:left w:val="single" w:sz="6" w:space="0" w:color="auto"/>
              <w:bottom w:val="single" w:sz="6" w:space="0" w:color="auto"/>
              <w:right w:val="single" w:sz="6" w:space="0" w:color="auto"/>
            </w:tcBorders>
            <w:shd w:val="clear" w:color="auto" w:fill="C0C0C0"/>
          </w:tcPr>
          <w:p w:rsidR="00421171" w:rsidRPr="007F6927" w:rsidRDefault="005B7308" w:rsidP="00402586">
            <w:pPr>
              <w:jc w:val="center"/>
              <w:rPr>
                <w:rFonts w:asciiTheme="minorHAnsi" w:hAnsiTheme="minorHAnsi" w:cs="Arial"/>
                <w:sz w:val="18"/>
                <w:szCs w:val="18"/>
                <w:lang w:val="bg-BG"/>
              </w:rPr>
            </w:pPr>
            <w:r w:rsidRPr="007F6927">
              <w:rPr>
                <w:rFonts w:asciiTheme="minorHAnsi" w:hAnsiTheme="minorHAnsi" w:cs="Arial"/>
                <w:b/>
                <w:bCs/>
                <w:sz w:val="18"/>
                <w:szCs w:val="18"/>
                <w:lang w:val="bg-BG"/>
              </w:rPr>
              <w:t>Дисплей</w:t>
            </w:r>
          </w:p>
        </w:tc>
      </w:tr>
      <w:tr w:rsidR="00421171" w:rsidRPr="007F6927" w:rsidTr="00421171">
        <w:trPr>
          <w:trHeight w:hRule="exact" w:val="1072"/>
        </w:trPr>
        <w:tc>
          <w:tcPr>
            <w:tcW w:w="4930" w:type="dxa"/>
            <w:tcBorders>
              <w:top w:val="single" w:sz="6" w:space="0" w:color="auto"/>
              <w:left w:val="single" w:sz="6" w:space="0" w:color="auto"/>
              <w:bottom w:val="single" w:sz="6" w:space="0" w:color="auto"/>
              <w:right w:val="single" w:sz="6" w:space="0" w:color="auto"/>
            </w:tcBorders>
            <w:shd w:val="clear" w:color="auto" w:fill="FFFFFF"/>
          </w:tcPr>
          <w:p w:rsidR="005B7308" w:rsidRPr="007F6927" w:rsidRDefault="005B7308" w:rsidP="005B7308">
            <w:pPr>
              <w:jc w:val="both"/>
              <w:rPr>
                <w:rFonts w:asciiTheme="minorHAnsi" w:hAnsiTheme="minorHAnsi" w:cs="Arial"/>
                <w:sz w:val="18"/>
                <w:szCs w:val="18"/>
              </w:rPr>
            </w:pPr>
            <w:r w:rsidRPr="007F6927">
              <w:rPr>
                <w:rFonts w:asciiTheme="minorHAnsi" w:hAnsiTheme="minorHAnsi" w:cs="Arial"/>
                <w:sz w:val="18"/>
                <w:szCs w:val="18"/>
              </w:rPr>
              <w:t xml:space="preserve">Натиснете </w:t>
            </w:r>
            <w:r w:rsidRPr="007F6927">
              <w:rPr>
                <w:rFonts w:asciiTheme="minorHAnsi" w:hAnsiTheme="minorHAnsi" w:cs="Arial"/>
                <w:b/>
                <w:sz w:val="18"/>
                <w:szCs w:val="18"/>
              </w:rPr>
              <w:t>K5</w:t>
            </w:r>
            <w:r w:rsidRPr="007F6927">
              <w:rPr>
                <w:rFonts w:asciiTheme="minorHAnsi" w:hAnsiTheme="minorHAnsi" w:cs="Arial"/>
                <w:sz w:val="18"/>
                <w:szCs w:val="18"/>
              </w:rPr>
              <w:t xml:space="preserve"> за отваряне </w:t>
            </w:r>
            <w:r w:rsidRPr="007F6927">
              <w:rPr>
                <w:rFonts w:asciiTheme="minorHAnsi" w:hAnsiTheme="minorHAnsi" w:cs="Arial"/>
                <w:sz w:val="18"/>
                <w:szCs w:val="18"/>
                <w:lang w:val="bg-BG"/>
              </w:rPr>
              <w:t>програмата за промяна</w:t>
            </w:r>
            <w:r w:rsidRPr="007F6927">
              <w:rPr>
                <w:rFonts w:asciiTheme="minorHAnsi" w:hAnsiTheme="minorHAnsi" w:cs="Arial"/>
                <w:sz w:val="18"/>
                <w:szCs w:val="18"/>
              </w:rPr>
              <w:t>. Избран</w:t>
            </w:r>
            <w:r w:rsidRPr="007F6927">
              <w:rPr>
                <w:rFonts w:asciiTheme="minorHAnsi" w:hAnsiTheme="minorHAnsi" w:cs="Arial"/>
                <w:sz w:val="18"/>
                <w:szCs w:val="18"/>
                <w:lang w:val="bg-BG"/>
              </w:rPr>
              <w:t>ата</w:t>
            </w:r>
            <w:r w:rsidRPr="007F6927">
              <w:rPr>
                <w:rFonts w:asciiTheme="minorHAnsi" w:hAnsiTheme="minorHAnsi" w:cs="Arial"/>
                <w:sz w:val="18"/>
                <w:szCs w:val="18"/>
              </w:rPr>
              <w:t xml:space="preserve"> стойност (часове, минути, ден) мига. Променете стойност</w:t>
            </w:r>
            <w:r w:rsidRPr="007F6927">
              <w:rPr>
                <w:rFonts w:asciiTheme="minorHAnsi" w:hAnsiTheme="minorHAnsi" w:cs="Arial"/>
                <w:sz w:val="18"/>
                <w:szCs w:val="18"/>
                <w:lang w:val="bg-BG"/>
              </w:rPr>
              <w:t>и</w:t>
            </w:r>
            <w:r w:rsidRPr="007F6927">
              <w:rPr>
                <w:rFonts w:asciiTheme="minorHAnsi" w:hAnsiTheme="minorHAnsi" w:cs="Arial"/>
                <w:sz w:val="18"/>
                <w:szCs w:val="18"/>
              </w:rPr>
              <w:t>т</w:t>
            </w:r>
            <w:r w:rsidRPr="007F6927">
              <w:rPr>
                <w:rFonts w:asciiTheme="minorHAnsi" w:hAnsiTheme="minorHAnsi" w:cs="Arial"/>
                <w:sz w:val="18"/>
                <w:szCs w:val="18"/>
                <w:lang w:val="bg-BG"/>
              </w:rPr>
              <w:t>е</w:t>
            </w:r>
            <w:r w:rsidRPr="007F6927">
              <w:rPr>
                <w:rFonts w:asciiTheme="minorHAnsi" w:hAnsiTheme="minorHAnsi" w:cs="Arial"/>
                <w:sz w:val="18"/>
                <w:szCs w:val="18"/>
              </w:rPr>
              <w:t xml:space="preserve"> чрез натискане на</w:t>
            </w:r>
            <w:r w:rsidRPr="007F6927">
              <w:rPr>
                <w:rFonts w:asciiTheme="minorHAnsi" w:hAnsiTheme="minorHAnsi" w:cs="Arial"/>
                <w:sz w:val="18"/>
                <w:szCs w:val="18"/>
                <w:lang w:val="bg-BG"/>
              </w:rPr>
              <w:t>бутоните</w:t>
            </w:r>
            <w:r w:rsidRPr="007F6927">
              <w:rPr>
                <w:rFonts w:asciiTheme="minorHAnsi" w:hAnsiTheme="minorHAnsi" w:cs="Arial"/>
                <w:b/>
                <w:sz w:val="18"/>
                <w:szCs w:val="18"/>
              </w:rPr>
              <w:t>K3/К7</w:t>
            </w:r>
            <w:r w:rsidRPr="007F6927">
              <w:rPr>
                <w:rFonts w:asciiTheme="minorHAnsi" w:hAnsiTheme="minorHAnsi" w:cs="Arial"/>
                <w:sz w:val="18"/>
                <w:szCs w:val="18"/>
              </w:rPr>
              <w:t>.</w:t>
            </w:r>
          </w:p>
          <w:p w:rsidR="005B7308" w:rsidRPr="007F6927" w:rsidRDefault="005B7308" w:rsidP="005B7308">
            <w:pPr>
              <w:jc w:val="both"/>
              <w:rPr>
                <w:rFonts w:asciiTheme="minorHAnsi" w:hAnsiTheme="minorHAnsi" w:cs="Arial"/>
                <w:sz w:val="18"/>
                <w:szCs w:val="18"/>
              </w:rPr>
            </w:pPr>
            <w:r w:rsidRPr="007F6927">
              <w:rPr>
                <w:rFonts w:asciiTheme="minorHAnsi" w:hAnsiTheme="minorHAnsi" w:cs="Arial"/>
                <w:sz w:val="18"/>
                <w:szCs w:val="18"/>
              </w:rPr>
              <w:t xml:space="preserve">Натиснете </w:t>
            </w:r>
            <w:r w:rsidRPr="007F6927">
              <w:rPr>
                <w:rFonts w:asciiTheme="minorHAnsi" w:hAnsiTheme="minorHAnsi" w:cs="Arial"/>
                <w:b/>
                <w:sz w:val="18"/>
                <w:szCs w:val="18"/>
              </w:rPr>
              <w:t>K5</w:t>
            </w:r>
            <w:r w:rsidRPr="007F6927">
              <w:rPr>
                <w:rFonts w:asciiTheme="minorHAnsi" w:hAnsiTheme="minorHAnsi" w:cs="Arial"/>
                <w:sz w:val="18"/>
                <w:szCs w:val="18"/>
              </w:rPr>
              <w:t xml:space="preserve"> да </w:t>
            </w:r>
            <w:r w:rsidRPr="007F6927">
              <w:rPr>
                <w:rFonts w:asciiTheme="minorHAnsi" w:hAnsiTheme="minorHAnsi" w:cs="Arial"/>
                <w:sz w:val="18"/>
                <w:szCs w:val="18"/>
                <w:lang w:val="bg-BG"/>
              </w:rPr>
              <w:t>преминее</w:t>
            </w:r>
            <w:r w:rsidRPr="007F6927">
              <w:rPr>
                <w:rFonts w:asciiTheme="minorHAnsi" w:hAnsiTheme="minorHAnsi" w:cs="Arial"/>
                <w:sz w:val="18"/>
                <w:szCs w:val="18"/>
              </w:rPr>
              <w:t xml:space="preserve"> на параметрите</w:t>
            </w:r>
            <w:r w:rsidRPr="007F6927">
              <w:rPr>
                <w:rFonts w:asciiTheme="minorHAnsi" w:hAnsiTheme="minorHAnsi" w:cs="Arial"/>
                <w:sz w:val="18"/>
                <w:szCs w:val="18"/>
                <w:lang w:val="bg-BG"/>
              </w:rPr>
              <w:t xml:space="preserve"> на параметрите</w:t>
            </w:r>
            <w:r w:rsidRPr="007F6927">
              <w:rPr>
                <w:rFonts w:asciiTheme="minorHAnsi" w:hAnsiTheme="minorHAnsi" w:cs="Arial"/>
                <w:sz w:val="18"/>
                <w:szCs w:val="18"/>
              </w:rPr>
              <w:t>.</w:t>
            </w:r>
          </w:p>
          <w:p w:rsidR="00421171" w:rsidRPr="007F6927" w:rsidRDefault="005B7308" w:rsidP="005B7308">
            <w:pPr>
              <w:jc w:val="both"/>
              <w:rPr>
                <w:rFonts w:asciiTheme="minorHAnsi" w:hAnsiTheme="minorHAnsi" w:cs="Arial"/>
                <w:sz w:val="18"/>
                <w:szCs w:val="18"/>
              </w:rPr>
            </w:pPr>
            <w:r w:rsidRPr="007F6927">
              <w:rPr>
                <w:rFonts w:asciiTheme="minorHAnsi" w:hAnsiTheme="minorHAnsi" w:cs="Arial"/>
                <w:sz w:val="18"/>
                <w:szCs w:val="18"/>
              </w:rPr>
              <w:t xml:space="preserve">Отново натиснете </w:t>
            </w:r>
            <w:r w:rsidRPr="007F6927">
              <w:rPr>
                <w:rFonts w:asciiTheme="minorHAnsi" w:hAnsiTheme="minorHAnsi" w:cs="Arial"/>
                <w:b/>
                <w:sz w:val="18"/>
                <w:szCs w:val="18"/>
              </w:rPr>
              <w:t>K5</w:t>
            </w:r>
            <w:r w:rsidRPr="007F6927">
              <w:rPr>
                <w:rFonts w:asciiTheme="minorHAnsi" w:hAnsiTheme="minorHAnsi" w:cs="Arial"/>
                <w:sz w:val="18"/>
                <w:szCs w:val="18"/>
                <w:lang w:val="bg-BG"/>
              </w:rPr>
              <w:t xml:space="preserve">за </w:t>
            </w:r>
            <w:r w:rsidRPr="007F6927">
              <w:rPr>
                <w:rFonts w:asciiTheme="minorHAnsi" w:hAnsiTheme="minorHAnsi" w:cs="Arial"/>
                <w:sz w:val="18"/>
                <w:szCs w:val="18"/>
              </w:rPr>
              <w:t xml:space="preserve">да </w:t>
            </w:r>
            <w:r w:rsidRPr="007F6927">
              <w:rPr>
                <w:rFonts w:asciiTheme="minorHAnsi" w:hAnsiTheme="minorHAnsi" w:cs="Arial"/>
                <w:sz w:val="18"/>
                <w:szCs w:val="18"/>
                <w:lang w:val="bg-BG"/>
              </w:rPr>
              <w:t>запазите</w:t>
            </w:r>
            <w:r w:rsidRPr="007F6927">
              <w:rPr>
                <w:rFonts w:asciiTheme="minorHAnsi" w:hAnsiTheme="minorHAnsi" w:cs="Arial"/>
                <w:sz w:val="18"/>
                <w:szCs w:val="18"/>
              </w:rPr>
              <w:t xml:space="preserve"> зададената стойност.</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421171" w:rsidRPr="007F6927" w:rsidRDefault="00421171" w:rsidP="00402586">
            <w:pPr>
              <w:jc w:val="center"/>
              <w:rPr>
                <w:rFonts w:asciiTheme="minorHAnsi" w:hAnsiTheme="minorHAnsi" w:cs="Arial"/>
                <w:b/>
                <w:sz w:val="18"/>
                <w:szCs w:val="18"/>
              </w:rPr>
            </w:pPr>
            <w:r w:rsidRPr="007F6927">
              <w:rPr>
                <w:rFonts w:asciiTheme="minorHAnsi" w:hAnsiTheme="minorHAnsi" w:cs="Arial"/>
                <w:b/>
                <w:sz w:val="18"/>
                <w:szCs w:val="18"/>
              </w:rPr>
              <w:t>07. 33</w:t>
            </w:r>
          </w:p>
          <w:p w:rsidR="00421171" w:rsidRPr="007F6927" w:rsidRDefault="00421171" w:rsidP="00402586">
            <w:pPr>
              <w:jc w:val="center"/>
              <w:rPr>
                <w:rFonts w:asciiTheme="minorHAnsi" w:hAnsiTheme="minorHAnsi" w:cs="Arial"/>
                <w:sz w:val="18"/>
                <w:szCs w:val="18"/>
              </w:rPr>
            </w:pPr>
            <w:r w:rsidRPr="007F6927">
              <w:rPr>
                <w:rFonts w:asciiTheme="minorHAnsi" w:hAnsiTheme="minorHAnsi" w:cs="Arial"/>
                <w:b/>
                <w:sz w:val="18"/>
                <w:szCs w:val="18"/>
              </w:rPr>
              <w:t>Mo</w:t>
            </w:r>
          </w:p>
        </w:tc>
      </w:tr>
    </w:tbl>
    <w:p w:rsidR="00421171" w:rsidRPr="007F6927" w:rsidRDefault="005B7308" w:rsidP="00421171">
      <w:pPr>
        <w:jc w:val="both"/>
        <w:rPr>
          <w:rFonts w:asciiTheme="minorHAnsi" w:hAnsiTheme="minorHAnsi" w:cs="Arial"/>
          <w:sz w:val="18"/>
          <w:szCs w:val="18"/>
          <w:lang w:val="bg-BG"/>
        </w:rPr>
      </w:pPr>
      <w:r w:rsidRPr="007F6927">
        <w:rPr>
          <w:rFonts w:asciiTheme="minorHAnsi" w:hAnsiTheme="minorHAnsi" w:cs="Arial"/>
          <w:sz w:val="18"/>
          <w:szCs w:val="18"/>
        </w:rPr>
        <w:t xml:space="preserve">За да се върнете към елемент от </w:t>
      </w:r>
      <w:r w:rsidRPr="007F6927">
        <w:rPr>
          <w:rFonts w:asciiTheme="minorHAnsi" w:hAnsiTheme="minorHAnsi" w:cs="Arial"/>
          <w:b/>
          <w:sz w:val="18"/>
          <w:szCs w:val="18"/>
          <w:lang w:val="bg-BG"/>
        </w:rPr>
        <w:t xml:space="preserve">Потребителското </w:t>
      </w:r>
      <w:r w:rsidRPr="007F6927">
        <w:rPr>
          <w:rFonts w:asciiTheme="minorHAnsi" w:hAnsiTheme="minorHAnsi" w:cs="Arial"/>
          <w:b/>
          <w:sz w:val="18"/>
          <w:szCs w:val="18"/>
        </w:rPr>
        <w:t>меню</w:t>
      </w:r>
      <w:r w:rsidRPr="007F6927">
        <w:rPr>
          <w:rFonts w:asciiTheme="minorHAnsi" w:hAnsiTheme="minorHAnsi" w:cs="Arial"/>
          <w:sz w:val="18"/>
          <w:szCs w:val="18"/>
        </w:rPr>
        <w:t xml:space="preserve">r </w:t>
      </w:r>
      <w:r w:rsidRPr="007F6927">
        <w:rPr>
          <w:rFonts w:asciiTheme="minorHAnsi" w:hAnsiTheme="minorHAnsi" w:cs="Arial"/>
          <w:b/>
          <w:sz w:val="18"/>
          <w:szCs w:val="18"/>
        </w:rPr>
        <w:t>2</w:t>
      </w:r>
      <w:r w:rsidRPr="007F6927">
        <w:rPr>
          <w:rFonts w:asciiTheme="minorHAnsi" w:hAnsiTheme="minorHAnsi" w:cs="Arial"/>
          <w:sz w:val="18"/>
          <w:szCs w:val="18"/>
        </w:rPr>
        <w:t>, натиснете</w:t>
      </w:r>
      <w:r w:rsidR="00C60C31" w:rsidRPr="007F6927">
        <w:rPr>
          <w:rFonts w:asciiTheme="minorHAnsi" w:hAnsiTheme="minorHAnsi" w:cs="Arial"/>
          <w:sz w:val="18"/>
          <w:szCs w:val="18"/>
          <w:lang w:val="bg-BG"/>
        </w:rPr>
        <w:t xml:space="preserve"> бутона</w:t>
      </w:r>
      <w:r w:rsidRPr="007F6927">
        <w:rPr>
          <w:rFonts w:asciiTheme="minorHAnsi" w:hAnsiTheme="minorHAnsi" w:cs="Arial"/>
          <w:b/>
          <w:sz w:val="18"/>
          <w:szCs w:val="18"/>
        </w:rPr>
        <w:t>K1</w:t>
      </w:r>
      <w:r w:rsidRPr="007F6927">
        <w:rPr>
          <w:rFonts w:asciiTheme="minorHAnsi" w:hAnsiTheme="minorHAnsi" w:cs="Arial"/>
          <w:sz w:val="18"/>
          <w:szCs w:val="18"/>
        </w:rPr>
        <w:t>.</w:t>
      </w:r>
    </w:p>
    <w:p w:rsidR="005B7308" w:rsidRPr="007F6927" w:rsidRDefault="005B7308" w:rsidP="00421171">
      <w:pPr>
        <w:jc w:val="both"/>
        <w:rPr>
          <w:rFonts w:asciiTheme="minorHAnsi" w:hAnsiTheme="minorHAnsi" w:cs="Arial"/>
          <w:sz w:val="18"/>
          <w:szCs w:val="18"/>
          <w:lang w:val="bg-BG"/>
        </w:rPr>
      </w:pPr>
    </w:p>
    <w:p w:rsidR="00933A69" w:rsidRPr="007F6927" w:rsidRDefault="00C60C31" w:rsidP="00421171">
      <w:pPr>
        <w:jc w:val="both"/>
        <w:rPr>
          <w:rFonts w:asciiTheme="minorHAnsi" w:hAnsiTheme="minorHAnsi" w:cs="Arial"/>
          <w:sz w:val="18"/>
          <w:szCs w:val="18"/>
        </w:rPr>
      </w:pPr>
      <w:r w:rsidRPr="007F6927">
        <w:rPr>
          <w:rFonts w:asciiTheme="minorHAnsi" w:hAnsiTheme="minorHAnsi" w:cs="Arial"/>
          <w:bCs/>
          <w:sz w:val="18"/>
          <w:szCs w:val="18"/>
        </w:rPr>
        <w:t>ЗАБЕЛЕЖКА: Правилн</w:t>
      </w:r>
      <w:r w:rsidRPr="007F6927">
        <w:rPr>
          <w:rFonts w:asciiTheme="minorHAnsi" w:hAnsiTheme="minorHAnsi" w:cs="Arial"/>
          <w:bCs/>
          <w:sz w:val="18"/>
          <w:szCs w:val="18"/>
          <w:lang w:val="bg-BG"/>
        </w:rPr>
        <w:t>ата</w:t>
      </w:r>
      <w:r w:rsidRPr="007F6927">
        <w:rPr>
          <w:rFonts w:asciiTheme="minorHAnsi" w:hAnsiTheme="minorHAnsi" w:cs="Arial"/>
          <w:bCs/>
          <w:sz w:val="18"/>
          <w:szCs w:val="18"/>
        </w:rPr>
        <w:t xml:space="preserve"> промяната на тази функция е от решаващо значение за функционалността на автоматичното запалване и работа на пе</w:t>
      </w:r>
      <w:r w:rsidRPr="007F6927">
        <w:rPr>
          <w:rFonts w:asciiTheme="minorHAnsi" w:hAnsiTheme="minorHAnsi" w:cs="Arial"/>
          <w:bCs/>
          <w:sz w:val="18"/>
          <w:szCs w:val="18"/>
          <w:lang w:val="bg-BG"/>
        </w:rPr>
        <w:t>чката</w:t>
      </w:r>
      <w:r w:rsidRPr="007F6927">
        <w:rPr>
          <w:rFonts w:asciiTheme="minorHAnsi" w:hAnsiTheme="minorHAnsi" w:cs="Arial"/>
          <w:bCs/>
          <w:sz w:val="18"/>
          <w:szCs w:val="18"/>
        </w:rPr>
        <w:t>.</w:t>
      </w:r>
    </w:p>
    <w:p w:rsidR="00933A69" w:rsidRPr="007F6927" w:rsidRDefault="00933A69" w:rsidP="00421171">
      <w:pPr>
        <w:jc w:val="both"/>
        <w:rPr>
          <w:rFonts w:asciiTheme="minorHAnsi" w:hAnsiTheme="minorHAnsi" w:cs="Arial"/>
          <w:sz w:val="18"/>
          <w:szCs w:val="18"/>
        </w:rPr>
      </w:pPr>
    </w:p>
    <w:p w:rsidR="00933A69" w:rsidRPr="007F6927" w:rsidRDefault="00933A69" w:rsidP="00421171">
      <w:pPr>
        <w:jc w:val="both"/>
        <w:rPr>
          <w:rFonts w:asciiTheme="minorHAnsi" w:hAnsiTheme="minorHAnsi" w:cs="Arial"/>
          <w:sz w:val="18"/>
          <w:szCs w:val="18"/>
        </w:rPr>
      </w:pPr>
    </w:p>
    <w:p w:rsidR="00933A69" w:rsidRPr="007F6927" w:rsidRDefault="00933A69" w:rsidP="00421171">
      <w:pPr>
        <w:jc w:val="both"/>
        <w:rPr>
          <w:rFonts w:asciiTheme="minorHAnsi" w:hAnsiTheme="minorHAnsi" w:cs="Arial"/>
          <w:sz w:val="18"/>
          <w:szCs w:val="18"/>
        </w:rPr>
      </w:pPr>
    </w:p>
    <w:p w:rsidR="00933A69" w:rsidRPr="007F6927" w:rsidRDefault="00933A69" w:rsidP="00421171">
      <w:pPr>
        <w:jc w:val="both"/>
        <w:rPr>
          <w:rFonts w:asciiTheme="minorHAnsi" w:hAnsiTheme="minorHAnsi" w:cs="Arial"/>
          <w:sz w:val="18"/>
          <w:szCs w:val="18"/>
        </w:rPr>
      </w:pPr>
    </w:p>
    <w:p w:rsidR="00933A69" w:rsidRPr="007F6927" w:rsidRDefault="00933A69" w:rsidP="00421171">
      <w:pPr>
        <w:jc w:val="both"/>
        <w:rPr>
          <w:rFonts w:asciiTheme="minorHAnsi" w:hAnsiTheme="minorHAnsi" w:cs="Arial"/>
          <w:sz w:val="18"/>
          <w:szCs w:val="18"/>
          <w:lang w:val="bg-BG"/>
        </w:rPr>
      </w:pPr>
    </w:p>
    <w:p w:rsidR="00465227" w:rsidRPr="007F6927" w:rsidRDefault="00465227" w:rsidP="00421171">
      <w:pPr>
        <w:jc w:val="both"/>
        <w:rPr>
          <w:rFonts w:asciiTheme="minorHAnsi" w:hAnsiTheme="minorHAnsi" w:cs="Arial"/>
          <w:sz w:val="18"/>
          <w:szCs w:val="18"/>
          <w:lang w:val="bg-BG"/>
        </w:rPr>
      </w:pPr>
    </w:p>
    <w:p w:rsidR="00465227" w:rsidRPr="007F6927" w:rsidRDefault="00465227" w:rsidP="00421171">
      <w:pPr>
        <w:jc w:val="both"/>
        <w:rPr>
          <w:rFonts w:asciiTheme="minorHAnsi" w:hAnsiTheme="minorHAnsi" w:cs="Arial"/>
          <w:sz w:val="18"/>
          <w:szCs w:val="18"/>
          <w:lang w:val="bg-BG"/>
        </w:rPr>
      </w:pPr>
    </w:p>
    <w:p w:rsidR="00933A69" w:rsidRPr="007F6927" w:rsidRDefault="00933A69" w:rsidP="00933A69">
      <w:pPr>
        <w:jc w:val="both"/>
        <w:rPr>
          <w:rFonts w:asciiTheme="minorHAnsi" w:hAnsiTheme="minorHAnsi" w:cs="Arial"/>
          <w:b/>
          <w:bCs/>
        </w:rPr>
      </w:pPr>
      <w:bookmarkStart w:id="29" w:name="_Toc433227948"/>
      <w:r w:rsidRPr="007F6927">
        <w:rPr>
          <w:rFonts w:asciiTheme="minorHAnsi" w:hAnsiTheme="minorHAnsi" w:cs="Arial"/>
          <w:b/>
          <w:bCs/>
        </w:rPr>
        <w:lastRenderedPageBreak/>
        <w:t xml:space="preserve">4.2.5 </w:t>
      </w:r>
      <w:bookmarkEnd w:id="29"/>
      <w:r w:rsidR="00C60C31" w:rsidRPr="007F6927">
        <w:rPr>
          <w:rFonts w:asciiTheme="minorHAnsi" w:hAnsiTheme="minorHAnsi" w:cs="Arial"/>
          <w:b/>
          <w:bCs/>
        </w:rPr>
        <w:t>МЕНЮ ЗА ДИСТАНЦИОННО УПРАВЛЕНИЕ</w:t>
      </w:r>
    </w:p>
    <w:p w:rsidR="00402586" w:rsidRPr="007F6927" w:rsidRDefault="00402586" w:rsidP="00933A69">
      <w:pPr>
        <w:jc w:val="both"/>
        <w:rPr>
          <w:rFonts w:asciiTheme="minorHAnsi" w:hAnsiTheme="minorHAnsi" w:cs="Arial"/>
          <w:sz w:val="18"/>
          <w:szCs w:val="18"/>
        </w:rPr>
      </w:pPr>
    </w:p>
    <w:p w:rsidR="00933A69" w:rsidRPr="007F6927" w:rsidRDefault="00C60C31" w:rsidP="00933A69">
      <w:pPr>
        <w:jc w:val="both"/>
        <w:rPr>
          <w:rFonts w:asciiTheme="minorHAnsi" w:hAnsiTheme="minorHAnsi" w:cs="Arial"/>
          <w:sz w:val="18"/>
          <w:szCs w:val="18"/>
        </w:rPr>
      </w:pPr>
      <w:r w:rsidRPr="007F6927">
        <w:rPr>
          <w:rFonts w:asciiTheme="minorHAnsi" w:hAnsiTheme="minorHAnsi" w:cs="Arial"/>
          <w:sz w:val="18"/>
          <w:szCs w:val="18"/>
        </w:rPr>
        <w:t>Използва</w:t>
      </w:r>
      <w:r w:rsidRPr="007F6927">
        <w:rPr>
          <w:rFonts w:asciiTheme="minorHAnsi" w:hAnsiTheme="minorHAnsi" w:cs="Arial"/>
          <w:sz w:val="18"/>
          <w:szCs w:val="18"/>
          <w:lang w:val="bg-BG"/>
        </w:rPr>
        <w:t>йки</w:t>
      </w:r>
      <w:r w:rsidRPr="007F6927">
        <w:rPr>
          <w:rFonts w:asciiTheme="minorHAnsi" w:hAnsiTheme="minorHAnsi" w:cs="Arial"/>
          <w:b/>
          <w:sz w:val="18"/>
          <w:szCs w:val="18"/>
          <w:lang w:val="bg-BG"/>
        </w:rPr>
        <w:t>М</w:t>
      </w:r>
      <w:r w:rsidRPr="007F6927">
        <w:rPr>
          <w:rFonts w:asciiTheme="minorHAnsi" w:hAnsiTheme="minorHAnsi" w:cs="Arial"/>
          <w:b/>
          <w:sz w:val="18"/>
          <w:szCs w:val="18"/>
        </w:rPr>
        <w:t>енюто за дистанционно управление</w:t>
      </w:r>
      <w:r w:rsidRPr="007F6927">
        <w:rPr>
          <w:rFonts w:asciiTheme="minorHAnsi" w:hAnsiTheme="minorHAnsi" w:cs="Arial"/>
          <w:sz w:val="18"/>
          <w:szCs w:val="18"/>
        </w:rPr>
        <w:t xml:space="preserve"> може да включите/изключите устройството за дистанционно управление.</w:t>
      </w:r>
      <w:r w:rsidR="00933A69" w:rsidRPr="007F6927">
        <w:rPr>
          <w:rFonts w:asciiTheme="minorHAnsi" w:hAnsiTheme="minorHAnsi" w:cs="Arial"/>
          <w:sz w:val="18"/>
          <w:szCs w:val="18"/>
        </w:rPr>
        <w:t>.</w:t>
      </w:r>
    </w:p>
    <w:p w:rsidR="00933A69" w:rsidRPr="007F6927" w:rsidRDefault="00933A69" w:rsidP="00933A69">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4445000" cy="1510665"/>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000" cy="1510665"/>
                    </a:xfrm>
                    <a:prstGeom prst="rect">
                      <a:avLst/>
                    </a:prstGeom>
                    <a:noFill/>
                    <a:ln>
                      <a:noFill/>
                    </a:ln>
                  </pic:spPr>
                </pic:pic>
              </a:graphicData>
            </a:graphic>
          </wp:inline>
        </w:drawing>
      </w:r>
    </w:p>
    <w:p w:rsidR="00933A69" w:rsidRPr="007F6927" w:rsidRDefault="00933A69" w:rsidP="00933A69">
      <w:pPr>
        <w:jc w:val="both"/>
        <w:rPr>
          <w:rFonts w:asciiTheme="minorHAnsi" w:hAnsiTheme="minorHAnsi" w:cs="Arial"/>
          <w:sz w:val="18"/>
          <w:szCs w:val="18"/>
        </w:rPr>
      </w:pPr>
    </w:p>
    <w:p w:rsidR="00C60C31" w:rsidRPr="007F6927" w:rsidRDefault="00C60C31" w:rsidP="00C60C31">
      <w:pPr>
        <w:jc w:val="both"/>
        <w:rPr>
          <w:rFonts w:asciiTheme="minorHAnsi" w:hAnsiTheme="minorHAnsi" w:cs="Arial"/>
          <w:sz w:val="18"/>
          <w:szCs w:val="18"/>
        </w:rPr>
      </w:pPr>
      <w:r w:rsidRPr="007F6927">
        <w:rPr>
          <w:rFonts w:asciiTheme="minorHAnsi" w:hAnsiTheme="minorHAnsi" w:cs="Arial"/>
          <w:sz w:val="18"/>
          <w:szCs w:val="18"/>
          <w:lang w:val="bg-BG"/>
        </w:rPr>
        <w:t>Г</w:t>
      </w:r>
      <w:r w:rsidRPr="007F6927">
        <w:rPr>
          <w:rFonts w:asciiTheme="minorHAnsi" w:hAnsiTheme="minorHAnsi" w:cs="Arial"/>
          <w:sz w:val="18"/>
          <w:szCs w:val="18"/>
        </w:rPr>
        <w:t>орн</w:t>
      </w:r>
      <w:r w:rsidRPr="007F6927">
        <w:rPr>
          <w:rFonts w:asciiTheme="minorHAnsi" w:hAnsiTheme="minorHAnsi" w:cs="Arial"/>
          <w:sz w:val="18"/>
          <w:szCs w:val="18"/>
          <w:lang w:val="bg-BG"/>
        </w:rPr>
        <w:t>ия</w:t>
      </w:r>
      <w:r w:rsidRPr="007F6927">
        <w:rPr>
          <w:rFonts w:asciiTheme="minorHAnsi" w:hAnsiTheme="minorHAnsi" w:cs="Arial"/>
          <w:sz w:val="18"/>
          <w:szCs w:val="18"/>
        </w:rPr>
        <w:t>т</w:t>
      </w:r>
      <w:r w:rsidRPr="007F6927">
        <w:rPr>
          <w:rFonts w:asciiTheme="minorHAnsi" w:hAnsiTheme="minorHAnsi" w:cs="Arial"/>
          <w:sz w:val="18"/>
          <w:szCs w:val="18"/>
          <w:lang w:val="bg-BG"/>
        </w:rPr>
        <w:t xml:space="preserve"> дисплей</w:t>
      </w:r>
      <w:r w:rsidRPr="007F6927">
        <w:rPr>
          <w:rFonts w:asciiTheme="minorHAnsi" w:hAnsiTheme="minorHAnsi" w:cs="Arial"/>
          <w:sz w:val="18"/>
          <w:szCs w:val="18"/>
        </w:rPr>
        <w:t xml:space="preserve"> показва </w:t>
      </w:r>
      <w:r w:rsidRPr="007F6927">
        <w:rPr>
          <w:rFonts w:asciiTheme="minorHAnsi" w:hAnsiTheme="minorHAnsi" w:cs="Arial"/>
          <w:b/>
          <w:sz w:val="18"/>
          <w:szCs w:val="18"/>
        </w:rPr>
        <w:t>tELE</w:t>
      </w:r>
      <w:r w:rsidRPr="007F6927">
        <w:rPr>
          <w:rFonts w:asciiTheme="minorHAnsi" w:hAnsiTheme="minorHAnsi" w:cs="Arial"/>
          <w:sz w:val="18"/>
          <w:szCs w:val="18"/>
        </w:rPr>
        <w:t xml:space="preserve">. </w:t>
      </w:r>
      <w:r w:rsidRPr="007F6927">
        <w:rPr>
          <w:rFonts w:asciiTheme="minorHAnsi" w:hAnsiTheme="minorHAnsi" w:cs="Arial"/>
          <w:sz w:val="18"/>
          <w:szCs w:val="18"/>
          <w:lang w:val="bg-BG"/>
        </w:rPr>
        <w:t>В Менюто се влиза</w:t>
      </w:r>
      <w:r w:rsidRPr="007F6927">
        <w:rPr>
          <w:rFonts w:asciiTheme="minorHAnsi" w:hAnsiTheme="minorHAnsi" w:cs="Arial"/>
          <w:sz w:val="18"/>
          <w:szCs w:val="18"/>
        </w:rPr>
        <w:t xml:space="preserve"> само чрез натискане на бутона </w:t>
      </w:r>
      <w:r w:rsidRPr="007F6927">
        <w:rPr>
          <w:rFonts w:asciiTheme="minorHAnsi" w:hAnsiTheme="minorHAnsi" w:cs="Arial"/>
          <w:b/>
          <w:sz w:val="18"/>
          <w:szCs w:val="18"/>
        </w:rPr>
        <w:t>K5</w:t>
      </w:r>
      <w:r w:rsidRPr="007F6927">
        <w:rPr>
          <w:rFonts w:asciiTheme="minorHAnsi" w:hAnsiTheme="minorHAnsi" w:cs="Arial"/>
          <w:sz w:val="18"/>
          <w:szCs w:val="18"/>
        </w:rPr>
        <w:t>.</w:t>
      </w:r>
    </w:p>
    <w:p w:rsidR="00C60C31" w:rsidRPr="007F6927" w:rsidRDefault="00C60C31" w:rsidP="00C60C31">
      <w:pPr>
        <w:jc w:val="both"/>
        <w:rPr>
          <w:rFonts w:asciiTheme="minorHAnsi" w:hAnsiTheme="minorHAnsi" w:cs="Arial"/>
          <w:sz w:val="18"/>
          <w:szCs w:val="18"/>
        </w:rPr>
      </w:pPr>
      <w:r w:rsidRPr="007F6927">
        <w:rPr>
          <w:rFonts w:asciiTheme="minorHAnsi" w:hAnsiTheme="minorHAnsi" w:cs="Arial"/>
          <w:sz w:val="18"/>
          <w:szCs w:val="18"/>
        </w:rPr>
        <w:t xml:space="preserve">За промяна на променливите просто кликнете върху бутона </w:t>
      </w:r>
      <w:r w:rsidRPr="007F6927">
        <w:rPr>
          <w:rFonts w:asciiTheme="minorHAnsi" w:hAnsiTheme="minorHAnsi" w:cs="Arial"/>
          <w:b/>
          <w:sz w:val="18"/>
          <w:szCs w:val="18"/>
        </w:rPr>
        <w:t>K5</w:t>
      </w:r>
      <w:r w:rsidRPr="007F6927">
        <w:rPr>
          <w:rFonts w:asciiTheme="minorHAnsi" w:hAnsiTheme="minorHAnsi" w:cs="Arial"/>
          <w:sz w:val="18"/>
          <w:szCs w:val="18"/>
        </w:rPr>
        <w:t>, горн</w:t>
      </w:r>
      <w:r w:rsidRPr="007F6927">
        <w:rPr>
          <w:rFonts w:asciiTheme="minorHAnsi" w:hAnsiTheme="minorHAnsi" w:cs="Arial"/>
          <w:sz w:val="18"/>
          <w:szCs w:val="18"/>
          <w:lang w:val="bg-BG"/>
        </w:rPr>
        <w:t xml:space="preserve">ият </w:t>
      </w:r>
      <w:r w:rsidRPr="007F6927">
        <w:rPr>
          <w:rFonts w:asciiTheme="minorHAnsi" w:hAnsiTheme="minorHAnsi" w:cs="Arial"/>
          <w:sz w:val="18"/>
          <w:szCs w:val="18"/>
        </w:rPr>
        <w:t>диспле</w:t>
      </w:r>
      <w:r w:rsidRPr="007F6927">
        <w:rPr>
          <w:rFonts w:asciiTheme="minorHAnsi" w:hAnsiTheme="minorHAnsi" w:cs="Arial"/>
          <w:sz w:val="18"/>
          <w:szCs w:val="18"/>
          <w:lang w:val="bg-BG"/>
        </w:rPr>
        <w:t>й</w:t>
      </w:r>
      <w:r w:rsidRPr="007F6927">
        <w:rPr>
          <w:rFonts w:asciiTheme="minorHAnsi" w:hAnsiTheme="minorHAnsi" w:cs="Arial"/>
          <w:sz w:val="18"/>
          <w:szCs w:val="18"/>
        </w:rPr>
        <w:t xml:space="preserve"> ще започне да мига.</w:t>
      </w:r>
    </w:p>
    <w:p w:rsidR="00C60C31" w:rsidRPr="007F6927" w:rsidRDefault="00C60C31" w:rsidP="00C60C31">
      <w:pPr>
        <w:jc w:val="both"/>
        <w:rPr>
          <w:rFonts w:asciiTheme="minorHAnsi" w:hAnsiTheme="minorHAnsi" w:cs="Arial"/>
          <w:sz w:val="18"/>
          <w:szCs w:val="18"/>
        </w:rPr>
      </w:pPr>
      <w:r w:rsidRPr="007F6927">
        <w:rPr>
          <w:rFonts w:asciiTheme="minorHAnsi" w:hAnsiTheme="minorHAnsi" w:cs="Arial"/>
          <w:sz w:val="18"/>
          <w:szCs w:val="18"/>
          <w:lang w:val="bg-BG"/>
        </w:rPr>
        <w:t>Бутоните</w:t>
      </w:r>
      <w:r w:rsidRPr="007F6927">
        <w:rPr>
          <w:rFonts w:asciiTheme="minorHAnsi" w:hAnsiTheme="minorHAnsi" w:cs="Arial"/>
          <w:b/>
          <w:sz w:val="18"/>
          <w:szCs w:val="18"/>
        </w:rPr>
        <w:t xml:space="preserve"> K3/K7 </w:t>
      </w:r>
      <w:r w:rsidRPr="007F6927">
        <w:rPr>
          <w:rFonts w:asciiTheme="minorHAnsi" w:hAnsiTheme="minorHAnsi" w:cs="Arial"/>
          <w:sz w:val="18"/>
          <w:szCs w:val="18"/>
        </w:rPr>
        <w:t>промен</w:t>
      </w:r>
      <w:r w:rsidRPr="007F6927">
        <w:rPr>
          <w:rFonts w:asciiTheme="minorHAnsi" w:hAnsiTheme="minorHAnsi" w:cs="Arial"/>
          <w:sz w:val="18"/>
          <w:szCs w:val="18"/>
          <w:lang w:val="bg-BG"/>
        </w:rPr>
        <w:t>ят</w:t>
      </w:r>
      <w:r w:rsidRPr="007F6927">
        <w:rPr>
          <w:rFonts w:asciiTheme="minorHAnsi" w:hAnsiTheme="minorHAnsi" w:cs="Arial"/>
          <w:sz w:val="18"/>
          <w:szCs w:val="18"/>
        </w:rPr>
        <w:t>е стойност</w:t>
      </w:r>
      <w:r w:rsidRPr="007F6927">
        <w:rPr>
          <w:rFonts w:asciiTheme="minorHAnsi" w:hAnsiTheme="minorHAnsi" w:cs="Arial"/>
          <w:sz w:val="18"/>
          <w:szCs w:val="18"/>
          <w:lang w:val="bg-BG"/>
        </w:rPr>
        <w:t>и</w:t>
      </w:r>
      <w:r w:rsidRPr="007F6927">
        <w:rPr>
          <w:rFonts w:asciiTheme="minorHAnsi" w:hAnsiTheme="minorHAnsi" w:cs="Arial"/>
          <w:sz w:val="18"/>
          <w:szCs w:val="18"/>
        </w:rPr>
        <w:t>т</w:t>
      </w:r>
      <w:r w:rsidRPr="007F6927">
        <w:rPr>
          <w:rFonts w:asciiTheme="minorHAnsi" w:hAnsiTheme="minorHAnsi" w:cs="Arial"/>
          <w:sz w:val="18"/>
          <w:szCs w:val="18"/>
          <w:lang w:val="bg-BG"/>
        </w:rPr>
        <w:t>е от ИЗКЛЮЧЕНО в  ВКЛЮЧЕНО</w:t>
      </w:r>
      <w:r w:rsidRPr="007F6927">
        <w:rPr>
          <w:rFonts w:asciiTheme="minorHAnsi" w:hAnsiTheme="minorHAnsi" w:cs="Arial"/>
          <w:sz w:val="18"/>
          <w:szCs w:val="18"/>
        </w:rPr>
        <w:t xml:space="preserve"> (или обратното).</w:t>
      </w:r>
    </w:p>
    <w:p w:rsidR="00933A69" w:rsidRPr="007F6927" w:rsidRDefault="00C60C31" w:rsidP="00C60C31">
      <w:pPr>
        <w:jc w:val="both"/>
        <w:rPr>
          <w:rFonts w:asciiTheme="minorHAnsi" w:hAnsiTheme="minorHAnsi" w:cs="Arial"/>
          <w:sz w:val="18"/>
          <w:szCs w:val="18"/>
        </w:rPr>
      </w:pPr>
      <w:r w:rsidRPr="007F6927">
        <w:rPr>
          <w:rFonts w:asciiTheme="minorHAnsi" w:hAnsiTheme="minorHAnsi" w:cs="Arial"/>
          <w:sz w:val="18"/>
          <w:szCs w:val="18"/>
        </w:rPr>
        <w:t xml:space="preserve">За да потвърдите промените, просто кликнете на </w:t>
      </w:r>
      <w:r w:rsidRPr="007F6927">
        <w:rPr>
          <w:rFonts w:asciiTheme="minorHAnsi" w:hAnsiTheme="minorHAnsi" w:cs="Arial"/>
          <w:b/>
          <w:sz w:val="18"/>
          <w:szCs w:val="18"/>
        </w:rPr>
        <w:t>K5</w:t>
      </w:r>
      <w:r w:rsidRPr="007F6927">
        <w:rPr>
          <w:rFonts w:asciiTheme="minorHAnsi" w:hAnsiTheme="minorHAnsi" w:cs="Arial"/>
          <w:sz w:val="18"/>
          <w:szCs w:val="18"/>
        </w:rPr>
        <w:t xml:space="preserve"> бутон, </w:t>
      </w:r>
      <w:r w:rsidRPr="007F6927">
        <w:rPr>
          <w:rFonts w:asciiTheme="minorHAnsi" w:hAnsiTheme="minorHAnsi" w:cs="Arial"/>
          <w:sz w:val="18"/>
          <w:szCs w:val="18"/>
          <w:lang w:val="bg-BG"/>
        </w:rPr>
        <w:t>или на бутон</w:t>
      </w:r>
      <w:r w:rsidRPr="007F6927">
        <w:rPr>
          <w:rFonts w:asciiTheme="minorHAnsi" w:hAnsiTheme="minorHAnsi" w:cs="Arial"/>
          <w:sz w:val="18"/>
          <w:szCs w:val="18"/>
        </w:rPr>
        <w:t xml:space="preserve"> K1. За да се върнете </w:t>
      </w:r>
      <w:r w:rsidRPr="007F6927">
        <w:rPr>
          <w:rFonts w:asciiTheme="minorHAnsi" w:hAnsiTheme="minorHAnsi" w:cs="Arial"/>
          <w:sz w:val="18"/>
          <w:szCs w:val="18"/>
          <w:lang w:val="bg-BG"/>
        </w:rPr>
        <w:t xml:space="preserve">потребителското </w:t>
      </w:r>
      <w:r w:rsidRPr="007F6927">
        <w:rPr>
          <w:rFonts w:asciiTheme="minorHAnsi" w:hAnsiTheme="minorHAnsi" w:cs="Arial"/>
          <w:sz w:val="18"/>
          <w:szCs w:val="18"/>
        </w:rPr>
        <w:t xml:space="preserve">меню </w:t>
      </w:r>
      <w:r w:rsidRPr="007F6927">
        <w:rPr>
          <w:rFonts w:asciiTheme="minorHAnsi" w:hAnsiTheme="minorHAnsi" w:cs="Arial"/>
          <w:b/>
          <w:sz w:val="18"/>
          <w:szCs w:val="18"/>
        </w:rPr>
        <w:t>2</w:t>
      </w:r>
      <w:r w:rsidRPr="007F6927">
        <w:rPr>
          <w:rFonts w:asciiTheme="minorHAnsi" w:hAnsiTheme="minorHAnsi" w:cs="Arial"/>
          <w:sz w:val="18"/>
          <w:szCs w:val="18"/>
        </w:rPr>
        <w:t xml:space="preserve">, натиснете </w:t>
      </w:r>
      <w:r w:rsidRPr="007F6927">
        <w:rPr>
          <w:rFonts w:asciiTheme="minorHAnsi" w:hAnsiTheme="minorHAnsi" w:cs="Arial"/>
          <w:sz w:val="18"/>
          <w:szCs w:val="18"/>
          <w:lang w:val="bg-BG"/>
        </w:rPr>
        <w:t xml:space="preserve">бутона </w:t>
      </w:r>
      <w:r w:rsidRPr="007F6927">
        <w:rPr>
          <w:rFonts w:asciiTheme="minorHAnsi" w:hAnsiTheme="minorHAnsi" w:cs="Arial"/>
          <w:b/>
          <w:sz w:val="18"/>
          <w:szCs w:val="18"/>
        </w:rPr>
        <w:t>K1</w:t>
      </w:r>
      <w:r w:rsidR="00933A69" w:rsidRPr="007F6927">
        <w:rPr>
          <w:rFonts w:asciiTheme="minorHAnsi" w:hAnsiTheme="minorHAnsi" w:cs="Arial"/>
          <w:sz w:val="18"/>
          <w:szCs w:val="18"/>
        </w:rPr>
        <w:t>.</w:t>
      </w: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b/>
          <w:bCs/>
          <w:lang w:val="bg-BG"/>
        </w:rPr>
      </w:pPr>
      <w:bookmarkStart w:id="30" w:name="_Toc433227949"/>
      <w:r w:rsidRPr="007F6927">
        <w:rPr>
          <w:rFonts w:asciiTheme="minorHAnsi" w:hAnsiTheme="minorHAnsi" w:cs="Arial"/>
          <w:b/>
          <w:bCs/>
        </w:rPr>
        <w:t xml:space="preserve">4.2.6 </w:t>
      </w:r>
      <w:bookmarkEnd w:id="30"/>
      <w:r w:rsidR="00C60C31" w:rsidRPr="007F6927">
        <w:rPr>
          <w:rFonts w:asciiTheme="minorHAnsi" w:hAnsiTheme="minorHAnsi" w:cs="Arial"/>
          <w:b/>
          <w:bCs/>
          <w:lang w:val="bg-BG"/>
        </w:rPr>
        <w:t>СИСТЕМНО МЕНЮ</w:t>
      </w:r>
    </w:p>
    <w:p w:rsidR="00933A69" w:rsidRPr="007F6927" w:rsidRDefault="00933A69" w:rsidP="00933A69">
      <w:pPr>
        <w:jc w:val="both"/>
        <w:rPr>
          <w:rFonts w:asciiTheme="minorHAnsi" w:hAnsiTheme="minorHAnsi" w:cs="Arial"/>
          <w:b/>
          <w:bCs/>
          <w:sz w:val="18"/>
          <w:szCs w:val="18"/>
        </w:rPr>
      </w:pPr>
    </w:p>
    <w:p w:rsidR="00933A69" w:rsidRPr="007F6927" w:rsidRDefault="00C60C31" w:rsidP="00933A69">
      <w:pPr>
        <w:jc w:val="both"/>
        <w:rPr>
          <w:rFonts w:asciiTheme="minorHAnsi" w:hAnsiTheme="minorHAnsi" w:cs="Arial"/>
          <w:sz w:val="18"/>
          <w:szCs w:val="18"/>
        </w:rPr>
      </w:pPr>
      <w:r w:rsidRPr="007F6927">
        <w:rPr>
          <w:rFonts w:asciiTheme="minorHAnsi" w:hAnsiTheme="minorHAnsi" w:cs="Arial"/>
          <w:sz w:val="18"/>
          <w:szCs w:val="18"/>
          <w:lang w:val="bg-BG"/>
        </w:rPr>
        <w:t xml:space="preserve">Меню за достъп </w:t>
      </w:r>
      <w:r w:rsidRPr="00F5390D">
        <w:rPr>
          <w:rFonts w:asciiTheme="minorHAnsi" w:hAnsiTheme="minorHAnsi" w:cs="Arial"/>
          <w:b/>
          <w:sz w:val="18"/>
          <w:szCs w:val="18"/>
          <w:lang w:val="bg-BG"/>
        </w:rPr>
        <w:t>до</w:t>
      </w:r>
      <w:r w:rsidRPr="00F5390D">
        <w:rPr>
          <w:rFonts w:asciiTheme="minorHAnsi" w:hAnsiTheme="minorHAnsi" w:cs="Arial"/>
          <w:b/>
          <w:bCs/>
          <w:sz w:val="18"/>
          <w:szCs w:val="18"/>
          <w:lang w:val="bg-BG"/>
        </w:rPr>
        <w:t>системното</w:t>
      </w:r>
      <w:r w:rsidRPr="007F6927">
        <w:rPr>
          <w:rFonts w:asciiTheme="minorHAnsi" w:hAnsiTheme="minorHAnsi" w:cs="Arial"/>
          <w:b/>
          <w:bCs/>
          <w:sz w:val="18"/>
          <w:szCs w:val="18"/>
          <w:lang w:val="bg-BG"/>
        </w:rPr>
        <w:t xml:space="preserve"> мен</w:t>
      </w:r>
      <w:r w:rsidR="00F5390D">
        <w:rPr>
          <w:rFonts w:asciiTheme="minorHAnsi" w:hAnsiTheme="minorHAnsi" w:cs="Arial"/>
          <w:b/>
          <w:bCs/>
          <w:sz w:val="18"/>
          <w:szCs w:val="18"/>
          <w:lang w:val="bg-BG"/>
        </w:rPr>
        <w:t>ю</w:t>
      </w:r>
      <w:r w:rsidR="00933A69" w:rsidRPr="007F6927">
        <w:rPr>
          <w:rFonts w:asciiTheme="minorHAnsi" w:hAnsiTheme="minorHAnsi" w:cs="Arial"/>
          <w:sz w:val="18"/>
          <w:szCs w:val="18"/>
        </w:rPr>
        <w:t xml:space="preserve">. </w:t>
      </w:r>
      <w:r w:rsidRPr="007F6927">
        <w:rPr>
          <w:rFonts w:asciiTheme="minorHAnsi" w:hAnsiTheme="minorHAnsi" w:cs="Arial"/>
          <w:sz w:val="18"/>
          <w:szCs w:val="18"/>
          <w:lang w:val="bg-BG"/>
        </w:rPr>
        <w:t>Горният дисплей поазва</w:t>
      </w:r>
      <w:r w:rsidR="00933A69" w:rsidRPr="007F6927">
        <w:rPr>
          <w:rFonts w:asciiTheme="minorHAnsi" w:hAnsiTheme="minorHAnsi" w:cs="Arial"/>
          <w:b/>
          <w:bCs/>
          <w:sz w:val="18"/>
          <w:szCs w:val="18"/>
        </w:rPr>
        <w:t>tPAr</w:t>
      </w:r>
      <w:r w:rsidR="00933A69" w:rsidRPr="007F6927">
        <w:rPr>
          <w:rFonts w:asciiTheme="minorHAnsi" w:hAnsiTheme="minorHAnsi" w:cs="Arial"/>
          <w:sz w:val="18"/>
          <w:szCs w:val="18"/>
        </w:rPr>
        <w:t>.</w:t>
      </w:r>
    </w:p>
    <w:p w:rsidR="00402586" w:rsidRPr="007F6927" w:rsidRDefault="00402586" w:rsidP="00933A69">
      <w:pPr>
        <w:jc w:val="both"/>
        <w:rPr>
          <w:rFonts w:asciiTheme="minorHAnsi" w:hAnsiTheme="minorHAnsi" w:cs="Arial"/>
          <w:sz w:val="18"/>
          <w:szCs w:val="18"/>
        </w:rPr>
      </w:pPr>
    </w:p>
    <w:p w:rsidR="00933A69" w:rsidRPr="007F6927" w:rsidRDefault="00A83165" w:rsidP="00933A69">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24" name="Picture 10" descr="http://www.asthmahandbook.org.au/uploads/521d97dd9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thmahandbook.org.au/uploads/521d97dd96329.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C60C31" w:rsidRPr="007F6927">
        <w:rPr>
          <w:rFonts w:asciiTheme="minorHAnsi" w:hAnsiTheme="minorHAnsi" w:cs="Arial"/>
          <w:sz w:val="18"/>
          <w:szCs w:val="18"/>
        </w:rPr>
        <w:t xml:space="preserve">ВНИМАНИЕ: Това меню не </w:t>
      </w:r>
      <w:r w:rsidR="00C60C31" w:rsidRPr="007F6927">
        <w:rPr>
          <w:rFonts w:asciiTheme="minorHAnsi" w:hAnsiTheme="minorHAnsi" w:cs="Arial"/>
          <w:sz w:val="18"/>
          <w:szCs w:val="18"/>
          <w:lang w:val="bg-BG"/>
        </w:rPr>
        <w:t xml:space="preserve">не е </w:t>
      </w:r>
      <w:r w:rsidR="00C60C31" w:rsidRPr="007F6927">
        <w:rPr>
          <w:rFonts w:asciiTheme="minorHAnsi" w:hAnsiTheme="minorHAnsi" w:cs="Arial"/>
          <w:sz w:val="18"/>
          <w:szCs w:val="18"/>
        </w:rPr>
        <w:t>достъпн</w:t>
      </w:r>
      <w:r w:rsidR="00C60C31" w:rsidRPr="007F6927">
        <w:rPr>
          <w:rFonts w:asciiTheme="minorHAnsi" w:hAnsiTheme="minorHAnsi" w:cs="Arial"/>
          <w:sz w:val="18"/>
          <w:szCs w:val="18"/>
          <w:lang w:val="bg-BG"/>
        </w:rPr>
        <w:t>о</w:t>
      </w:r>
      <w:r w:rsidR="00C60C31" w:rsidRPr="007F6927">
        <w:rPr>
          <w:rFonts w:asciiTheme="minorHAnsi" w:hAnsiTheme="minorHAnsi" w:cs="Arial"/>
          <w:sz w:val="18"/>
          <w:szCs w:val="18"/>
        </w:rPr>
        <w:t xml:space="preserve">, </w:t>
      </w:r>
      <w:r w:rsidR="00C60C31" w:rsidRPr="007F6927">
        <w:rPr>
          <w:rFonts w:asciiTheme="minorHAnsi" w:hAnsiTheme="minorHAnsi" w:cs="Arial"/>
          <w:sz w:val="18"/>
          <w:szCs w:val="18"/>
          <w:lang w:val="bg-BG"/>
        </w:rPr>
        <w:t>защото се ползва</w:t>
      </w:r>
      <w:r w:rsidR="00C60C31" w:rsidRPr="007F6927">
        <w:rPr>
          <w:rFonts w:asciiTheme="minorHAnsi" w:hAnsiTheme="minorHAnsi" w:cs="Arial"/>
          <w:sz w:val="18"/>
          <w:szCs w:val="18"/>
        </w:rPr>
        <w:t xml:space="preserve"> само </w:t>
      </w:r>
      <w:r w:rsidR="00C60C31" w:rsidRPr="007F6927">
        <w:rPr>
          <w:rFonts w:asciiTheme="minorHAnsi" w:hAnsiTheme="minorHAnsi" w:cs="Arial"/>
          <w:sz w:val="18"/>
          <w:szCs w:val="18"/>
          <w:lang w:val="bg-BG"/>
        </w:rPr>
        <w:t>з</w:t>
      </w:r>
      <w:r w:rsidR="00C60C31" w:rsidRPr="007F6927">
        <w:rPr>
          <w:rFonts w:asciiTheme="minorHAnsi" w:hAnsiTheme="minorHAnsi" w:cs="Arial"/>
          <w:sz w:val="18"/>
          <w:szCs w:val="18"/>
        </w:rPr>
        <w:t>а мрежа</w:t>
      </w:r>
      <w:r w:rsidR="00C60C31" w:rsidRPr="007F6927">
        <w:rPr>
          <w:rFonts w:asciiTheme="minorHAnsi" w:hAnsiTheme="minorHAnsi" w:cs="Arial"/>
          <w:sz w:val="18"/>
          <w:szCs w:val="18"/>
          <w:lang w:val="bg-BG"/>
        </w:rPr>
        <w:t>та</w:t>
      </w:r>
      <w:r w:rsidR="00C60C31" w:rsidRPr="007F6927">
        <w:rPr>
          <w:rFonts w:asciiTheme="minorHAnsi" w:hAnsiTheme="minorHAnsi" w:cs="Arial"/>
          <w:sz w:val="18"/>
          <w:szCs w:val="18"/>
        </w:rPr>
        <w:t xml:space="preserve"> от техническ</w:t>
      </w:r>
      <w:r w:rsidR="00C60C31" w:rsidRPr="007F6927">
        <w:rPr>
          <w:rFonts w:asciiTheme="minorHAnsi" w:hAnsiTheme="minorHAnsi" w:cs="Arial"/>
          <w:sz w:val="18"/>
          <w:szCs w:val="18"/>
          <w:lang w:val="bg-BG"/>
        </w:rPr>
        <w:t>а помощ</w:t>
      </w:r>
      <w:r w:rsidR="00933A69" w:rsidRPr="007F6927">
        <w:rPr>
          <w:rFonts w:asciiTheme="minorHAnsi" w:hAnsiTheme="minorHAnsi" w:cs="Arial"/>
          <w:sz w:val="18"/>
          <w:szCs w:val="18"/>
        </w:rPr>
        <w:t>i.</w:t>
      </w: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933A69" w:rsidRPr="007F6927" w:rsidRDefault="00933A69" w:rsidP="00933A69">
      <w:pPr>
        <w:jc w:val="both"/>
        <w:rPr>
          <w:rFonts w:asciiTheme="minorHAnsi" w:hAnsiTheme="minorHAnsi" w:cs="Arial"/>
          <w:sz w:val="18"/>
          <w:szCs w:val="18"/>
        </w:rPr>
      </w:pPr>
    </w:p>
    <w:p w:rsidR="002856BF" w:rsidRPr="007F6927" w:rsidRDefault="002856BF" w:rsidP="00933A69">
      <w:pPr>
        <w:jc w:val="both"/>
        <w:rPr>
          <w:rFonts w:asciiTheme="minorHAnsi" w:hAnsiTheme="minorHAnsi" w:cs="Arial"/>
          <w:b/>
        </w:rPr>
        <w:sectPr w:rsidR="002856BF" w:rsidRPr="007F6927" w:rsidSect="003A2FDF">
          <w:type w:val="continuous"/>
          <w:pgSz w:w="12240" w:h="15840"/>
          <w:pgMar w:top="1166" w:right="1440" w:bottom="1440" w:left="1440" w:header="720" w:footer="720" w:gutter="0"/>
          <w:cols w:space="720"/>
          <w:titlePg/>
          <w:docGrid w:linePitch="360"/>
        </w:sectPr>
      </w:pPr>
    </w:p>
    <w:p w:rsidR="00933A69" w:rsidRPr="007F6927" w:rsidRDefault="00933A69" w:rsidP="00933A69">
      <w:pPr>
        <w:jc w:val="both"/>
        <w:rPr>
          <w:rFonts w:asciiTheme="minorHAnsi" w:hAnsiTheme="minorHAnsi" w:cs="Arial"/>
          <w:b/>
          <w:sz w:val="28"/>
          <w:szCs w:val="28"/>
        </w:rPr>
      </w:pPr>
      <w:r w:rsidRPr="007F6927">
        <w:rPr>
          <w:rFonts w:asciiTheme="minorHAnsi" w:hAnsiTheme="minorHAnsi" w:cs="Arial"/>
          <w:b/>
          <w:sz w:val="28"/>
          <w:szCs w:val="28"/>
        </w:rPr>
        <w:lastRenderedPageBreak/>
        <w:t>5.</w:t>
      </w:r>
      <w:r w:rsidRPr="007F6927">
        <w:rPr>
          <w:rFonts w:asciiTheme="minorHAnsi" w:hAnsiTheme="minorHAnsi" w:cs="Arial"/>
          <w:b/>
          <w:sz w:val="28"/>
          <w:szCs w:val="28"/>
        </w:rPr>
        <w:tab/>
      </w:r>
      <w:r w:rsidR="00147AC4" w:rsidRPr="007F6927">
        <w:rPr>
          <w:rFonts w:asciiTheme="minorHAnsi" w:hAnsiTheme="minorHAnsi" w:cs="Arial"/>
          <w:b/>
          <w:sz w:val="28"/>
          <w:szCs w:val="28"/>
        </w:rPr>
        <w:t>ДИСТАНЦИОННО УПРАВЛЕНИЕ (</w:t>
      </w:r>
      <w:r w:rsidR="00147AC4" w:rsidRPr="007F6927">
        <w:rPr>
          <w:rFonts w:asciiTheme="minorHAnsi" w:hAnsiTheme="minorHAnsi" w:cs="Arial"/>
          <w:b/>
          <w:sz w:val="28"/>
          <w:szCs w:val="28"/>
          <w:lang w:val="bg-BG"/>
        </w:rPr>
        <w:t>ПО ЖЕЛАНИЕ</w:t>
      </w:r>
      <w:r w:rsidRPr="007F6927">
        <w:rPr>
          <w:rFonts w:asciiTheme="minorHAnsi" w:hAnsiTheme="minorHAnsi" w:cs="Arial"/>
          <w:b/>
          <w:sz w:val="28"/>
          <w:szCs w:val="28"/>
        </w:rPr>
        <w:t>)</w:t>
      </w:r>
    </w:p>
    <w:p w:rsidR="00933A69" w:rsidRPr="007F6927" w:rsidRDefault="00147AC4" w:rsidP="00933A69">
      <w:pPr>
        <w:jc w:val="both"/>
        <w:rPr>
          <w:rFonts w:asciiTheme="minorHAnsi" w:hAnsiTheme="minorHAnsi" w:cs="Arial"/>
          <w:sz w:val="18"/>
          <w:szCs w:val="18"/>
        </w:rPr>
      </w:pPr>
      <w:r w:rsidRPr="007F6927">
        <w:rPr>
          <w:rFonts w:asciiTheme="minorHAnsi" w:hAnsiTheme="minorHAnsi" w:cs="Arial"/>
          <w:sz w:val="18"/>
          <w:szCs w:val="18"/>
        </w:rPr>
        <w:t>Системата може да се управлява чрез дистанционно управление, докато общуването с борда от разстояние до 10 метра. Дистанционно SYTX има 4 бутона, чрез който устройството може да бъде</w:t>
      </w:r>
      <w:r w:rsidR="00933A69" w:rsidRPr="007F6927">
        <w:rPr>
          <w:rFonts w:asciiTheme="minorHAnsi" w:hAnsiTheme="minorHAnsi" w:cs="Arial"/>
          <w:sz w:val="18"/>
          <w:szCs w:val="18"/>
        </w:rPr>
        <w:t>:</w:t>
      </w:r>
    </w:p>
    <w:p w:rsidR="00147AC4" w:rsidRPr="007F6927" w:rsidRDefault="00147AC4" w:rsidP="00147AC4">
      <w:pPr>
        <w:pStyle w:val="ListParagraph"/>
        <w:numPr>
          <w:ilvl w:val="0"/>
          <w:numId w:val="30"/>
        </w:numPr>
        <w:jc w:val="both"/>
        <w:rPr>
          <w:rFonts w:asciiTheme="minorHAnsi" w:hAnsiTheme="minorHAnsi" w:cs="Arial"/>
          <w:sz w:val="18"/>
          <w:szCs w:val="18"/>
        </w:rPr>
      </w:pPr>
      <w:r w:rsidRPr="007F6927">
        <w:rPr>
          <w:rFonts w:asciiTheme="minorHAnsi" w:hAnsiTheme="minorHAnsi" w:cs="Arial"/>
          <w:sz w:val="18"/>
          <w:szCs w:val="18"/>
        </w:rPr>
        <w:t>Включване / изключване,</w:t>
      </w:r>
    </w:p>
    <w:p w:rsidR="00877215" w:rsidRPr="007F6927" w:rsidRDefault="00147AC4" w:rsidP="00147AC4">
      <w:pPr>
        <w:pStyle w:val="ListParagraph"/>
        <w:numPr>
          <w:ilvl w:val="0"/>
          <w:numId w:val="30"/>
        </w:numPr>
        <w:jc w:val="both"/>
        <w:rPr>
          <w:rFonts w:asciiTheme="minorHAnsi" w:hAnsiTheme="minorHAnsi" w:cs="Arial"/>
          <w:sz w:val="18"/>
          <w:szCs w:val="18"/>
        </w:rPr>
      </w:pPr>
      <w:r w:rsidRPr="007F6927">
        <w:rPr>
          <w:rFonts w:asciiTheme="minorHAnsi" w:hAnsiTheme="minorHAnsi" w:cs="Arial"/>
          <w:sz w:val="18"/>
          <w:szCs w:val="18"/>
        </w:rPr>
        <w:t>Изменение на труда пещ</w:t>
      </w:r>
      <w:r w:rsidR="00877215" w:rsidRPr="007F6927">
        <w:rPr>
          <w:rFonts w:asciiTheme="minorHAnsi" w:hAnsiTheme="minorHAnsi" w:cs="Arial"/>
          <w:sz w:val="18"/>
          <w:szCs w:val="18"/>
        </w:rPr>
        <w:t>.</w:t>
      </w:r>
    </w:p>
    <w:p w:rsidR="00147AC4" w:rsidRPr="007F6927" w:rsidRDefault="00147AC4" w:rsidP="00147AC4">
      <w:pPr>
        <w:jc w:val="both"/>
        <w:rPr>
          <w:rFonts w:asciiTheme="minorHAnsi" w:hAnsiTheme="minorHAnsi" w:cs="Arial"/>
          <w:sz w:val="18"/>
          <w:szCs w:val="18"/>
        </w:rPr>
      </w:pPr>
      <w:r w:rsidRPr="007F6927">
        <w:rPr>
          <w:rFonts w:asciiTheme="minorHAnsi" w:hAnsiTheme="minorHAnsi" w:cs="Arial"/>
          <w:sz w:val="18"/>
          <w:szCs w:val="18"/>
          <w:lang w:val="bg-BG"/>
        </w:rPr>
        <w:t>Бутоните</w:t>
      </w:r>
      <w:r w:rsidRPr="007F6927">
        <w:rPr>
          <w:rFonts w:asciiTheme="minorHAnsi" w:hAnsiTheme="minorHAnsi" w:cs="Arial"/>
          <w:sz w:val="18"/>
          <w:szCs w:val="18"/>
        </w:rPr>
        <w:t xml:space="preserve"> Намаляване на мощността </w:t>
      </w:r>
      <w:r w:rsidRPr="007F6927">
        <w:rPr>
          <w:rFonts w:asciiTheme="minorHAnsi" w:hAnsiTheme="minorHAnsi" w:cs="Arial"/>
          <w:sz w:val="18"/>
          <w:szCs w:val="18"/>
          <w:lang w:val="bg-BG"/>
        </w:rPr>
        <w:t xml:space="preserve">и увеличаване на мощността </w:t>
      </w:r>
      <w:r w:rsidRPr="007F6927">
        <w:rPr>
          <w:rFonts w:asciiTheme="minorHAnsi" w:hAnsiTheme="minorHAnsi" w:cs="Arial"/>
          <w:sz w:val="18"/>
          <w:szCs w:val="18"/>
        </w:rPr>
        <w:t xml:space="preserve">не работят, ако силата на горене </w:t>
      </w:r>
      <w:r w:rsidRPr="007F6927">
        <w:rPr>
          <w:rFonts w:asciiTheme="minorHAnsi" w:hAnsiTheme="minorHAnsi" w:cs="Arial"/>
          <w:sz w:val="18"/>
          <w:szCs w:val="18"/>
          <w:lang w:val="bg-BG"/>
        </w:rPr>
        <w:t xml:space="preserve">е </w:t>
      </w:r>
      <w:r w:rsidRPr="007F6927">
        <w:rPr>
          <w:rFonts w:asciiTheme="minorHAnsi" w:hAnsiTheme="minorHAnsi" w:cs="Arial"/>
          <w:sz w:val="18"/>
          <w:szCs w:val="18"/>
        </w:rPr>
        <w:t>в автоматичен режим.</w:t>
      </w:r>
    </w:p>
    <w:p w:rsidR="00147AC4" w:rsidRPr="007F6927" w:rsidRDefault="00147AC4" w:rsidP="00147AC4">
      <w:pPr>
        <w:jc w:val="both"/>
        <w:rPr>
          <w:rFonts w:asciiTheme="minorHAnsi" w:hAnsiTheme="minorHAnsi" w:cs="Arial"/>
          <w:sz w:val="18"/>
          <w:szCs w:val="18"/>
        </w:rPr>
      </w:pPr>
      <w:r w:rsidRPr="007F6927">
        <w:rPr>
          <w:rFonts w:asciiTheme="minorHAnsi" w:hAnsiTheme="minorHAnsi" w:cs="Arial"/>
          <w:sz w:val="18"/>
          <w:szCs w:val="18"/>
        </w:rPr>
        <w:t>Сигнал</w:t>
      </w:r>
      <w:r w:rsidRPr="007F6927">
        <w:rPr>
          <w:rFonts w:asciiTheme="minorHAnsi" w:hAnsiTheme="minorHAnsi" w:cs="Arial"/>
          <w:sz w:val="18"/>
          <w:szCs w:val="18"/>
          <w:lang w:val="bg-BG"/>
        </w:rPr>
        <w:t>а от</w:t>
      </w:r>
      <w:r w:rsidRPr="007F6927">
        <w:rPr>
          <w:rFonts w:asciiTheme="minorHAnsi" w:hAnsiTheme="minorHAnsi" w:cs="Arial"/>
          <w:sz w:val="18"/>
          <w:szCs w:val="18"/>
        </w:rPr>
        <w:t xml:space="preserve"> дистанционно управление </w:t>
      </w:r>
      <w:r w:rsidRPr="007F6927">
        <w:rPr>
          <w:rFonts w:asciiTheme="minorHAnsi" w:hAnsiTheme="minorHAnsi" w:cs="Arial"/>
          <w:sz w:val="18"/>
          <w:szCs w:val="18"/>
          <w:lang w:val="bg-BG"/>
        </w:rPr>
        <w:t>контролното табло разпознава</w:t>
      </w:r>
      <w:r w:rsidRPr="007F6927">
        <w:rPr>
          <w:rFonts w:asciiTheme="minorHAnsi" w:hAnsiTheme="minorHAnsi" w:cs="Arial"/>
          <w:sz w:val="18"/>
          <w:szCs w:val="18"/>
        </w:rPr>
        <w:t xml:space="preserve">чрез парола, която може да бъде променена чрез </w:t>
      </w:r>
      <w:r w:rsidR="00AA6D85" w:rsidRPr="007F6927">
        <w:rPr>
          <w:rFonts w:asciiTheme="minorHAnsi" w:hAnsiTheme="minorHAnsi" w:cs="Arial"/>
          <w:sz w:val="18"/>
          <w:szCs w:val="18"/>
        </w:rPr>
        <w:t xml:space="preserve">процедура </w:t>
      </w:r>
      <w:r w:rsidR="00AA6D85" w:rsidRPr="007F6927">
        <w:rPr>
          <w:rFonts w:asciiTheme="minorHAnsi" w:hAnsiTheme="minorHAnsi" w:cs="Arial"/>
          <w:sz w:val="18"/>
          <w:szCs w:val="18"/>
          <w:lang w:val="bg-BG"/>
        </w:rPr>
        <w:t xml:space="preserve">на </w:t>
      </w:r>
      <w:r w:rsidRPr="007F6927">
        <w:rPr>
          <w:rFonts w:asciiTheme="minorHAnsi" w:hAnsiTheme="minorHAnsi" w:cs="Arial"/>
          <w:sz w:val="18"/>
          <w:szCs w:val="18"/>
        </w:rPr>
        <w:t>самообучение.</w:t>
      </w:r>
    </w:p>
    <w:p w:rsidR="00877215" w:rsidRPr="007F6927" w:rsidRDefault="00147AC4" w:rsidP="00147AC4">
      <w:pPr>
        <w:jc w:val="both"/>
        <w:rPr>
          <w:rFonts w:asciiTheme="minorHAnsi" w:hAnsiTheme="minorHAnsi" w:cs="Arial"/>
          <w:sz w:val="18"/>
          <w:szCs w:val="18"/>
        </w:rPr>
      </w:pPr>
      <w:r w:rsidRPr="007F6927">
        <w:rPr>
          <w:rFonts w:asciiTheme="minorHAnsi" w:hAnsiTheme="minorHAnsi" w:cs="Arial"/>
          <w:sz w:val="18"/>
          <w:szCs w:val="18"/>
        </w:rPr>
        <w:t xml:space="preserve">За правилното предаване на сигнала от дистанционното управление </w:t>
      </w:r>
      <w:r w:rsidR="00AA6D85" w:rsidRPr="007F6927">
        <w:rPr>
          <w:rFonts w:asciiTheme="minorHAnsi" w:hAnsiTheme="minorHAnsi" w:cs="Arial"/>
          <w:sz w:val="18"/>
          <w:szCs w:val="18"/>
          <w:lang w:val="bg-BG"/>
        </w:rPr>
        <w:t>до</w:t>
      </w:r>
      <w:r w:rsidRPr="007F6927">
        <w:rPr>
          <w:rFonts w:asciiTheme="minorHAnsi" w:hAnsiTheme="minorHAnsi" w:cs="Arial"/>
          <w:sz w:val="18"/>
          <w:szCs w:val="18"/>
        </w:rPr>
        <w:t xml:space="preserve"> контролн</w:t>
      </w:r>
      <w:r w:rsidR="00AA6D85" w:rsidRPr="007F6927">
        <w:rPr>
          <w:rFonts w:asciiTheme="minorHAnsi" w:hAnsiTheme="minorHAnsi" w:cs="Arial"/>
          <w:sz w:val="18"/>
          <w:szCs w:val="18"/>
          <w:lang w:val="bg-BG"/>
        </w:rPr>
        <w:t>ото табло</w:t>
      </w:r>
      <w:r w:rsidRPr="007F6927">
        <w:rPr>
          <w:rFonts w:asciiTheme="minorHAnsi" w:hAnsiTheme="minorHAnsi" w:cs="Arial"/>
          <w:sz w:val="18"/>
          <w:szCs w:val="18"/>
        </w:rPr>
        <w:t>, кодът за трансфер трябва да бъде същ и на двете устройства</w:t>
      </w:r>
      <w:r w:rsidR="00877215" w:rsidRPr="007F6927">
        <w:rPr>
          <w:rFonts w:asciiTheme="minorHAnsi" w:hAnsiTheme="minorHAnsi" w:cs="Arial"/>
          <w:sz w:val="18"/>
          <w:szCs w:val="18"/>
        </w:rPr>
        <w:t>.</w:t>
      </w:r>
    </w:p>
    <w:p w:rsidR="002856BF" w:rsidRPr="007F6927" w:rsidRDefault="002856BF" w:rsidP="00877215">
      <w:pPr>
        <w:jc w:val="both"/>
        <w:rPr>
          <w:rFonts w:asciiTheme="minorHAnsi" w:hAnsiTheme="minorHAnsi" w:cs="Arial"/>
          <w:sz w:val="18"/>
          <w:szCs w:val="18"/>
        </w:rPr>
      </w:pPr>
    </w:p>
    <w:p w:rsidR="002856BF" w:rsidRPr="007F6927" w:rsidRDefault="002856BF" w:rsidP="00877215">
      <w:pPr>
        <w:jc w:val="both"/>
        <w:rPr>
          <w:rFonts w:asciiTheme="minorHAnsi" w:hAnsiTheme="minorHAnsi" w:cs="Arial"/>
          <w:sz w:val="18"/>
          <w:szCs w:val="18"/>
        </w:rPr>
      </w:pPr>
    </w:p>
    <w:p w:rsidR="002856BF" w:rsidRPr="007F6927" w:rsidRDefault="002856BF" w:rsidP="00877215">
      <w:pPr>
        <w:jc w:val="both"/>
        <w:rPr>
          <w:rFonts w:asciiTheme="minorHAnsi" w:hAnsiTheme="minorHAnsi" w:cs="Arial"/>
          <w:sz w:val="18"/>
          <w:szCs w:val="18"/>
        </w:rPr>
      </w:pPr>
    </w:p>
    <w:p w:rsidR="00AA6D85" w:rsidRPr="007F6927" w:rsidRDefault="00AA6D85" w:rsidP="00AA6D85">
      <w:pPr>
        <w:tabs>
          <w:tab w:val="left" w:pos="1080"/>
        </w:tabs>
        <w:jc w:val="both"/>
        <w:rPr>
          <w:rFonts w:asciiTheme="minorHAnsi" w:hAnsiTheme="minorHAnsi" w:cs="Arial"/>
          <w:sz w:val="18"/>
          <w:szCs w:val="18"/>
        </w:rPr>
      </w:pPr>
      <w:r w:rsidRPr="007F6927">
        <w:rPr>
          <w:rFonts w:asciiTheme="minorHAnsi" w:hAnsiTheme="minorHAnsi" w:cs="Arial"/>
          <w:sz w:val="18"/>
          <w:szCs w:val="18"/>
          <w:lang w:val="bg-BG"/>
        </w:rPr>
        <w:t xml:space="preserve">Стандартната парола е </w:t>
      </w:r>
      <w:r w:rsidRPr="007F6927">
        <w:rPr>
          <w:rFonts w:asciiTheme="minorHAnsi" w:hAnsiTheme="minorHAnsi" w:cs="Arial"/>
          <w:sz w:val="18"/>
          <w:szCs w:val="18"/>
        </w:rPr>
        <w:t xml:space="preserve">0, ако искате да я промените, </w:t>
      </w:r>
      <w:r w:rsidRPr="007F6927">
        <w:rPr>
          <w:rFonts w:asciiTheme="minorHAnsi" w:hAnsiTheme="minorHAnsi" w:cs="Arial"/>
          <w:sz w:val="18"/>
          <w:szCs w:val="18"/>
          <w:lang w:val="bg-BG"/>
        </w:rPr>
        <w:t>това можете да направите по следния начин</w:t>
      </w:r>
      <w:r w:rsidRPr="007F6927">
        <w:rPr>
          <w:rFonts w:asciiTheme="minorHAnsi" w:hAnsiTheme="minorHAnsi" w:cs="Arial"/>
          <w:sz w:val="18"/>
          <w:szCs w:val="18"/>
        </w:rPr>
        <w:t>:</w:t>
      </w:r>
    </w:p>
    <w:p w:rsidR="00AA6D85" w:rsidRPr="007F6927" w:rsidRDefault="00AA6D85" w:rsidP="00AA6D85">
      <w:pPr>
        <w:pStyle w:val="ListParagraph"/>
        <w:numPr>
          <w:ilvl w:val="0"/>
          <w:numId w:val="30"/>
        </w:numPr>
        <w:tabs>
          <w:tab w:val="left" w:pos="1080"/>
        </w:tabs>
        <w:jc w:val="both"/>
        <w:rPr>
          <w:rFonts w:asciiTheme="minorHAnsi" w:hAnsiTheme="minorHAnsi" w:cs="Arial"/>
          <w:sz w:val="18"/>
          <w:szCs w:val="18"/>
        </w:rPr>
      </w:pPr>
      <w:r w:rsidRPr="007F6927">
        <w:rPr>
          <w:rFonts w:asciiTheme="minorHAnsi" w:hAnsiTheme="minorHAnsi" w:cs="Arial"/>
          <w:sz w:val="18"/>
          <w:szCs w:val="18"/>
        </w:rPr>
        <w:t xml:space="preserve"> На дистанционното управление:</w:t>
      </w:r>
    </w:p>
    <w:p w:rsidR="00AA6D85" w:rsidRPr="007F6927" w:rsidRDefault="00AA6D85" w:rsidP="00AA6D85">
      <w:pPr>
        <w:pStyle w:val="ListParagraph"/>
        <w:numPr>
          <w:ilvl w:val="0"/>
          <w:numId w:val="34"/>
        </w:numPr>
        <w:tabs>
          <w:tab w:val="left" w:pos="1080"/>
        </w:tabs>
        <w:jc w:val="both"/>
        <w:rPr>
          <w:rFonts w:asciiTheme="minorHAnsi" w:hAnsiTheme="minorHAnsi" w:cs="Arial"/>
          <w:sz w:val="18"/>
          <w:szCs w:val="18"/>
        </w:rPr>
      </w:pPr>
      <w:r w:rsidRPr="007F6927">
        <w:rPr>
          <w:rFonts w:asciiTheme="minorHAnsi" w:hAnsiTheme="minorHAnsi" w:cs="Arial"/>
          <w:sz w:val="18"/>
          <w:szCs w:val="18"/>
        </w:rPr>
        <w:t xml:space="preserve">Отворете батерията, като </w:t>
      </w:r>
      <w:r w:rsidRPr="007F6927">
        <w:rPr>
          <w:rFonts w:asciiTheme="minorHAnsi" w:hAnsiTheme="minorHAnsi" w:cs="Arial"/>
          <w:sz w:val="18"/>
          <w:szCs w:val="18"/>
          <w:lang w:val="bg-BG"/>
        </w:rPr>
        <w:t xml:space="preserve">померите </w:t>
      </w:r>
      <w:r w:rsidRPr="007F6927">
        <w:rPr>
          <w:rFonts w:asciiTheme="minorHAnsi" w:hAnsiTheme="minorHAnsi" w:cs="Arial"/>
          <w:sz w:val="18"/>
          <w:szCs w:val="18"/>
        </w:rPr>
        <w:t>капака надясно,</w:t>
      </w:r>
    </w:p>
    <w:p w:rsidR="00AA6D85" w:rsidRPr="007F6927" w:rsidRDefault="00AA6D85" w:rsidP="00AA6D85">
      <w:pPr>
        <w:pStyle w:val="ListParagraph"/>
        <w:numPr>
          <w:ilvl w:val="0"/>
          <w:numId w:val="34"/>
        </w:numPr>
        <w:tabs>
          <w:tab w:val="left" w:pos="1080"/>
        </w:tabs>
        <w:jc w:val="both"/>
        <w:rPr>
          <w:rFonts w:asciiTheme="minorHAnsi" w:hAnsiTheme="minorHAnsi" w:cs="Arial"/>
          <w:sz w:val="18"/>
          <w:szCs w:val="18"/>
        </w:rPr>
      </w:pPr>
      <w:r w:rsidRPr="007F6927">
        <w:rPr>
          <w:rFonts w:asciiTheme="minorHAnsi" w:hAnsiTheme="minorHAnsi" w:cs="Arial"/>
          <w:sz w:val="18"/>
          <w:szCs w:val="18"/>
        </w:rPr>
        <w:t>Пром</w:t>
      </w:r>
      <w:r w:rsidRPr="007F6927">
        <w:rPr>
          <w:rFonts w:asciiTheme="minorHAnsi" w:hAnsiTheme="minorHAnsi" w:cs="Arial"/>
          <w:sz w:val="18"/>
          <w:szCs w:val="18"/>
          <w:lang w:val="bg-BG"/>
        </w:rPr>
        <w:t>енете</w:t>
      </w:r>
      <w:r w:rsidRPr="007F6927">
        <w:rPr>
          <w:rFonts w:asciiTheme="minorHAnsi" w:hAnsiTheme="minorHAnsi" w:cs="Arial"/>
          <w:sz w:val="18"/>
          <w:szCs w:val="18"/>
        </w:rPr>
        <w:t xml:space="preserve"> конфигурацията </w:t>
      </w:r>
      <w:r w:rsidRPr="007F6927">
        <w:rPr>
          <w:rFonts w:asciiTheme="minorHAnsi" w:hAnsiTheme="minorHAnsi" w:cs="Arial"/>
          <w:sz w:val="18"/>
          <w:szCs w:val="18"/>
          <w:lang w:val="bg-BG"/>
        </w:rPr>
        <w:t xml:space="preserve">на </w:t>
      </w:r>
      <w:r w:rsidRPr="007F6927">
        <w:rPr>
          <w:rFonts w:asciiTheme="minorHAnsi" w:hAnsiTheme="minorHAnsi" w:cs="Arial"/>
          <w:sz w:val="18"/>
          <w:szCs w:val="18"/>
        </w:rPr>
        <w:t xml:space="preserve"> превключвател</w:t>
      </w:r>
      <w:r w:rsidRPr="007F6927">
        <w:rPr>
          <w:rFonts w:asciiTheme="minorHAnsi" w:hAnsiTheme="minorHAnsi" w:cs="Arial"/>
          <w:sz w:val="18"/>
          <w:szCs w:val="18"/>
          <w:lang w:val="bg-BG"/>
        </w:rPr>
        <w:t xml:space="preserve">я вид </w:t>
      </w:r>
      <w:r w:rsidRPr="007F6927">
        <w:rPr>
          <w:rFonts w:asciiTheme="minorHAnsi" w:hAnsiTheme="minorHAnsi" w:cs="Arial"/>
          <w:sz w:val="18"/>
          <w:szCs w:val="18"/>
        </w:rPr>
        <w:t xml:space="preserve"> DIP,</w:t>
      </w:r>
    </w:p>
    <w:p w:rsidR="00AA6D85" w:rsidRPr="007F6927" w:rsidRDefault="00AA6D85" w:rsidP="00AA6D85">
      <w:pPr>
        <w:pStyle w:val="ListParagraph"/>
        <w:numPr>
          <w:ilvl w:val="0"/>
          <w:numId w:val="34"/>
        </w:numPr>
        <w:tabs>
          <w:tab w:val="left" w:pos="1080"/>
        </w:tabs>
        <w:jc w:val="both"/>
        <w:rPr>
          <w:rFonts w:asciiTheme="minorHAnsi" w:hAnsiTheme="minorHAnsi" w:cs="Arial"/>
          <w:sz w:val="18"/>
          <w:szCs w:val="18"/>
        </w:rPr>
      </w:pPr>
      <w:r w:rsidRPr="007F6927">
        <w:rPr>
          <w:rFonts w:asciiTheme="minorHAnsi" w:hAnsiTheme="minorHAnsi" w:cs="Arial"/>
          <w:sz w:val="18"/>
          <w:szCs w:val="18"/>
        </w:rPr>
        <w:t>Поставете отново капака.</w:t>
      </w:r>
    </w:p>
    <w:p w:rsidR="00AA6D85" w:rsidRPr="007F6927" w:rsidRDefault="00AA6D85" w:rsidP="00AA6D85">
      <w:pPr>
        <w:pStyle w:val="ListParagraph"/>
        <w:numPr>
          <w:ilvl w:val="0"/>
          <w:numId w:val="30"/>
        </w:numPr>
        <w:tabs>
          <w:tab w:val="left" w:pos="1080"/>
        </w:tabs>
        <w:jc w:val="both"/>
        <w:rPr>
          <w:rFonts w:asciiTheme="minorHAnsi" w:hAnsiTheme="minorHAnsi" w:cs="Arial"/>
          <w:sz w:val="18"/>
          <w:szCs w:val="18"/>
        </w:rPr>
      </w:pPr>
      <w:r w:rsidRPr="007F6927">
        <w:rPr>
          <w:rFonts w:asciiTheme="minorHAnsi" w:hAnsiTheme="minorHAnsi" w:cs="Arial"/>
          <w:sz w:val="18"/>
          <w:szCs w:val="18"/>
          <w:lang w:val="bg-BG"/>
        </w:rPr>
        <w:t>На контролното табло</w:t>
      </w:r>
      <w:r w:rsidRPr="007F6927">
        <w:rPr>
          <w:rFonts w:asciiTheme="minorHAnsi" w:hAnsiTheme="minorHAnsi" w:cs="Arial"/>
          <w:sz w:val="18"/>
          <w:szCs w:val="18"/>
        </w:rPr>
        <w:t>:</w:t>
      </w:r>
    </w:p>
    <w:p w:rsidR="00AA6D85" w:rsidRPr="007F6927" w:rsidRDefault="00AA6D85" w:rsidP="00DD02B3">
      <w:pPr>
        <w:pStyle w:val="ListParagraph"/>
        <w:numPr>
          <w:ilvl w:val="0"/>
          <w:numId w:val="43"/>
        </w:numPr>
        <w:tabs>
          <w:tab w:val="left" w:pos="1080"/>
        </w:tabs>
        <w:jc w:val="both"/>
        <w:rPr>
          <w:rFonts w:asciiTheme="minorHAnsi" w:hAnsiTheme="minorHAnsi" w:cs="Arial"/>
          <w:sz w:val="18"/>
          <w:szCs w:val="18"/>
        </w:rPr>
      </w:pPr>
      <w:r w:rsidRPr="007F6927">
        <w:rPr>
          <w:rFonts w:asciiTheme="minorHAnsi" w:hAnsiTheme="minorHAnsi" w:cs="Arial"/>
          <w:sz w:val="18"/>
          <w:szCs w:val="18"/>
        </w:rPr>
        <w:t xml:space="preserve">Изключете </w:t>
      </w:r>
      <w:r w:rsidRPr="007F6927">
        <w:rPr>
          <w:rFonts w:asciiTheme="minorHAnsi" w:hAnsiTheme="minorHAnsi" w:cs="Arial"/>
          <w:sz w:val="18"/>
          <w:szCs w:val="18"/>
          <w:lang w:val="bg-BG"/>
        </w:rPr>
        <w:t>електрозаханването на таблото</w:t>
      </w:r>
      <w:r w:rsidRPr="007F6927">
        <w:rPr>
          <w:rFonts w:asciiTheme="minorHAnsi" w:hAnsiTheme="minorHAnsi" w:cs="Arial"/>
          <w:sz w:val="18"/>
          <w:szCs w:val="18"/>
        </w:rPr>
        <w:t>,</w:t>
      </w:r>
    </w:p>
    <w:p w:rsidR="00AA6D85" w:rsidRPr="007F6927" w:rsidRDefault="00AA6D85" w:rsidP="00DD02B3">
      <w:pPr>
        <w:pStyle w:val="ListParagraph"/>
        <w:numPr>
          <w:ilvl w:val="0"/>
          <w:numId w:val="43"/>
        </w:numPr>
        <w:tabs>
          <w:tab w:val="left" w:pos="1080"/>
        </w:tabs>
        <w:jc w:val="both"/>
        <w:rPr>
          <w:rFonts w:asciiTheme="minorHAnsi" w:hAnsiTheme="minorHAnsi" w:cs="Arial"/>
          <w:sz w:val="18"/>
          <w:szCs w:val="18"/>
        </w:rPr>
      </w:pPr>
      <w:r w:rsidRPr="007F6927">
        <w:rPr>
          <w:rFonts w:asciiTheme="minorHAnsi" w:hAnsiTheme="minorHAnsi" w:cs="Arial"/>
          <w:sz w:val="18"/>
          <w:szCs w:val="18"/>
        </w:rPr>
        <w:t xml:space="preserve">Отново </w:t>
      </w:r>
      <w:r w:rsidR="00DD02B3" w:rsidRPr="007F6927">
        <w:rPr>
          <w:rFonts w:asciiTheme="minorHAnsi" w:hAnsiTheme="minorHAnsi" w:cs="Arial"/>
          <w:sz w:val="18"/>
          <w:szCs w:val="18"/>
          <w:lang w:val="bg-BG"/>
        </w:rPr>
        <w:t xml:space="preserve">се </w:t>
      </w:r>
      <w:r w:rsidRPr="007F6927">
        <w:rPr>
          <w:rFonts w:asciiTheme="minorHAnsi" w:hAnsiTheme="minorHAnsi" w:cs="Arial"/>
          <w:sz w:val="18"/>
          <w:szCs w:val="18"/>
        </w:rPr>
        <w:t xml:space="preserve">свържете </w:t>
      </w:r>
      <w:r w:rsidR="00DD02B3" w:rsidRPr="007F6927">
        <w:rPr>
          <w:rFonts w:asciiTheme="minorHAnsi" w:hAnsiTheme="minorHAnsi" w:cs="Arial"/>
          <w:sz w:val="18"/>
          <w:szCs w:val="18"/>
          <w:lang w:val="bg-BG"/>
        </w:rPr>
        <w:t xml:space="preserve">със </w:t>
      </w:r>
      <w:r w:rsidRPr="007F6927">
        <w:rPr>
          <w:rFonts w:asciiTheme="minorHAnsi" w:hAnsiTheme="minorHAnsi" w:cs="Arial"/>
          <w:sz w:val="18"/>
          <w:szCs w:val="18"/>
        </w:rPr>
        <w:t xml:space="preserve">захранването, </w:t>
      </w:r>
      <w:r w:rsidR="00DD02B3" w:rsidRPr="007F6927">
        <w:rPr>
          <w:rFonts w:asciiTheme="minorHAnsi" w:hAnsiTheme="minorHAnsi" w:cs="Arial"/>
          <w:sz w:val="18"/>
          <w:szCs w:val="18"/>
          <w:lang w:val="bg-BG"/>
        </w:rPr>
        <w:t>с натискане на бутона на дистанционното</w:t>
      </w:r>
      <w:r w:rsidRPr="007F6927">
        <w:rPr>
          <w:rFonts w:asciiTheme="minorHAnsi" w:hAnsiTheme="minorHAnsi" w:cs="Arial"/>
          <w:sz w:val="18"/>
          <w:szCs w:val="18"/>
        </w:rPr>
        <w:t>,</w:t>
      </w:r>
    </w:p>
    <w:p w:rsidR="002856BF" w:rsidRPr="007F6927" w:rsidRDefault="00AA6D85" w:rsidP="00DD02B3">
      <w:pPr>
        <w:pStyle w:val="ListParagraph"/>
        <w:numPr>
          <w:ilvl w:val="0"/>
          <w:numId w:val="43"/>
        </w:numPr>
        <w:tabs>
          <w:tab w:val="left" w:pos="1080"/>
        </w:tabs>
        <w:jc w:val="both"/>
        <w:rPr>
          <w:rFonts w:asciiTheme="minorHAnsi" w:hAnsiTheme="minorHAnsi" w:cs="Arial"/>
          <w:sz w:val="18"/>
          <w:szCs w:val="18"/>
        </w:rPr>
      </w:pPr>
      <w:r w:rsidRPr="007F6927">
        <w:rPr>
          <w:rFonts w:asciiTheme="minorHAnsi" w:hAnsiTheme="minorHAnsi" w:cs="Arial"/>
          <w:sz w:val="18"/>
          <w:szCs w:val="18"/>
        </w:rPr>
        <w:t xml:space="preserve">Изчакайте (около 5 секунди), докато чуете звук от устройството за дистанционно управление, </w:t>
      </w:r>
      <w:r w:rsidR="00DD02B3" w:rsidRPr="007F6927">
        <w:rPr>
          <w:rFonts w:asciiTheme="minorHAnsi" w:hAnsiTheme="minorHAnsi" w:cs="Arial"/>
          <w:sz w:val="18"/>
          <w:szCs w:val="18"/>
          <w:lang w:val="bg-BG"/>
        </w:rPr>
        <w:t xml:space="preserve">с </w:t>
      </w:r>
      <w:r w:rsidRPr="007F6927">
        <w:rPr>
          <w:rFonts w:asciiTheme="minorHAnsi" w:hAnsiTheme="minorHAnsi" w:cs="Arial"/>
          <w:sz w:val="18"/>
          <w:szCs w:val="18"/>
        </w:rPr>
        <w:t xml:space="preserve">което се потвърждава, че новата парола е </w:t>
      </w:r>
      <w:r w:rsidR="00DD02B3" w:rsidRPr="007F6927">
        <w:rPr>
          <w:rFonts w:asciiTheme="minorHAnsi" w:hAnsiTheme="minorHAnsi" w:cs="Arial"/>
          <w:sz w:val="18"/>
          <w:szCs w:val="18"/>
          <w:lang w:val="bg-BG"/>
        </w:rPr>
        <w:t>запаметена</w:t>
      </w:r>
      <w:r w:rsidR="00877215" w:rsidRPr="007F6927">
        <w:rPr>
          <w:rFonts w:asciiTheme="minorHAnsi" w:hAnsiTheme="minorHAnsi" w:cs="Arial"/>
          <w:sz w:val="18"/>
          <w:szCs w:val="18"/>
        </w:rPr>
        <w:t>.</w:t>
      </w:r>
    </w:p>
    <w:p w:rsidR="002856BF" w:rsidRPr="007F6927" w:rsidRDefault="002856BF" w:rsidP="002856BF">
      <w:pPr>
        <w:tabs>
          <w:tab w:val="left" w:pos="1080"/>
        </w:tabs>
        <w:jc w:val="both"/>
        <w:rPr>
          <w:rFonts w:asciiTheme="minorHAnsi" w:hAnsiTheme="minorHAnsi" w:cs="Arial"/>
          <w:sz w:val="18"/>
          <w:szCs w:val="18"/>
        </w:rPr>
        <w:sectPr w:rsidR="002856BF" w:rsidRPr="007F6927" w:rsidSect="002856BF">
          <w:type w:val="continuous"/>
          <w:pgSz w:w="12240" w:h="15840"/>
          <w:pgMar w:top="1166" w:right="1440" w:bottom="1440" w:left="1440" w:header="720" w:footer="720" w:gutter="0"/>
          <w:cols w:num="2" w:space="720"/>
          <w:titlePg/>
          <w:docGrid w:linePitch="360"/>
        </w:sectPr>
      </w:pPr>
    </w:p>
    <w:p w:rsidR="002856BF" w:rsidRPr="007F6927" w:rsidRDefault="002856BF" w:rsidP="002856BF">
      <w:pPr>
        <w:tabs>
          <w:tab w:val="left" w:pos="1080"/>
        </w:tabs>
        <w:jc w:val="both"/>
        <w:rPr>
          <w:rFonts w:asciiTheme="minorHAnsi" w:hAnsiTheme="minorHAnsi" w:cs="Arial"/>
          <w:sz w:val="18"/>
          <w:szCs w:val="18"/>
        </w:rPr>
      </w:pPr>
    </w:p>
    <w:p w:rsidR="002856BF" w:rsidRPr="007F6927" w:rsidRDefault="002856BF" w:rsidP="002856BF">
      <w:pPr>
        <w:tabs>
          <w:tab w:val="left" w:pos="1080"/>
        </w:tabs>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3689350" cy="2966085"/>
            <wp:effectExtent l="0" t="0" r="6350" b="571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9350" cy="2966085"/>
                    </a:xfrm>
                    <a:prstGeom prst="rect">
                      <a:avLst/>
                    </a:prstGeom>
                    <a:noFill/>
                    <a:ln>
                      <a:noFill/>
                    </a:ln>
                  </pic:spPr>
                </pic:pic>
              </a:graphicData>
            </a:graphic>
          </wp:inline>
        </w:drawing>
      </w:r>
    </w:p>
    <w:p w:rsidR="002856BF" w:rsidRPr="007F6927" w:rsidRDefault="002856BF" w:rsidP="002856BF">
      <w:pPr>
        <w:tabs>
          <w:tab w:val="left" w:pos="1080"/>
        </w:tabs>
        <w:jc w:val="both"/>
        <w:rPr>
          <w:rFonts w:asciiTheme="minorHAnsi" w:hAnsiTheme="minorHAnsi" w:cs="Arial"/>
          <w:sz w:val="18"/>
          <w:szCs w:val="18"/>
          <w:lang w:val="bg-BG"/>
        </w:rPr>
      </w:pPr>
      <w:r w:rsidRPr="007F6927">
        <w:rPr>
          <w:rFonts w:asciiTheme="minorHAnsi" w:hAnsiTheme="minorHAnsi" w:cs="Arial"/>
          <w:sz w:val="18"/>
          <w:szCs w:val="18"/>
        </w:rPr>
        <w:t xml:space="preserve">Off: </w:t>
      </w:r>
      <w:r w:rsidR="00DD02B3" w:rsidRPr="007F6927">
        <w:rPr>
          <w:rFonts w:asciiTheme="minorHAnsi" w:hAnsiTheme="minorHAnsi" w:cs="Arial"/>
          <w:sz w:val="18"/>
          <w:szCs w:val="18"/>
          <w:lang w:val="bg-BG"/>
        </w:rPr>
        <w:t>изключи</w:t>
      </w:r>
    </w:p>
    <w:p w:rsidR="002856BF" w:rsidRPr="007F6927" w:rsidRDefault="002856BF" w:rsidP="002856BF">
      <w:pPr>
        <w:tabs>
          <w:tab w:val="left" w:pos="1080"/>
        </w:tabs>
        <w:jc w:val="both"/>
        <w:rPr>
          <w:rFonts w:asciiTheme="minorHAnsi" w:hAnsiTheme="minorHAnsi" w:cs="Arial"/>
          <w:sz w:val="18"/>
          <w:szCs w:val="18"/>
          <w:lang w:val="bg-BG"/>
        </w:rPr>
      </w:pPr>
      <w:r w:rsidRPr="007F6927">
        <w:rPr>
          <w:rFonts w:asciiTheme="minorHAnsi" w:hAnsiTheme="minorHAnsi" w:cs="Arial"/>
          <w:sz w:val="18"/>
          <w:szCs w:val="18"/>
        </w:rPr>
        <w:t xml:space="preserve">On: </w:t>
      </w:r>
      <w:r w:rsidR="00DD02B3" w:rsidRPr="007F6927">
        <w:rPr>
          <w:rFonts w:asciiTheme="minorHAnsi" w:hAnsiTheme="minorHAnsi" w:cs="Arial"/>
          <w:sz w:val="18"/>
          <w:szCs w:val="18"/>
          <w:lang w:val="bg-BG"/>
        </w:rPr>
        <w:t>включи</w:t>
      </w:r>
    </w:p>
    <w:p w:rsidR="002856BF" w:rsidRPr="007F6927" w:rsidRDefault="002856BF" w:rsidP="002856BF">
      <w:pPr>
        <w:tabs>
          <w:tab w:val="left" w:pos="1080"/>
        </w:tabs>
        <w:jc w:val="both"/>
        <w:rPr>
          <w:rFonts w:asciiTheme="minorHAnsi" w:hAnsiTheme="minorHAnsi" w:cs="Arial"/>
          <w:sz w:val="18"/>
          <w:szCs w:val="18"/>
          <w:lang w:val="bg-BG"/>
        </w:rPr>
      </w:pPr>
      <w:r w:rsidRPr="007F6927">
        <w:rPr>
          <w:rFonts w:asciiTheme="minorHAnsi" w:hAnsiTheme="minorHAnsi" w:cs="Arial"/>
          <w:sz w:val="18"/>
          <w:szCs w:val="18"/>
        </w:rPr>
        <w:t xml:space="preserve">Decrease power: </w:t>
      </w:r>
      <w:r w:rsidR="00DD02B3" w:rsidRPr="007F6927">
        <w:rPr>
          <w:rFonts w:asciiTheme="minorHAnsi" w:hAnsiTheme="minorHAnsi" w:cs="Arial"/>
          <w:sz w:val="18"/>
          <w:szCs w:val="18"/>
          <w:lang w:val="bg-BG"/>
        </w:rPr>
        <w:t>намаляване на моютността</w:t>
      </w:r>
    </w:p>
    <w:p w:rsidR="002856BF" w:rsidRPr="007F6927" w:rsidRDefault="002856BF" w:rsidP="002856BF">
      <w:pPr>
        <w:tabs>
          <w:tab w:val="left" w:pos="1080"/>
        </w:tabs>
        <w:jc w:val="both"/>
        <w:rPr>
          <w:rFonts w:asciiTheme="minorHAnsi" w:hAnsiTheme="minorHAnsi" w:cs="Arial"/>
          <w:sz w:val="18"/>
          <w:szCs w:val="18"/>
          <w:lang w:val="bg-BG"/>
        </w:rPr>
      </w:pPr>
      <w:r w:rsidRPr="007F6927">
        <w:rPr>
          <w:rFonts w:asciiTheme="minorHAnsi" w:hAnsiTheme="minorHAnsi" w:cs="Arial"/>
          <w:sz w:val="18"/>
          <w:szCs w:val="18"/>
        </w:rPr>
        <w:t xml:space="preserve">Increase power: </w:t>
      </w:r>
      <w:r w:rsidR="00DD02B3" w:rsidRPr="007F6927">
        <w:rPr>
          <w:rFonts w:asciiTheme="minorHAnsi" w:hAnsiTheme="minorHAnsi" w:cs="Arial"/>
          <w:sz w:val="18"/>
          <w:szCs w:val="18"/>
          <w:lang w:val="bg-BG"/>
        </w:rPr>
        <w:t>увеличаване на моюността</w:t>
      </w:r>
    </w:p>
    <w:p w:rsidR="002856BF" w:rsidRPr="007F6927" w:rsidRDefault="002856BF" w:rsidP="002856BF">
      <w:pPr>
        <w:tabs>
          <w:tab w:val="left" w:pos="1080"/>
        </w:tabs>
        <w:jc w:val="both"/>
        <w:rPr>
          <w:rFonts w:asciiTheme="minorHAnsi" w:hAnsiTheme="minorHAnsi" w:cs="Arial"/>
          <w:sz w:val="18"/>
          <w:szCs w:val="18"/>
        </w:rPr>
      </w:pPr>
      <w:r w:rsidRPr="007F6927">
        <w:rPr>
          <w:rFonts w:asciiTheme="minorHAnsi" w:hAnsiTheme="minorHAnsi" w:cs="Arial"/>
          <w:sz w:val="18"/>
          <w:szCs w:val="18"/>
        </w:rPr>
        <w:br w:type="page"/>
      </w:r>
    </w:p>
    <w:p w:rsidR="003C1DFF" w:rsidRPr="007F6927" w:rsidRDefault="003C1DFF" w:rsidP="003C1DFF">
      <w:pPr>
        <w:tabs>
          <w:tab w:val="left" w:pos="1080"/>
        </w:tabs>
        <w:jc w:val="both"/>
        <w:rPr>
          <w:rFonts w:asciiTheme="minorHAnsi" w:hAnsiTheme="minorHAnsi" w:cs="Arial"/>
          <w:b/>
          <w:bCs/>
          <w:sz w:val="28"/>
          <w:szCs w:val="28"/>
        </w:rPr>
      </w:pPr>
      <w:bookmarkStart w:id="31" w:name="_Toc433227951"/>
      <w:r w:rsidRPr="007F6927">
        <w:rPr>
          <w:rFonts w:asciiTheme="minorHAnsi" w:hAnsiTheme="minorHAnsi" w:cs="Arial"/>
          <w:b/>
          <w:bCs/>
          <w:sz w:val="28"/>
          <w:szCs w:val="28"/>
        </w:rPr>
        <w:lastRenderedPageBreak/>
        <w:t>6.</w:t>
      </w:r>
      <w:r w:rsidRPr="007F6927">
        <w:rPr>
          <w:rFonts w:asciiTheme="minorHAnsi" w:hAnsiTheme="minorHAnsi" w:cs="Arial"/>
          <w:b/>
          <w:bCs/>
          <w:sz w:val="28"/>
          <w:szCs w:val="28"/>
        </w:rPr>
        <w:tab/>
      </w:r>
      <w:bookmarkEnd w:id="31"/>
      <w:r w:rsidR="00381B2B" w:rsidRPr="007F6927">
        <w:rPr>
          <w:rFonts w:asciiTheme="minorHAnsi" w:hAnsiTheme="minorHAnsi" w:cs="Arial"/>
          <w:b/>
          <w:lang w:val="bg-BG"/>
        </w:rPr>
        <w:t>ПОДРЪЖКА</w:t>
      </w:r>
    </w:p>
    <w:p w:rsidR="003C1DFF" w:rsidRPr="007F6927" w:rsidRDefault="003C1DFF" w:rsidP="003C1DFF">
      <w:pPr>
        <w:tabs>
          <w:tab w:val="left" w:pos="1080"/>
        </w:tabs>
        <w:jc w:val="both"/>
        <w:rPr>
          <w:rFonts w:asciiTheme="minorHAnsi" w:hAnsiTheme="minorHAnsi" w:cs="Arial"/>
          <w:sz w:val="18"/>
          <w:szCs w:val="18"/>
        </w:rPr>
      </w:pPr>
    </w:p>
    <w:p w:rsidR="003C1DFF" w:rsidRPr="007F6927" w:rsidRDefault="003C1DFF" w:rsidP="003C1DFF">
      <w:pPr>
        <w:tabs>
          <w:tab w:val="left" w:pos="1080"/>
        </w:tabs>
        <w:jc w:val="both"/>
        <w:rPr>
          <w:rFonts w:asciiTheme="minorHAnsi" w:hAnsiTheme="minorHAnsi" w:cs="Arial"/>
          <w:b/>
          <w:bCs/>
          <w:lang w:val="bg-BG"/>
        </w:rPr>
      </w:pPr>
      <w:bookmarkStart w:id="32" w:name="_Toc433227952"/>
      <w:r w:rsidRPr="007F6927">
        <w:rPr>
          <w:rFonts w:asciiTheme="minorHAnsi" w:hAnsiTheme="minorHAnsi" w:cs="Arial"/>
          <w:b/>
          <w:bCs/>
        </w:rPr>
        <w:t xml:space="preserve">6.1 </w:t>
      </w:r>
      <w:bookmarkEnd w:id="32"/>
      <w:r w:rsidR="00381B2B" w:rsidRPr="007F6927">
        <w:rPr>
          <w:rFonts w:asciiTheme="minorHAnsi" w:hAnsiTheme="minorHAnsi" w:cs="Arial"/>
          <w:b/>
          <w:bCs/>
          <w:lang w:val="bg-BG"/>
        </w:rPr>
        <w:t>Рутинна подръжка</w:t>
      </w:r>
    </w:p>
    <w:p w:rsidR="003C1DFF" w:rsidRPr="007F6927" w:rsidRDefault="003C1DFF" w:rsidP="003C1DFF">
      <w:pPr>
        <w:tabs>
          <w:tab w:val="left" w:pos="1080"/>
        </w:tabs>
        <w:jc w:val="both"/>
        <w:rPr>
          <w:rFonts w:asciiTheme="minorHAnsi" w:hAnsiTheme="minorHAnsi" w:cs="Arial"/>
          <w:b/>
          <w:bCs/>
          <w:sz w:val="18"/>
          <w:szCs w:val="18"/>
        </w:rPr>
      </w:pPr>
    </w:p>
    <w:p w:rsidR="003C1DFF" w:rsidRPr="007F6927" w:rsidRDefault="00381B2B" w:rsidP="003C1DFF">
      <w:pPr>
        <w:tabs>
          <w:tab w:val="left" w:pos="1080"/>
        </w:tabs>
        <w:jc w:val="both"/>
        <w:rPr>
          <w:rFonts w:asciiTheme="minorHAnsi" w:hAnsiTheme="minorHAnsi" w:cs="Arial"/>
          <w:sz w:val="16"/>
          <w:szCs w:val="16"/>
        </w:rPr>
      </w:pPr>
      <w:r w:rsidRPr="007F6927">
        <w:rPr>
          <w:rFonts w:asciiTheme="minorHAnsi" w:hAnsiTheme="minorHAnsi" w:cs="Arial"/>
          <w:sz w:val="17"/>
          <w:szCs w:val="17"/>
        </w:rPr>
        <w:t xml:space="preserve">Печката трябва периодично да се поддържа, за да се </w:t>
      </w:r>
      <w:r w:rsidRPr="007F6927">
        <w:rPr>
          <w:rFonts w:asciiTheme="minorHAnsi" w:hAnsiTheme="minorHAnsi" w:cs="Arial"/>
          <w:sz w:val="16"/>
          <w:szCs w:val="16"/>
        </w:rPr>
        <w:t>гарантира правилното и ефективно функциониране</w:t>
      </w:r>
      <w:r w:rsidR="003C1DFF" w:rsidRPr="007F6927">
        <w:rPr>
          <w:rFonts w:asciiTheme="minorHAnsi" w:hAnsiTheme="minorHAnsi" w:cs="Arial"/>
          <w:sz w:val="16"/>
          <w:szCs w:val="16"/>
        </w:rPr>
        <w:t>.</w:t>
      </w:r>
    </w:p>
    <w:p w:rsidR="003C1DFF" w:rsidRPr="007F6927" w:rsidRDefault="003C1DFF" w:rsidP="00381B2B">
      <w:pPr>
        <w:tabs>
          <w:tab w:val="left" w:pos="1080"/>
        </w:tabs>
        <w:ind w:left="720" w:hanging="72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71450" cy="171450"/>
            <wp:effectExtent l="0" t="0" r="0" b="0"/>
            <wp:docPr id="1773" name="Picture 1773"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6"/>
          <w:szCs w:val="16"/>
        </w:rPr>
        <w:tab/>
      </w:r>
      <w:r w:rsidR="00381B2B" w:rsidRPr="007F6927">
        <w:rPr>
          <w:rFonts w:asciiTheme="minorHAnsi" w:hAnsiTheme="minorHAnsi" w:cs="Arial"/>
          <w:sz w:val="16"/>
          <w:szCs w:val="16"/>
        </w:rPr>
        <w:t>Обикновен</w:t>
      </w:r>
      <w:r w:rsidR="00381B2B" w:rsidRPr="007F6927">
        <w:rPr>
          <w:rFonts w:asciiTheme="minorHAnsi" w:hAnsiTheme="minorHAnsi" w:cs="Arial"/>
          <w:sz w:val="16"/>
          <w:szCs w:val="16"/>
          <w:lang w:val="bg-BG"/>
        </w:rPr>
        <w:t>на</w:t>
      </w:r>
      <w:r w:rsidR="00381B2B" w:rsidRPr="007F6927">
        <w:rPr>
          <w:rFonts w:asciiTheme="minorHAnsi" w:hAnsiTheme="minorHAnsi" w:cs="Arial"/>
          <w:sz w:val="16"/>
          <w:szCs w:val="16"/>
        </w:rPr>
        <w:t xml:space="preserve"> поддръжка се извършва от потребителя</w:t>
      </w:r>
      <w:r w:rsidRPr="007F6927">
        <w:rPr>
          <w:rFonts w:asciiTheme="minorHAnsi" w:hAnsiTheme="minorHAnsi" w:cs="Arial"/>
          <w:sz w:val="16"/>
          <w:szCs w:val="16"/>
        </w:rPr>
        <w:t>.</w:t>
      </w:r>
    </w:p>
    <w:p w:rsidR="003C1DFF" w:rsidRPr="007F6927" w:rsidRDefault="003C1DFF" w:rsidP="00EF121E">
      <w:pPr>
        <w:tabs>
          <w:tab w:val="left" w:pos="1080"/>
        </w:tabs>
        <w:ind w:left="1080" w:hanging="108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71450" cy="171450"/>
            <wp:effectExtent l="0" t="0" r="0" b="0"/>
            <wp:docPr id="1772" name="Picture 1772"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b/>
          <w:bCs/>
          <w:sz w:val="16"/>
          <w:szCs w:val="16"/>
        </w:rPr>
        <w:tab/>
      </w:r>
      <w:r w:rsidR="00381B2B" w:rsidRPr="007F6927">
        <w:rPr>
          <w:rFonts w:asciiTheme="minorHAnsi" w:hAnsiTheme="minorHAnsi" w:cs="Arial"/>
          <w:sz w:val="16"/>
          <w:szCs w:val="16"/>
        </w:rPr>
        <w:t>За да се гарантира, че продуктът е здрава и добре функциониращи, устройството е проектирано с помощта на минималния брой движещи се части, които с течение на времето може да доведе до неконтролирано всмукване на въздух и по този начин да застраши качеството на горене</w:t>
      </w:r>
      <w:r w:rsidRPr="007F6927">
        <w:rPr>
          <w:rFonts w:asciiTheme="minorHAnsi" w:hAnsiTheme="minorHAnsi" w:cs="Arial"/>
          <w:sz w:val="16"/>
          <w:szCs w:val="16"/>
        </w:rPr>
        <w:t>.</w:t>
      </w:r>
    </w:p>
    <w:p w:rsidR="003C1DFF" w:rsidRPr="007F6927" w:rsidRDefault="003C1DFF" w:rsidP="00EF121E">
      <w:pPr>
        <w:tabs>
          <w:tab w:val="left" w:pos="1080"/>
        </w:tabs>
        <w:ind w:left="1080" w:hanging="108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42875" cy="142875"/>
            <wp:effectExtent l="0" t="0" r="9525" b="9525"/>
            <wp:docPr id="1771" name="Picture 1771"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b/>
          <w:bCs/>
          <w:i/>
          <w:iCs/>
          <w:sz w:val="16"/>
          <w:szCs w:val="16"/>
        </w:rPr>
        <w:tab/>
      </w:r>
      <w:r w:rsidR="00381B2B" w:rsidRPr="007F6927">
        <w:rPr>
          <w:rFonts w:asciiTheme="minorHAnsi" w:hAnsiTheme="minorHAnsi" w:cs="Arial"/>
          <w:spacing w:val="-12"/>
          <w:sz w:val="16"/>
          <w:szCs w:val="16"/>
          <w:lang w:val="bg-BG"/>
        </w:rPr>
        <w:t>ВНИМАНИЕ: Всяка дейност на почистване трябва да се извършва, когато печката е напълно студена и изключена от захранването</w:t>
      </w:r>
      <w:r w:rsidRPr="007F6927">
        <w:rPr>
          <w:rFonts w:asciiTheme="minorHAnsi" w:hAnsiTheme="minorHAnsi" w:cs="Arial"/>
          <w:sz w:val="16"/>
          <w:szCs w:val="16"/>
        </w:rPr>
        <w:t>.</w:t>
      </w:r>
    </w:p>
    <w:p w:rsidR="003C1DFF" w:rsidRPr="007F6927" w:rsidRDefault="003C1DFF" w:rsidP="00EF121E">
      <w:pPr>
        <w:tabs>
          <w:tab w:val="left" w:pos="1080"/>
        </w:tabs>
        <w:ind w:left="1080" w:hanging="108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42875" cy="142875"/>
            <wp:effectExtent l="0" t="0" r="9525" b="9525"/>
            <wp:docPr id="1770" name="Picture 1770"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b/>
          <w:bCs/>
          <w:i/>
          <w:iCs/>
          <w:sz w:val="16"/>
          <w:szCs w:val="16"/>
        </w:rPr>
        <w:tab/>
      </w:r>
      <w:r w:rsidR="00381B2B" w:rsidRPr="007F6927">
        <w:rPr>
          <w:rFonts w:asciiTheme="minorHAnsi" w:hAnsiTheme="minorHAnsi" w:cs="Arial"/>
          <w:sz w:val="16"/>
          <w:szCs w:val="16"/>
        </w:rPr>
        <w:t>ВНИМАНИЕ: Пещта може да бъде изключен от упражняването на захранване две прости операции: първият се състои от включване и изключване на ключа на гърба на печката, а другият на изключване пещта на захранващия кабел (или от домакински електрически контакти, или от конектора на гърба на устройството</w:t>
      </w:r>
      <w:r w:rsidRPr="007F6927">
        <w:rPr>
          <w:rFonts w:asciiTheme="minorHAnsi" w:hAnsiTheme="minorHAnsi" w:cs="Arial"/>
          <w:sz w:val="16"/>
          <w:szCs w:val="16"/>
        </w:rPr>
        <w:t>).</w:t>
      </w:r>
    </w:p>
    <w:p w:rsidR="002856BF" w:rsidRPr="007F6927" w:rsidRDefault="00381B2B" w:rsidP="003C1DFF">
      <w:pPr>
        <w:tabs>
          <w:tab w:val="left" w:pos="1080"/>
        </w:tabs>
        <w:jc w:val="both"/>
        <w:rPr>
          <w:rFonts w:asciiTheme="minorHAnsi" w:hAnsiTheme="minorHAnsi" w:cs="Arial"/>
          <w:sz w:val="16"/>
          <w:szCs w:val="16"/>
        </w:rPr>
      </w:pPr>
      <w:r w:rsidRPr="007F6927">
        <w:rPr>
          <w:rFonts w:asciiTheme="minorHAnsi" w:hAnsiTheme="minorHAnsi" w:cs="Arial"/>
          <w:sz w:val="16"/>
          <w:szCs w:val="16"/>
        </w:rPr>
        <w:t>Горивната камера (с етикет А на фигура 6.1) автоматично почиства по време на изключване фази на пещта, за да се гарантира правилното протичане на въздух в горивната камера. Ако пелети остава в горивната камера, извадете ги ръчно с помощта на четка или прахосмукачка</w:t>
      </w:r>
      <w:r w:rsidR="003C1DFF" w:rsidRPr="007F6927">
        <w:rPr>
          <w:rFonts w:asciiTheme="minorHAnsi" w:hAnsiTheme="minorHAnsi" w:cs="Arial"/>
          <w:sz w:val="16"/>
          <w:szCs w:val="16"/>
        </w:rPr>
        <w:t>.</w:t>
      </w:r>
    </w:p>
    <w:p w:rsidR="003C1DFF" w:rsidRPr="007F6927" w:rsidRDefault="003C1DFF" w:rsidP="003C1DFF">
      <w:pPr>
        <w:tabs>
          <w:tab w:val="left" w:pos="1080"/>
        </w:tabs>
        <w:jc w:val="both"/>
        <w:rPr>
          <w:rFonts w:asciiTheme="minorHAnsi" w:hAnsiTheme="minorHAnsi" w:cs="Arial"/>
          <w:sz w:val="16"/>
          <w:szCs w:val="16"/>
        </w:rPr>
      </w:pPr>
    </w:p>
    <w:p w:rsidR="003C1DFF" w:rsidRPr="007F6927" w:rsidRDefault="003C1DFF" w:rsidP="00EF121E">
      <w:pPr>
        <w:tabs>
          <w:tab w:val="left" w:pos="1080"/>
        </w:tabs>
        <w:ind w:left="1080" w:hanging="108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42875" cy="142875"/>
            <wp:effectExtent l="0" t="0" r="9525" b="9525"/>
            <wp:docPr id="1780" name="Picture 1780"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b/>
          <w:bCs/>
          <w:i/>
          <w:iCs/>
          <w:sz w:val="16"/>
          <w:szCs w:val="16"/>
        </w:rPr>
        <w:tab/>
      </w:r>
      <w:r w:rsidR="00381B2B" w:rsidRPr="007F6927">
        <w:rPr>
          <w:rFonts w:asciiTheme="minorHAnsi" w:hAnsiTheme="minorHAnsi" w:cs="Arial"/>
          <w:sz w:val="16"/>
          <w:szCs w:val="16"/>
        </w:rPr>
        <w:t xml:space="preserve">ВНИМАНИЕ: </w:t>
      </w:r>
      <w:r w:rsidR="00381B2B" w:rsidRPr="007F6927">
        <w:rPr>
          <w:rFonts w:asciiTheme="minorHAnsi" w:hAnsiTheme="minorHAnsi" w:cs="Arial"/>
          <w:sz w:val="16"/>
          <w:szCs w:val="16"/>
          <w:lang w:val="bg-BG"/>
        </w:rPr>
        <w:t>Все пак се</w:t>
      </w:r>
      <w:r w:rsidR="00381B2B" w:rsidRPr="007F6927">
        <w:rPr>
          <w:rFonts w:asciiTheme="minorHAnsi" w:hAnsiTheme="minorHAnsi" w:cs="Arial"/>
          <w:sz w:val="16"/>
          <w:szCs w:val="16"/>
        </w:rPr>
        <w:t xml:space="preserve"> препоръчва почистване на страничните зони на горивната камера на прахосмукачка преди активиране на устройството</w:t>
      </w:r>
      <w:r w:rsidRPr="007F6927">
        <w:rPr>
          <w:rFonts w:asciiTheme="minorHAnsi" w:hAnsiTheme="minorHAnsi" w:cs="Arial"/>
          <w:sz w:val="16"/>
          <w:szCs w:val="16"/>
        </w:rPr>
        <w:t>.</w:t>
      </w:r>
    </w:p>
    <w:p w:rsidR="003C1DFF" w:rsidRPr="007F6927" w:rsidRDefault="003C1DFF" w:rsidP="00EF121E">
      <w:pPr>
        <w:tabs>
          <w:tab w:val="left" w:pos="1080"/>
        </w:tabs>
        <w:ind w:left="1080" w:hanging="108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52400" cy="152400"/>
            <wp:effectExtent l="0" t="0" r="0" b="0"/>
            <wp:docPr id="1779" name="Picture 1779" descr="prohibited-symbol-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prohibited-symbol-md"/>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7F6927">
        <w:rPr>
          <w:rFonts w:asciiTheme="minorHAnsi" w:hAnsiTheme="minorHAnsi" w:cs="Arial"/>
          <w:sz w:val="16"/>
          <w:szCs w:val="16"/>
        </w:rPr>
        <w:tab/>
      </w:r>
      <w:r w:rsidR="00381B2B" w:rsidRPr="007F6927">
        <w:rPr>
          <w:rFonts w:asciiTheme="minorHAnsi" w:hAnsiTheme="minorHAnsi" w:cs="Arial"/>
          <w:sz w:val="16"/>
          <w:szCs w:val="16"/>
        </w:rPr>
        <w:t>Не променя</w:t>
      </w:r>
      <w:r w:rsidR="00381B2B" w:rsidRPr="007F6927">
        <w:rPr>
          <w:rFonts w:asciiTheme="minorHAnsi" w:hAnsiTheme="minorHAnsi" w:cs="Arial"/>
          <w:sz w:val="16"/>
          <w:szCs w:val="16"/>
          <w:lang w:val="bg-BG"/>
        </w:rPr>
        <w:t>йте</w:t>
      </w:r>
      <w:r w:rsidR="00381B2B" w:rsidRPr="007F6927">
        <w:rPr>
          <w:rFonts w:asciiTheme="minorHAnsi" w:hAnsiTheme="minorHAnsi" w:cs="Arial"/>
          <w:sz w:val="16"/>
          <w:szCs w:val="16"/>
        </w:rPr>
        <w:t xml:space="preserve"> горивната камера по никакъв начин</w:t>
      </w:r>
      <w:r w:rsidRPr="007F6927">
        <w:rPr>
          <w:rFonts w:asciiTheme="minorHAnsi" w:hAnsiTheme="minorHAnsi" w:cs="Arial"/>
          <w:sz w:val="16"/>
          <w:szCs w:val="16"/>
        </w:rPr>
        <w:t>.</w:t>
      </w:r>
    </w:p>
    <w:p w:rsidR="003C1DFF" w:rsidRPr="007F6927" w:rsidRDefault="00F55FBA" w:rsidP="003C1DFF">
      <w:pPr>
        <w:tabs>
          <w:tab w:val="left" w:pos="1080"/>
        </w:tabs>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2504440" cy="192405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440" cy="1924050"/>
                    </a:xfrm>
                    <a:prstGeom prst="rect">
                      <a:avLst/>
                    </a:prstGeom>
                    <a:noFill/>
                    <a:ln>
                      <a:noFill/>
                    </a:ln>
                  </pic:spPr>
                </pic:pic>
              </a:graphicData>
            </a:graphic>
          </wp:inline>
        </w:drawing>
      </w:r>
    </w:p>
    <w:p w:rsidR="003C1DFF" w:rsidRPr="007F6927" w:rsidRDefault="003C1DFF" w:rsidP="003C1DFF">
      <w:pPr>
        <w:tabs>
          <w:tab w:val="left" w:pos="1080"/>
        </w:tabs>
        <w:jc w:val="both"/>
        <w:rPr>
          <w:rFonts w:asciiTheme="minorHAnsi" w:hAnsiTheme="minorHAnsi" w:cs="Arial"/>
          <w:sz w:val="16"/>
          <w:szCs w:val="16"/>
        </w:rPr>
      </w:pPr>
    </w:p>
    <w:p w:rsidR="00381B2B" w:rsidRPr="007F6927" w:rsidRDefault="00381B2B" w:rsidP="006116BA">
      <w:pPr>
        <w:tabs>
          <w:tab w:val="left" w:pos="1080"/>
        </w:tabs>
        <w:jc w:val="both"/>
        <w:rPr>
          <w:rFonts w:asciiTheme="minorHAnsi" w:hAnsiTheme="minorHAnsi" w:cs="Arial"/>
          <w:b/>
          <w:bCs/>
          <w:sz w:val="16"/>
          <w:szCs w:val="16"/>
          <w:lang w:val="bg-BG"/>
        </w:rPr>
      </w:pPr>
      <w:r w:rsidRPr="007F6927">
        <w:rPr>
          <w:rFonts w:asciiTheme="minorHAnsi" w:hAnsiTheme="minorHAnsi" w:cs="Arial"/>
          <w:b/>
          <w:bCs/>
          <w:sz w:val="16"/>
          <w:szCs w:val="16"/>
        </w:rPr>
        <w:t xml:space="preserve">Фигура 6.1: </w:t>
      </w:r>
      <w:r w:rsidRPr="007F6927">
        <w:rPr>
          <w:rFonts w:asciiTheme="minorHAnsi" w:hAnsiTheme="minorHAnsi" w:cs="Arial"/>
          <w:bCs/>
          <w:i/>
          <w:sz w:val="16"/>
          <w:szCs w:val="16"/>
        </w:rPr>
        <w:t>Горивна камера</w:t>
      </w:r>
    </w:p>
    <w:p w:rsidR="003C1DFF" w:rsidRPr="007F6927" w:rsidRDefault="00381B2B" w:rsidP="006116BA">
      <w:pPr>
        <w:tabs>
          <w:tab w:val="left" w:pos="1080"/>
        </w:tabs>
        <w:jc w:val="both"/>
        <w:rPr>
          <w:rFonts w:asciiTheme="minorHAnsi" w:hAnsiTheme="minorHAnsi" w:cs="Arial"/>
          <w:sz w:val="16"/>
          <w:szCs w:val="16"/>
        </w:rPr>
      </w:pPr>
      <w:r w:rsidRPr="007F6927">
        <w:rPr>
          <w:rFonts w:asciiTheme="minorHAnsi" w:hAnsiTheme="minorHAnsi" w:cs="Arial"/>
          <w:sz w:val="16"/>
          <w:szCs w:val="16"/>
        </w:rPr>
        <w:t xml:space="preserve">За да премахнете остатъците от горенето, продуктът е оборудван с подвижна плоча (маркирани с буквата А на фигура 6.2). За цялостно почистване, отстраняване на секцията плоча на пепелта като развиете закрепващите винтове и се </w:t>
      </w:r>
      <w:r w:rsidRPr="007F6927">
        <w:rPr>
          <w:rFonts w:asciiTheme="minorHAnsi" w:hAnsiTheme="minorHAnsi" w:cs="Arial"/>
          <w:sz w:val="16"/>
          <w:szCs w:val="16"/>
        </w:rPr>
        <w:lastRenderedPageBreak/>
        <w:t xml:space="preserve">регулира </w:t>
      </w:r>
      <w:r w:rsidRPr="006B1EA9">
        <w:rPr>
          <w:rFonts w:asciiTheme="minorHAnsi" w:hAnsiTheme="minorHAnsi" w:cs="Arial"/>
          <w:sz w:val="16"/>
          <w:szCs w:val="16"/>
        </w:rPr>
        <w:t xml:space="preserve">смукателната </w:t>
      </w:r>
      <w:r w:rsidR="00BB5372" w:rsidRPr="006B1EA9">
        <w:rPr>
          <w:rFonts w:asciiTheme="minorHAnsi" w:hAnsiTheme="minorHAnsi" w:cs="Arial"/>
          <w:sz w:val="16"/>
          <w:szCs w:val="16"/>
          <w:lang w:val="bg-BG"/>
        </w:rPr>
        <w:t>пепел</w:t>
      </w:r>
      <w:r w:rsidRPr="006B1EA9">
        <w:rPr>
          <w:rFonts w:asciiTheme="minorHAnsi" w:hAnsiTheme="minorHAnsi" w:cs="Arial"/>
          <w:sz w:val="16"/>
          <w:szCs w:val="16"/>
        </w:rPr>
        <w:t>.</w:t>
      </w:r>
      <w:r w:rsidR="009F2345" w:rsidRPr="006B1EA9">
        <w:rPr>
          <w:rFonts w:asciiTheme="minorHAnsi" w:hAnsiTheme="minorHAnsi" w:cs="Arial"/>
          <w:sz w:val="16"/>
          <w:szCs w:val="16"/>
          <w:lang w:val="bg-BG"/>
        </w:rPr>
        <w:t>При</w:t>
      </w:r>
      <w:r w:rsidRPr="006B1EA9">
        <w:rPr>
          <w:rFonts w:asciiTheme="minorHAnsi" w:hAnsiTheme="minorHAnsi" w:cs="Arial"/>
          <w:sz w:val="16"/>
          <w:szCs w:val="16"/>
        </w:rPr>
        <w:t xml:space="preserve"> сглобяването </w:t>
      </w:r>
      <w:r w:rsidR="00BB5372" w:rsidRPr="006B1EA9">
        <w:rPr>
          <w:rFonts w:asciiTheme="minorHAnsi" w:hAnsiTheme="minorHAnsi" w:cs="Arial"/>
          <w:sz w:val="16"/>
          <w:szCs w:val="16"/>
        </w:rPr>
        <w:t xml:space="preserve">се </w:t>
      </w:r>
      <w:r w:rsidRPr="006B1EA9">
        <w:rPr>
          <w:rFonts w:asciiTheme="minorHAnsi" w:hAnsiTheme="minorHAnsi" w:cs="Arial"/>
          <w:sz w:val="16"/>
          <w:szCs w:val="16"/>
        </w:rPr>
        <w:t>уверете</w:t>
      </w:r>
      <w:r w:rsidRPr="007F6927">
        <w:rPr>
          <w:rFonts w:asciiTheme="minorHAnsi" w:hAnsiTheme="minorHAnsi" w:cs="Arial"/>
          <w:sz w:val="16"/>
          <w:szCs w:val="16"/>
        </w:rPr>
        <w:t>, че на борда е твърдо се придържа</w:t>
      </w:r>
      <w:r w:rsidR="006116BA" w:rsidRPr="007F6927">
        <w:rPr>
          <w:rFonts w:asciiTheme="minorHAnsi" w:hAnsiTheme="minorHAnsi" w:cs="Arial"/>
          <w:sz w:val="16"/>
          <w:szCs w:val="16"/>
        </w:rPr>
        <w:t>.</w:t>
      </w:r>
    </w:p>
    <w:p w:rsidR="006116BA" w:rsidRPr="007F6927" w:rsidRDefault="006116BA" w:rsidP="006116BA">
      <w:pPr>
        <w:tabs>
          <w:tab w:val="left" w:pos="1080"/>
        </w:tabs>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982061" cy="2190126"/>
            <wp:effectExtent l="0" t="0" r="0" b="63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5716" cy="2194165"/>
                    </a:xfrm>
                    <a:prstGeom prst="rect">
                      <a:avLst/>
                    </a:prstGeom>
                    <a:noFill/>
                    <a:ln>
                      <a:noFill/>
                    </a:ln>
                  </pic:spPr>
                </pic:pic>
              </a:graphicData>
            </a:graphic>
          </wp:inline>
        </w:drawing>
      </w:r>
    </w:p>
    <w:p w:rsidR="00EF121E" w:rsidRPr="007F6927" w:rsidRDefault="00381B2B" w:rsidP="00EF121E">
      <w:pPr>
        <w:tabs>
          <w:tab w:val="left" w:pos="1080"/>
        </w:tabs>
        <w:jc w:val="both"/>
        <w:rPr>
          <w:rFonts w:asciiTheme="minorHAnsi" w:hAnsiTheme="minorHAnsi" w:cs="Arial"/>
          <w:sz w:val="16"/>
          <w:szCs w:val="16"/>
        </w:rPr>
      </w:pPr>
      <w:r w:rsidRPr="007F6927">
        <w:rPr>
          <w:rFonts w:asciiTheme="minorHAnsi" w:hAnsiTheme="minorHAnsi" w:cs="Arial"/>
          <w:b/>
          <w:bCs/>
          <w:sz w:val="16"/>
          <w:szCs w:val="16"/>
        </w:rPr>
        <w:t xml:space="preserve">Фигура 6.2: </w:t>
      </w:r>
      <w:r w:rsidRPr="007F6927">
        <w:rPr>
          <w:rFonts w:asciiTheme="minorHAnsi" w:hAnsiTheme="minorHAnsi" w:cs="Arial"/>
          <w:bCs/>
          <w:i/>
          <w:sz w:val="16"/>
          <w:szCs w:val="16"/>
        </w:rPr>
        <w:t xml:space="preserve">Отваряне </w:t>
      </w:r>
      <w:r w:rsidR="0074512F">
        <w:rPr>
          <w:rFonts w:asciiTheme="minorHAnsi" w:hAnsiTheme="minorHAnsi" w:cs="Arial"/>
          <w:bCs/>
          <w:i/>
          <w:sz w:val="16"/>
          <w:szCs w:val="16"/>
          <w:lang w:val="bg-BG"/>
        </w:rPr>
        <w:t xml:space="preserve">на </w:t>
      </w:r>
      <w:r w:rsidR="0074512F">
        <w:rPr>
          <w:rFonts w:asciiTheme="minorHAnsi" w:hAnsiTheme="minorHAnsi" w:cs="Arial"/>
          <w:bCs/>
          <w:i/>
          <w:sz w:val="16"/>
          <w:szCs w:val="16"/>
        </w:rPr>
        <w:t>секц</w:t>
      </w:r>
      <w:r w:rsidRPr="007F6927">
        <w:rPr>
          <w:rFonts w:asciiTheme="minorHAnsi" w:hAnsiTheme="minorHAnsi" w:cs="Arial"/>
          <w:bCs/>
          <w:i/>
          <w:sz w:val="16"/>
          <w:szCs w:val="16"/>
        </w:rPr>
        <w:t>и</w:t>
      </w:r>
      <w:r w:rsidR="0074512F">
        <w:rPr>
          <w:rFonts w:asciiTheme="minorHAnsi" w:hAnsiTheme="minorHAnsi" w:cs="Arial"/>
          <w:bCs/>
          <w:i/>
          <w:sz w:val="16"/>
          <w:szCs w:val="16"/>
          <w:lang w:val="bg-BG"/>
        </w:rPr>
        <w:t>я</w:t>
      </w:r>
      <w:r w:rsidRPr="007F6927">
        <w:rPr>
          <w:rFonts w:asciiTheme="minorHAnsi" w:hAnsiTheme="minorHAnsi" w:cs="Arial"/>
          <w:bCs/>
          <w:i/>
          <w:sz w:val="16"/>
          <w:szCs w:val="16"/>
        </w:rPr>
        <w:t xml:space="preserve"> пепел</w:t>
      </w:r>
    </w:p>
    <w:p w:rsidR="00EF121E" w:rsidRPr="007F6927" w:rsidRDefault="00EF121E" w:rsidP="00EF121E">
      <w:pPr>
        <w:tabs>
          <w:tab w:val="left" w:pos="1080"/>
        </w:tabs>
        <w:ind w:left="1080" w:hanging="108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42875" cy="142875"/>
            <wp:effectExtent l="0" t="0" r="9525" b="9525"/>
            <wp:docPr id="1790" name="Picture 1790"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b/>
          <w:bCs/>
          <w:i/>
          <w:iCs/>
          <w:sz w:val="16"/>
          <w:szCs w:val="16"/>
        </w:rPr>
        <w:tab/>
      </w:r>
      <w:r w:rsidR="00381B2B" w:rsidRPr="007F6927">
        <w:rPr>
          <w:rFonts w:asciiTheme="minorHAnsi" w:hAnsiTheme="minorHAnsi" w:cs="Arial"/>
          <w:sz w:val="16"/>
          <w:szCs w:val="16"/>
        </w:rPr>
        <w:t>ВНИМАНИЕ: След провеждане плътно плаката. Всеки запис на въздуха се дължи на един несъвършен затваряне може да доведе до несъвършена горене, които ще дезертира продукти</w:t>
      </w:r>
      <w:r w:rsidRPr="007F6927">
        <w:rPr>
          <w:rFonts w:asciiTheme="minorHAnsi" w:hAnsiTheme="minorHAnsi" w:cs="Arial"/>
          <w:sz w:val="16"/>
          <w:szCs w:val="16"/>
        </w:rPr>
        <w:t>.</w:t>
      </w:r>
    </w:p>
    <w:p w:rsidR="00EF121E" w:rsidRPr="007F6927" w:rsidRDefault="00381B2B" w:rsidP="00EF121E">
      <w:pPr>
        <w:tabs>
          <w:tab w:val="left" w:pos="1080"/>
        </w:tabs>
        <w:jc w:val="both"/>
        <w:rPr>
          <w:rFonts w:asciiTheme="minorHAnsi" w:hAnsiTheme="minorHAnsi" w:cs="Arial"/>
          <w:sz w:val="16"/>
          <w:szCs w:val="16"/>
        </w:rPr>
      </w:pPr>
      <w:r w:rsidRPr="007F6927">
        <w:rPr>
          <w:rFonts w:asciiTheme="minorHAnsi" w:hAnsiTheme="minorHAnsi" w:cs="Arial"/>
          <w:sz w:val="16"/>
          <w:szCs w:val="16"/>
        </w:rPr>
        <w:t>Раздел пепел точно под горивната камера трябва винаги да се почиства преди печка работи. Долната част на пепелта, които могат да бъдат достъпни от страна на горивната камера, от друга страна, не е необходимо да се почистват толкова често, с прахосмукачка</w:t>
      </w:r>
      <w:r w:rsidR="00EF121E" w:rsidRPr="007F6927">
        <w:rPr>
          <w:rFonts w:asciiTheme="minorHAnsi" w:hAnsiTheme="minorHAnsi" w:cs="Arial"/>
          <w:sz w:val="16"/>
          <w:szCs w:val="16"/>
        </w:rPr>
        <w:t>.</w:t>
      </w:r>
    </w:p>
    <w:p w:rsidR="00EF121E" w:rsidRPr="007F6927" w:rsidRDefault="00EF121E" w:rsidP="00EF121E">
      <w:pPr>
        <w:tabs>
          <w:tab w:val="left" w:pos="1080"/>
        </w:tabs>
        <w:ind w:left="1080" w:hanging="108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42875" cy="142875"/>
            <wp:effectExtent l="0" t="0" r="9525" b="9525"/>
            <wp:docPr id="1789" name="Picture 1789"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b/>
          <w:bCs/>
          <w:i/>
          <w:iCs/>
          <w:sz w:val="16"/>
          <w:szCs w:val="16"/>
        </w:rPr>
        <w:tab/>
      </w:r>
      <w:r w:rsidR="00381B2B" w:rsidRPr="007F6927">
        <w:rPr>
          <w:rFonts w:asciiTheme="minorHAnsi" w:hAnsiTheme="minorHAnsi" w:cs="Arial"/>
          <w:sz w:val="16"/>
          <w:szCs w:val="16"/>
        </w:rPr>
        <w:t>ЗАБЕЛЕЖКА: почистващите операции трябва да се извършват, когато печката е напълно студена</w:t>
      </w:r>
      <w:r w:rsidRPr="007F6927">
        <w:rPr>
          <w:rFonts w:asciiTheme="minorHAnsi" w:hAnsiTheme="minorHAnsi" w:cs="Arial"/>
          <w:sz w:val="16"/>
          <w:szCs w:val="16"/>
        </w:rPr>
        <w:t>.</w:t>
      </w:r>
    </w:p>
    <w:p w:rsidR="00EF121E" w:rsidRPr="007F6927" w:rsidRDefault="00EF121E" w:rsidP="00EF121E">
      <w:pPr>
        <w:tabs>
          <w:tab w:val="left" w:pos="1080"/>
        </w:tabs>
        <w:ind w:left="1080" w:hanging="108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42875" cy="142875"/>
            <wp:effectExtent l="0" t="0" r="9525" b="9525"/>
            <wp:docPr id="1788" name="Picture 1788"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b/>
          <w:bCs/>
          <w:i/>
          <w:iCs/>
          <w:sz w:val="16"/>
          <w:szCs w:val="16"/>
        </w:rPr>
        <w:tab/>
      </w:r>
      <w:r w:rsidR="00381B2B" w:rsidRPr="007F6927">
        <w:rPr>
          <w:rFonts w:asciiTheme="minorHAnsi" w:hAnsiTheme="minorHAnsi" w:cs="Arial"/>
          <w:sz w:val="16"/>
          <w:szCs w:val="16"/>
        </w:rPr>
        <w:t>ВНИМАНИЕ: Изключете захранващия кабел от захранването</w:t>
      </w:r>
      <w:r w:rsidRPr="007F6927">
        <w:rPr>
          <w:rFonts w:asciiTheme="minorHAnsi" w:hAnsiTheme="minorHAnsi" w:cs="Arial"/>
          <w:sz w:val="16"/>
          <w:szCs w:val="16"/>
        </w:rPr>
        <w:t>.</w:t>
      </w:r>
    </w:p>
    <w:p w:rsidR="004B3F35" w:rsidRPr="007F6927" w:rsidRDefault="00EF121E" w:rsidP="00EF121E">
      <w:pPr>
        <w:tabs>
          <w:tab w:val="left" w:pos="1080"/>
        </w:tabs>
        <w:ind w:left="1080" w:hanging="1080"/>
        <w:jc w:val="both"/>
        <w:rPr>
          <w:rFonts w:asciiTheme="minorHAnsi" w:hAnsiTheme="minorHAnsi" w:cs="Arial"/>
          <w:sz w:val="16"/>
          <w:szCs w:val="16"/>
        </w:rPr>
      </w:pPr>
      <w:r w:rsidRPr="007F6927">
        <w:rPr>
          <w:rFonts w:asciiTheme="minorHAnsi" w:hAnsiTheme="minorHAnsi" w:cs="Arial"/>
          <w:noProof/>
          <w:sz w:val="16"/>
          <w:szCs w:val="16"/>
          <w:lang w:val="bg-BG" w:eastAsia="bg-BG"/>
        </w:rPr>
        <w:drawing>
          <wp:inline distT="0" distB="0" distL="0" distR="0">
            <wp:extent cx="171450" cy="171450"/>
            <wp:effectExtent l="0" t="0" r="0" b="0"/>
            <wp:docPr id="1787" name="Picture 1787"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sz w:val="16"/>
          <w:szCs w:val="16"/>
        </w:rPr>
        <w:tab/>
      </w:r>
      <w:r w:rsidR="00381B2B" w:rsidRPr="007F6927">
        <w:rPr>
          <w:rFonts w:asciiTheme="minorHAnsi" w:hAnsiTheme="minorHAnsi" w:cs="Arial"/>
          <w:sz w:val="16"/>
          <w:szCs w:val="16"/>
        </w:rPr>
        <w:t>Препоръчва се за почистване на зоната, описан</w:t>
      </w:r>
      <w:r w:rsidR="003E1507" w:rsidRPr="007F6927">
        <w:rPr>
          <w:rFonts w:asciiTheme="minorHAnsi" w:hAnsiTheme="minorHAnsi" w:cs="Arial"/>
          <w:sz w:val="16"/>
          <w:szCs w:val="16"/>
          <w:lang w:val="bg-BG"/>
        </w:rPr>
        <w:t>а</w:t>
      </w:r>
      <w:r w:rsidR="00381B2B" w:rsidRPr="007F6927">
        <w:rPr>
          <w:rFonts w:asciiTheme="minorHAnsi" w:hAnsiTheme="minorHAnsi" w:cs="Arial"/>
          <w:sz w:val="16"/>
          <w:szCs w:val="16"/>
        </w:rPr>
        <w:t xml:space="preserve"> по-горе с четка, която идва с устройството или </w:t>
      </w:r>
      <w:r w:rsidR="00A741EB" w:rsidRPr="007F6927">
        <w:rPr>
          <w:rFonts w:asciiTheme="minorHAnsi" w:hAnsiTheme="minorHAnsi" w:cs="Arial"/>
          <w:sz w:val="16"/>
          <w:szCs w:val="16"/>
          <w:lang w:val="bg-BG"/>
        </w:rPr>
        <w:t>прахосмухачката</w:t>
      </w:r>
      <w:r w:rsidRPr="007F6927">
        <w:rPr>
          <w:rFonts w:asciiTheme="minorHAnsi" w:hAnsiTheme="minorHAnsi" w:cs="Arial"/>
          <w:sz w:val="16"/>
          <w:szCs w:val="16"/>
        </w:rPr>
        <w:t>.</w:t>
      </w:r>
    </w:p>
    <w:p w:rsidR="004B3F35" w:rsidRPr="007F6927" w:rsidRDefault="007D79B5" w:rsidP="004B3F35">
      <w:pPr>
        <w:autoSpaceDE w:val="0"/>
        <w:autoSpaceDN w:val="0"/>
        <w:adjustRightInd w:val="0"/>
        <w:jc w:val="both"/>
        <w:rPr>
          <w:rFonts w:asciiTheme="minorHAnsi" w:hAnsiTheme="minorHAnsi" w:cs="Arial"/>
          <w:sz w:val="16"/>
          <w:szCs w:val="16"/>
        </w:rPr>
      </w:pPr>
      <w:r w:rsidRPr="005509D5">
        <w:rPr>
          <w:rFonts w:asciiTheme="minorHAnsi" w:hAnsiTheme="minorHAnsi"/>
          <w:sz w:val="16"/>
          <w:szCs w:val="16"/>
        </w:rPr>
        <w:pict>
          <v:shape id="Picture 9" o:spid="_x0000_i1030" type="#_x0000_t75" alt="521d97dd96329" style="width:11.25pt;height:11.25pt;visibility:visible;mso-wrap-style:square">
            <v:imagedata r:id="rId81" o:title="521d97dd96329"/>
          </v:shape>
        </w:pict>
      </w:r>
      <w:r w:rsidR="004B3F35" w:rsidRPr="007F6927">
        <w:rPr>
          <w:rFonts w:asciiTheme="minorHAnsi" w:hAnsiTheme="minorHAnsi" w:cs="Arial"/>
          <w:sz w:val="16"/>
          <w:szCs w:val="16"/>
        </w:rPr>
        <w:tab/>
      </w:r>
      <w:r w:rsidR="003E1507" w:rsidRPr="007F6927">
        <w:rPr>
          <w:rFonts w:asciiTheme="minorHAnsi" w:hAnsiTheme="minorHAnsi" w:cs="Arial"/>
          <w:sz w:val="16"/>
          <w:szCs w:val="16"/>
        </w:rPr>
        <w:t xml:space="preserve">ВНИМАНИЕ: на всеки 3-4 дни, че е необходимо да се почисти димни тръба в котела. Отвори вратата на камерата и специална стомана четка, който дойде с печката почистване на вътрешността на тръба топлообменник камера, разположена над горивната камера чрез издърпване на четката вертикално нагоре - надолу няколко пъти през всяка тръба. Има общо шест тръби. При почистване, използвайте защитни ръкавици, когато за почистване, защото </w:t>
      </w:r>
      <w:r w:rsidR="00F5390D" w:rsidRPr="00BB5372">
        <w:rPr>
          <w:rFonts w:asciiTheme="minorHAnsi" w:hAnsiTheme="minorHAnsi" w:cs="Arial"/>
          <w:sz w:val="16"/>
          <w:szCs w:val="16"/>
          <w:lang w:val="bg-BG"/>
        </w:rPr>
        <w:t>саждите</w:t>
      </w:r>
      <w:r w:rsidR="003E1507" w:rsidRPr="007F6927">
        <w:rPr>
          <w:rFonts w:asciiTheme="minorHAnsi" w:hAnsiTheme="minorHAnsi" w:cs="Arial"/>
          <w:sz w:val="16"/>
          <w:szCs w:val="16"/>
        </w:rPr>
        <w:t xml:space="preserve"> пада</w:t>
      </w:r>
      <w:r w:rsidR="00F5390D">
        <w:rPr>
          <w:rFonts w:asciiTheme="minorHAnsi" w:hAnsiTheme="minorHAnsi" w:cs="Arial"/>
          <w:sz w:val="16"/>
          <w:szCs w:val="16"/>
          <w:lang w:val="bg-BG"/>
        </w:rPr>
        <w:t>т</w:t>
      </w:r>
      <w:r w:rsidR="003E1507" w:rsidRPr="007F6927">
        <w:rPr>
          <w:rFonts w:asciiTheme="minorHAnsi" w:hAnsiTheme="minorHAnsi" w:cs="Arial"/>
          <w:sz w:val="16"/>
          <w:szCs w:val="16"/>
        </w:rPr>
        <w:t xml:space="preserve"> върху ръката. Почистването трябва да се извършва със студена пещ. Вижте изображението по-долу</w:t>
      </w:r>
      <w:r w:rsidR="004B3F35" w:rsidRPr="007F6927">
        <w:rPr>
          <w:rFonts w:asciiTheme="minorHAnsi" w:hAnsiTheme="minorHAnsi" w:cs="Arial"/>
          <w:sz w:val="16"/>
          <w:szCs w:val="16"/>
        </w:rPr>
        <w:t>.</w:t>
      </w:r>
    </w:p>
    <w:p w:rsidR="004B3F35" w:rsidRPr="007F6927" w:rsidRDefault="008D1B78" w:rsidP="004B3F35">
      <w:pPr>
        <w:autoSpaceDE w:val="0"/>
        <w:autoSpaceDN w:val="0"/>
        <w:adjustRightInd w:val="0"/>
        <w:jc w:val="both"/>
        <w:rPr>
          <w:rFonts w:asciiTheme="minorHAnsi" w:hAnsiTheme="minorHAnsi" w:cs="Arial"/>
          <w:sz w:val="18"/>
          <w:szCs w:val="18"/>
          <w:highlight w:val="yellow"/>
          <w:lang w:val="en-GB"/>
        </w:rPr>
      </w:pPr>
      <w:r w:rsidRPr="007F6927">
        <w:rPr>
          <w:rFonts w:asciiTheme="minorHAnsi" w:hAnsiTheme="minorHAnsi" w:cs="Arial"/>
          <w:noProof/>
          <w:sz w:val="18"/>
          <w:szCs w:val="18"/>
          <w:lang w:val="bg-BG" w:eastAsia="bg-BG"/>
        </w:rPr>
        <w:drawing>
          <wp:inline distT="0" distB="0" distL="0" distR="0">
            <wp:extent cx="2124000" cy="1576800"/>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FH-čišćenje.jpg"/>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4000" cy="1576800"/>
                    </a:xfrm>
                    <a:prstGeom prst="rect">
                      <a:avLst/>
                    </a:prstGeom>
                  </pic:spPr>
                </pic:pic>
              </a:graphicData>
            </a:graphic>
          </wp:inline>
        </w:drawing>
      </w:r>
    </w:p>
    <w:p w:rsidR="004B3F35" w:rsidRPr="007F6927" w:rsidRDefault="003E1507" w:rsidP="00BB5372">
      <w:pPr>
        <w:autoSpaceDE w:val="0"/>
        <w:autoSpaceDN w:val="0"/>
        <w:adjustRightInd w:val="0"/>
        <w:jc w:val="both"/>
        <w:rPr>
          <w:rFonts w:asciiTheme="minorHAnsi" w:hAnsiTheme="minorHAnsi" w:cs="Arial"/>
          <w:sz w:val="18"/>
          <w:szCs w:val="18"/>
        </w:rPr>
      </w:pPr>
      <w:r w:rsidRPr="007F6927">
        <w:rPr>
          <w:rFonts w:asciiTheme="minorHAnsi" w:hAnsiTheme="minorHAnsi" w:cs="Arial"/>
          <w:i/>
          <w:sz w:val="18"/>
          <w:szCs w:val="18"/>
        </w:rPr>
        <w:t xml:space="preserve">Почистване </w:t>
      </w:r>
      <w:r w:rsidR="00BB5372">
        <w:rPr>
          <w:rFonts w:asciiTheme="minorHAnsi" w:hAnsiTheme="minorHAnsi" w:cs="Arial"/>
          <w:i/>
          <w:sz w:val="18"/>
          <w:szCs w:val="18"/>
          <w:lang w:val="bg-BG"/>
        </w:rPr>
        <w:t xml:space="preserve">на </w:t>
      </w:r>
      <w:r w:rsidRPr="007F6927">
        <w:rPr>
          <w:rFonts w:asciiTheme="minorHAnsi" w:hAnsiTheme="minorHAnsi" w:cs="Arial"/>
          <w:i/>
          <w:sz w:val="18"/>
          <w:szCs w:val="18"/>
        </w:rPr>
        <w:t xml:space="preserve">тръба топлообменник </w:t>
      </w:r>
      <w:r w:rsidR="00BB5372">
        <w:rPr>
          <w:rFonts w:asciiTheme="minorHAnsi" w:hAnsiTheme="minorHAnsi" w:cs="Arial"/>
          <w:i/>
          <w:sz w:val="18"/>
          <w:szCs w:val="18"/>
          <w:lang w:val="bg-BG"/>
        </w:rPr>
        <w:t xml:space="preserve">на </w:t>
      </w:r>
      <w:r w:rsidRPr="007F6927">
        <w:rPr>
          <w:rFonts w:asciiTheme="minorHAnsi" w:hAnsiTheme="minorHAnsi" w:cs="Arial"/>
          <w:i/>
          <w:sz w:val="18"/>
          <w:szCs w:val="18"/>
        </w:rPr>
        <w:t>кам</w:t>
      </w:r>
      <w:r w:rsidR="00BB5372">
        <w:rPr>
          <w:rFonts w:asciiTheme="minorHAnsi" w:hAnsiTheme="minorHAnsi" w:cs="Arial"/>
          <w:i/>
          <w:sz w:val="18"/>
          <w:szCs w:val="18"/>
          <w:lang w:val="bg-BG"/>
        </w:rPr>
        <w:t>арата</w:t>
      </w:r>
    </w:p>
    <w:p w:rsidR="003E1507" w:rsidRPr="007F6927" w:rsidRDefault="003E1507" w:rsidP="003E1507">
      <w:pPr>
        <w:tabs>
          <w:tab w:val="left" w:pos="0"/>
        </w:tabs>
        <w:jc w:val="both"/>
        <w:rPr>
          <w:rFonts w:asciiTheme="minorHAnsi" w:hAnsiTheme="minorHAnsi" w:cs="Arial"/>
          <w:sz w:val="18"/>
          <w:szCs w:val="18"/>
        </w:rPr>
      </w:pPr>
      <w:r w:rsidRPr="007F6927">
        <w:rPr>
          <w:rFonts w:asciiTheme="minorHAnsi" w:hAnsiTheme="minorHAnsi" w:cs="Arial"/>
          <w:sz w:val="18"/>
          <w:szCs w:val="18"/>
          <w:lang w:val="bg-BG"/>
        </w:rPr>
        <w:lastRenderedPageBreak/>
        <w:t>Стеклото</w:t>
      </w:r>
      <w:r w:rsidRPr="007F6927">
        <w:rPr>
          <w:rFonts w:asciiTheme="minorHAnsi" w:hAnsiTheme="minorHAnsi" w:cs="Arial"/>
          <w:sz w:val="18"/>
          <w:szCs w:val="18"/>
        </w:rPr>
        <w:t xml:space="preserve"> може да се почиства по-често, защото на неизбежните остатъци от горенето да се натрупват върху него.</w:t>
      </w:r>
    </w:p>
    <w:p w:rsidR="00FE5DF2" w:rsidRDefault="003E1507" w:rsidP="003E1507">
      <w:pPr>
        <w:tabs>
          <w:tab w:val="left" w:pos="0"/>
        </w:tabs>
        <w:jc w:val="both"/>
        <w:rPr>
          <w:rFonts w:asciiTheme="minorHAnsi" w:hAnsiTheme="minorHAnsi" w:cs="Arial"/>
          <w:sz w:val="18"/>
          <w:szCs w:val="18"/>
        </w:rPr>
      </w:pPr>
      <w:r w:rsidRPr="007F6927">
        <w:rPr>
          <w:rFonts w:asciiTheme="minorHAnsi" w:hAnsiTheme="minorHAnsi" w:cs="Arial"/>
          <w:sz w:val="18"/>
          <w:szCs w:val="18"/>
        </w:rPr>
        <w:t>Честотата на това явление зависи от вида и количеството на горивото, което се използва</w:t>
      </w:r>
      <w:r w:rsidR="00FE5DF2" w:rsidRPr="007F6927">
        <w:rPr>
          <w:rFonts w:asciiTheme="minorHAnsi" w:hAnsiTheme="minorHAnsi" w:cs="Arial"/>
          <w:sz w:val="18"/>
          <w:szCs w:val="18"/>
        </w:rPr>
        <w:t>i.</w:t>
      </w:r>
    </w:p>
    <w:p w:rsidR="00981F76" w:rsidRDefault="00981F76" w:rsidP="003E1507">
      <w:pPr>
        <w:tabs>
          <w:tab w:val="left" w:pos="0"/>
        </w:tabs>
        <w:jc w:val="both"/>
        <w:rPr>
          <w:rFonts w:asciiTheme="minorHAnsi" w:hAnsiTheme="minorHAnsi" w:cs="Arial"/>
          <w:sz w:val="18"/>
          <w:szCs w:val="18"/>
        </w:rPr>
      </w:pPr>
    </w:p>
    <w:p w:rsidR="00981F76" w:rsidRDefault="00981F76" w:rsidP="003E1507">
      <w:pPr>
        <w:tabs>
          <w:tab w:val="left" w:pos="0"/>
        </w:tabs>
        <w:jc w:val="both"/>
        <w:rPr>
          <w:rFonts w:asciiTheme="minorHAnsi" w:hAnsiTheme="minorHAnsi" w:cs="Arial"/>
          <w:sz w:val="18"/>
          <w:szCs w:val="18"/>
        </w:rPr>
      </w:pPr>
    </w:p>
    <w:p w:rsidR="00981F76" w:rsidRPr="007F6927" w:rsidRDefault="00981F76" w:rsidP="003E1507">
      <w:pPr>
        <w:tabs>
          <w:tab w:val="left" w:pos="0"/>
        </w:tabs>
        <w:jc w:val="both"/>
        <w:rPr>
          <w:rFonts w:asciiTheme="minorHAnsi" w:hAnsiTheme="minorHAnsi" w:cs="Arial"/>
          <w:sz w:val="18"/>
          <w:szCs w:val="18"/>
        </w:rPr>
      </w:pPr>
    </w:p>
    <w:p w:rsidR="00FE5DF2" w:rsidRPr="007F6927" w:rsidRDefault="00FE5DF2" w:rsidP="00FE5DF2">
      <w:pPr>
        <w:tabs>
          <w:tab w:val="left" w:pos="720"/>
        </w:tabs>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1792" name="Picture 1792"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sz w:val="18"/>
          <w:szCs w:val="18"/>
        </w:rPr>
        <w:tab/>
      </w:r>
      <w:r w:rsidR="003E1507" w:rsidRPr="007F6927">
        <w:rPr>
          <w:rFonts w:asciiTheme="minorHAnsi" w:hAnsiTheme="minorHAnsi" w:cs="Arial"/>
          <w:sz w:val="18"/>
          <w:szCs w:val="18"/>
        </w:rPr>
        <w:t>Почистете стъклото, само когато тя е доста студено, използвайки абразивни почистващи препарати</w:t>
      </w:r>
      <w:r w:rsidRPr="007F6927">
        <w:rPr>
          <w:rFonts w:asciiTheme="minorHAnsi" w:hAnsiTheme="minorHAnsi" w:cs="Arial"/>
          <w:sz w:val="18"/>
          <w:szCs w:val="18"/>
        </w:rPr>
        <w:t>.</w:t>
      </w:r>
    </w:p>
    <w:p w:rsidR="00FE5DF2" w:rsidRPr="007F6927" w:rsidRDefault="00FE5DF2" w:rsidP="00FE5DF2">
      <w:pPr>
        <w:tabs>
          <w:tab w:val="left" w:pos="720"/>
        </w:tabs>
        <w:ind w:left="720" w:hanging="720"/>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2353945" cy="5384165"/>
            <wp:effectExtent l="0" t="0" r="8255" b="698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945" cy="5384165"/>
                    </a:xfrm>
                    <a:prstGeom prst="rect">
                      <a:avLst/>
                    </a:prstGeom>
                    <a:noFill/>
                    <a:ln>
                      <a:noFill/>
                    </a:ln>
                  </pic:spPr>
                </pic:pic>
              </a:graphicData>
            </a:graphic>
          </wp:inline>
        </w:drawing>
      </w:r>
    </w:p>
    <w:p w:rsidR="002C34AD" w:rsidRPr="007F6927" w:rsidRDefault="002C34AD" w:rsidP="00FE5DF2">
      <w:pPr>
        <w:jc w:val="both"/>
        <w:rPr>
          <w:rFonts w:asciiTheme="minorHAnsi" w:hAnsiTheme="minorHAnsi" w:cs="Arial"/>
          <w:sz w:val="18"/>
          <w:szCs w:val="18"/>
        </w:rPr>
      </w:pPr>
    </w:p>
    <w:p w:rsidR="00FE5DF2" w:rsidRPr="007F6927" w:rsidRDefault="00FE5DF2" w:rsidP="00FE5DF2">
      <w:pPr>
        <w:ind w:left="720" w:hanging="720"/>
        <w:jc w:val="both"/>
        <w:rPr>
          <w:rFonts w:asciiTheme="minorHAnsi" w:hAnsiTheme="minorHAnsi" w:cs="Arial"/>
          <w:sz w:val="18"/>
          <w:szCs w:val="18"/>
        </w:rPr>
      </w:pPr>
    </w:p>
    <w:p w:rsidR="00FE5DF2" w:rsidRPr="007F6927" w:rsidRDefault="00FE5DF2" w:rsidP="00FE5DF2">
      <w:pPr>
        <w:jc w:val="both"/>
        <w:rPr>
          <w:rFonts w:asciiTheme="minorHAnsi" w:hAnsiTheme="minorHAnsi" w:cs="Arial"/>
          <w:sz w:val="18"/>
          <w:szCs w:val="18"/>
        </w:rPr>
      </w:pPr>
    </w:p>
    <w:p w:rsidR="008D1B78" w:rsidRPr="007F6927" w:rsidRDefault="008D1B78" w:rsidP="00A0393A">
      <w:pPr>
        <w:jc w:val="both"/>
        <w:rPr>
          <w:rFonts w:asciiTheme="minorHAnsi" w:hAnsiTheme="minorHAnsi" w:cs="Arial"/>
          <w:sz w:val="18"/>
          <w:szCs w:val="18"/>
          <w:lang w:val="bg-BG"/>
        </w:rPr>
      </w:pPr>
    </w:p>
    <w:p w:rsidR="00A71E93" w:rsidRPr="007F6927" w:rsidRDefault="00A71E93" w:rsidP="008D1B78">
      <w:pPr>
        <w:jc w:val="both"/>
        <w:rPr>
          <w:rFonts w:asciiTheme="minorHAnsi" w:hAnsiTheme="minorHAnsi" w:cs="Arial"/>
          <w:sz w:val="18"/>
          <w:szCs w:val="18"/>
          <w:lang w:val="bg-BG"/>
        </w:rPr>
      </w:pPr>
    </w:p>
    <w:p w:rsidR="00A71E93" w:rsidRPr="007F6927" w:rsidRDefault="00A71E93" w:rsidP="008D1B78">
      <w:pPr>
        <w:jc w:val="both"/>
        <w:rPr>
          <w:rFonts w:asciiTheme="minorHAnsi" w:hAnsiTheme="minorHAnsi" w:cs="Arial"/>
          <w:sz w:val="18"/>
          <w:szCs w:val="18"/>
          <w:lang w:val="bg-BG"/>
        </w:rPr>
      </w:pPr>
    </w:p>
    <w:p w:rsidR="00A741EB" w:rsidRPr="007F6927" w:rsidRDefault="00A741EB" w:rsidP="008D1B78">
      <w:pPr>
        <w:jc w:val="both"/>
        <w:rPr>
          <w:rFonts w:asciiTheme="minorHAnsi" w:hAnsiTheme="minorHAnsi" w:cs="Arial"/>
          <w:sz w:val="18"/>
          <w:szCs w:val="18"/>
          <w:lang w:val="bg-BG"/>
        </w:rPr>
      </w:pPr>
    </w:p>
    <w:p w:rsidR="00A71E93" w:rsidRPr="007F6927" w:rsidRDefault="00A71E93" w:rsidP="00A71E93">
      <w:pPr>
        <w:jc w:val="both"/>
        <w:rPr>
          <w:rFonts w:asciiTheme="minorHAnsi" w:hAnsiTheme="minorHAnsi" w:cs="Arial"/>
          <w:sz w:val="18"/>
          <w:szCs w:val="18"/>
        </w:rPr>
      </w:pPr>
      <w:r w:rsidRPr="007F6927">
        <w:rPr>
          <w:rFonts w:asciiTheme="minorHAnsi" w:hAnsiTheme="minorHAnsi" w:cs="Arial"/>
          <w:sz w:val="18"/>
          <w:szCs w:val="18"/>
        </w:rPr>
        <w:lastRenderedPageBreak/>
        <w:t>След зимата на препоръчителната изпразване на останалите пелети от резервоара и да ги съхранява в съответствие с инструкциите в първата глава.</w:t>
      </w:r>
    </w:p>
    <w:p w:rsidR="00A71E93" w:rsidRPr="007F6927" w:rsidRDefault="00A71E93" w:rsidP="00A71E93">
      <w:pPr>
        <w:ind w:left="720" w:hanging="720"/>
        <w:jc w:val="both"/>
        <w:rPr>
          <w:rFonts w:asciiTheme="minorHAnsi" w:hAnsiTheme="minorHAnsi" w:cs="Arial"/>
          <w:sz w:val="18"/>
          <w:szCs w:val="18"/>
          <w:lang w:val="bg-BG"/>
        </w:rPr>
      </w:pPr>
      <w:r w:rsidRPr="007F6927">
        <w:rPr>
          <w:rFonts w:asciiTheme="minorHAnsi" w:hAnsiTheme="minorHAnsi" w:cs="Arial"/>
          <w:noProof/>
          <w:sz w:val="18"/>
          <w:szCs w:val="18"/>
          <w:lang w:val="bg-BG" w:eastAsia="bg-BG"/>
        </w:rPr>
        <w:drawing>
          <wp:inline distT="0" distB="0" distL="0" distR="0">
            <wp:extent cx="171450" cy="171450"/>
            <wp:effectExtent l="0" t="0" r="0" b="0"/>
            <wp:docPr id="1795" name="Picture 1795"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7F6927">
        <w:rPr>
          <w:rFonts w:asciiTheme="minorHAnsi" w:hAnsiTheme="minorHAnsi" w:cs="Arial"/>
          <w:sz w:val="18"/>
          <w:szCs w:val="18"/>
        </w:rPr>
        <w:tab/>
        <w:t>Изпускателната тръба и фитинги трябва да бъдат напълно почистени (поне веднъж по време на сезона, в който тя се използва), за да се предотврати рискът от пожар.</w:t>
      </w:r>
    </w:p>
    <w:p w:rsidR="00A71E93" w:rsidRPr="007F6927" w:rsidRDefault="00A71E93" w:rsidP="008D1B78">
      <w:pPr>
        <w:jc w:val="both"/>
        <w:rPr>
          <w:rFonts w:asciiTheme="minorHAnsi" w:hAnsiTheme="minorHAnsi" w:cs="Arial"/>
          <w:sz w:val="18"/>
          <w:szCs w:val="18"/>
          <w:lang w:val="bg-BG"/>
        </w:rPr>
      </w:pPr>
    </w:p>
    <w:p w:rsidR="00A71E93" w:rsidRPr="007F6927" w:rsidRDefault="00A71E93" w:rsidP="008D1B78">
      <w:pPr>
        <w:jc w:val="both"/>
        <w:rPr>
          <w:rFonts w:asciiTheme="minorHAnsi" w:hAnsiTheme="minorHAnsi" w:cs="Arial"/>
          <w:sz w:val="18"/>
          <w:szCs w:val="18"/>
          <w:lang w:val="bg-BG"/>
        </w:rPr>
      </w:pPr>
      <w:r w:rsidRPr="007F6927">
        <w:rPr>
          <w:rFonts w:asciiTheme="minorHAnsi" w:hAnsiTheme="minorHAnsi" w:cs="Arial"/>
          <w:sz w:val="18"/>
          <w:szCs w:val="18"/>
        </w:rPr>
        <w:t>Препоръчително е да се провери състоянието на пломбите на горивната камера, защото твърде много износване може да доведе до смущения в процеса на горене. Отвори вратата и се проверява целостта уплътнение на горивната камера.</w:t>
      </w:r>
    </w:p>
    <w:p w:rsidR="008D1B78" w:rsidRPr="007F6927" w:rsidRDefault="008D1B78" w:rsidP="008D1B78">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68" name="Picture 68"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7F6927">
        <w:rPr>
          <w:rFonts w:asciiTheme="minorHAnsi" w:hAnsiTheme="minorHAnsi" w:cs="Arial"/>
          <w:sz w:val="18"/>
          <w:szCs w:val="18"/>
        </w:rPr>
        <w:tab/>
      </w:r>
      <w:r w:rsidR="003E1507" w:rsidRPr="007F6927">
        <w:rPr>
          <w:rFonts w:asciiTheme="minorHAnsi" w:hAnsiTheme="minorHAnsi" w:cs="Arial"/>
          <w:sz w:val="18"/>
          <w:szCs w:val="18"/>
        </w:rPr>
        <w:t>ВНИМАНИЕ: всеки ден, почистване на тръбите на топлообменника с прибираща се дръжка в притежателя зад гърба на печката и се обърне няколко пъти в посока на часовниковата стрелка, и обратното - виж снимката по-долу. Почистването тряб</w:t>
      </w:r>
      <w:r w:rsidR="00F55FBA" w:rsidRPr="007F6927">
        <w:rPr>
          <w:rFonts w:asciiTheme="minorHAnsi" w:hAnsiTheme="minorHAnsi" w:cs="Arial"/>
          <w:sz w:val="18"/>
          <w:szCs w:val="18"/>
        </w:rPr>
        <w:t>ва да се извършва с печка студ</w:t>
      </w:r>
      <w:r w:rsidR="00F55FBA" w:rsidRPr="007F6927">
        <w:rPr>
          <w:rFonts w:asciiTheme="minorHAnsi" w:hAnsiTheme="minorHAnsi" w:cs="Arial"/>
          <w:sz w:val="18"/>
          <w:szCs w:val="18"/>
          <w:lang w:val="bg-BG"/>
        </w:rPr>
        <w:t>е</w:t>
      </w:r>
      <w:r w:rsidR="003E1507" w:rsidRPr="007F6927">
        <w:rPr>
          <w:rFonts w:asciiTheme="minorHAnsi" w:hAnsiTheme="minorHAnsi" w:cs="Arial"/>
          <w:sz w:val="18"/>
          <w:szCs w:val="18"/>
        </w:rPr>
        <w:t>на</w:t>
      </w:r>
      <w:r w:rsidRPr="007F6927">
        <w:rPr>
          <w:rFonts w:asciiTheme="minorHAnsi" w:hAnsiTheme="minorHAnsi" w:cs="Arial"/>
          <w:sz w:val="18"/>
          <w:szCs w:val="18"/>
        </w:rPr>
        <w:t>.</w:t>
      </w:r>
    </w:p>
    <w:p w:rsidR="008D1B78" w:rsidRPr="007F6927" w:rsidRDefault="008D1B78" w:rsidP="008D1B78">
      <w:pPr>
        <w:pStyle w:val="ListParagraph"/>
        <w:ind w:left="720"/>
        <w:jc w:val="both"/>
        <w:rPr>
          <w:rFonts w:asciiTheme="minorHAnsi" w:hAnsiTheme="minorHAnsi" w:cs="Arial"/>
          <w:sz w:val="18"/>
          <w:szCs w:val="18"/>
        </w:rPr>
      </w:pPr>
    </w:p>
    <w:p w:rsidR="008D1B78" w:rsidRPr="007F6927" w:rsidRDefault="008D1B78" w:rsidP="008D1B78">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2743200" cy="1816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SC04618.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1816100"/>
                    </a:xfrm>
                    <a:prstGeom prst="rect">
                      <a:avLst/>
                    </a:prstGeom>
                  </pic:spPr>
                </pic:pic>
              </a:graphicData>
            </a:graphic>
          </wp:inline>
        </w:drawing>
      </w:r>
    </w:p>
    <w:p w:rsidR="00A0393A" w:rsidRPr="007F6927" w:rsidRDefault="00A0393A" w:rsidP="00A0393A">
      <w:pPr>
        <w:jc w:val="both"/>
        <w:rPr>
          <w:rFonts w:asciiTheme="minorHAnsi" w:hAnsiTheme="minorHAnsi" w:cs="Arial"/>
          <w:sz w:val="18"/>
          <w:szCs w:val="18"/>
        </w:rPr>
      </w:pPr>
      <w:r w:rsidRPr="007F6927">
        <w:rPr>
          <w:rFonts w:asciiTheme="minorHAnsi" w:hAnsiTheme="minorHAnsi" w:cs="Arial"/>
          <w:sz w:val="18"/>
          <w:szCs w:val="18"/>
        </w:rPr>
        <w:br w:type="page"/>
      </w:r>
    </w:p>
    <w:p w:rsidR="00A0393A" w:rsidRPr="007F6927" w:rsidRDefault="00A0393A" w:rsidP="00A0393A">
      <w:pPr>
        <w:jc w:val="both"/>
        <w:rPr>
          <w:rFonts w:asciiTheme="minorHAnsi" w:hAnsiTheme="minorHAnsi" w:cs="Arial"/>
          <w:b/>
          <w:bCs/>
        </w:rPr>
      </w:pPr>
      <w:bookmarkStart w:id="33" w:name="_Toc433227953"/>
      <w:r w:rsidRPr="007F6927">
        <w:rPr>
          <w:rFonts w:asciiTheme="minorHAnsi" w:hAnsiTheme="minorHAnsi" w:cs="Arial"/>
          <w:b/>
          <w:bCs/>
        </w:rPr>
        <w:lastRenderedPageBreak/>
        <w:t xml:space="preserve">6.2 </w:t>
      </w:r>
      <w:bookmarkEnd w:id="33"/>
      <w:r w:rsidR="003E1507" w:rsidRPr="007F6927">
        <w:rPr>
          <w:rFonts w:asciiTheme="minorHAnsi" w:hAnsiTheme="minorHAnsi" w:cs="Arial"/>
          <w:b/>
          <w:bCs/>
          <w:lang w:val="bg-BG"/>
        </w:rPr>
        <w:t>И</w:t>
      </w:r>
      <w:r w:rsidR="003E1507" w:rsidRPr="007F6927">
        <w:rPr>
          <w:rFonts w:asciiTheme="minorHAnsi" w:hAnsiTheme="minorHAnsi" w:cs="Arial"/>
          <w:b/>
          <w:bCs/>
        </w:rPr>
        <w:t>звънредна поддръжка</w:t>
      </w:r>
    </w:p>
    <w:p w:rsidR="00A0393A" w:rsidRPr="007F6927" w:rsidRDefault="003E1507" w:rsidP="00A0393A">
      <w:pPr>
        <w:jc w:val="both"/>
        <w:rPr>
          <w:rFonts w:asciiTheme="minorHAnsi" w:hAnsiTheme="minorHAnsi" w:cs="Arial"/>
          <w:sz w:val="18"/>
          <w:szCs w:val="18"/>
        </w:rPr>
      </w:pPr>
      <w:r w:rsidRPr="007F6927">
        <w:rPr>
          <w:rFonts w:asciiTheme="minorHAnsi" w:hAnsiTheme="minorHAnsi" w:cs="Arial"/>
          <w:sz w:val="18"/>
          <w:szCs w:val="18"/>
        </w:rPr>
        <w:t>Този раздел е специално предназначен за техници и специализиран персонал, които са призовани да се намеси в нашия продукт и дава полезни насоки за извършване на операциите, необходими за поддържане на устройството в добро състояние</w:t>
      </w:r>
      <w:r w:rsidR="00A0393A" w:rsidRPr="007F6927">
        <w:rPr>
          <w:rFonts w:asciiTheme="minorHAnsi" w:hAnsiTheme="minorHAnsi" w:cs="Arial"/>
          <w:sz w:val="18"/>
          <w:szCs w:val="18"/>
        </w:rPr>
        <w:t>.</w:t>
      </w:r>
    </w:p>
    <w:p w:rsidR="00A0393A" w:rsidRPr="007F6927" w:rsidRDefault="00A0393A" w:rsidP="00A0393A">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1801" name="Picture 1801"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003E1507" w:rsidRPr="007F6927">
        <w:rPr>
          <w:rFonts w:asciiTheme="minorHAnsi" w:hAnsiTheme="minorHAnsi" w:cs="Arial"/>
          <w:sz w:val="18"/>
          <w:szCs w:val="18"/>
        </w:rPr>
        <w:t>Препоръчително е да се извърши по-задълбочен и точен поддръжка на оборудването в сезонна ниво</w:t>
      </w:r>
      <w:r w:rsidRPr="007F6927">
        <w:rPr>
          <w:rFonts w:asciiTheme="minorHAnsi" w:hAnsiTheme="minorHAnsi" w:cs="Arial"/>
          <w:sz w:val="18"/>
          <w:szCs w:val="18"/>
        </w:rPr>
        <w:t>.</w:t>
      </w:r>
    </w:p>
    <w:p w:rsidR="00A0393A" w:rsidRPr="007F6927" w:rsidRDefault="00A0393A" w:rsidP="00A0393A">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1800" name="Picture 1800"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F5390D" w:rsidRPr="007F6927">
        <w:rPr>
          <w:rFonts w:asciiTheme="minorHAnsi" w:hAnsiTheme="minorHAnsi" w:cs="Arial"/>
          <w:sz w:val="18"/>
          <w:szCs w:val="18"/>
        </w:rPr>
        <w:t>ВНИМАНИЕ</w:t>
      </w:r>
      <w:r w:rsidR="003E1507" w:rsidRPr="007F6927">
        <w:rPr>
          <w:rFonts w:asciiTheme="minorHAnsi" w:hAnsiTheme="minorHAnsi" w:cs="Arial"/>
          <w:sz w:val="18"/>
          <w:szCs w:val="18"/>
        </w:rPr>
        <w:t>: операции специална поддръжка, за да бъдат извършени на системата трябва да се извършва от квалифициран персонал, докато печката е напълно студена и изключена от електрическата мрежа</w:t>
      </w:r>
      <w:r w:rsidRPr="007F6927">
        <w:rPr>
          <w:rFonts w:asciiTheme="minorHAnsi" w:hAnsiTheme="minorHAnsi" w:cs="Arial"/>
          <w:sz w:val="18"/>
          <w:szCs w:val="18"/>
        </w:rPr>
        <w:t>.</w:t>
      </w:r>
    </w:p>
    <w:p w:rsidR="00A0393A" w:rsidRPr="007F6927" w:rsidRDefault="00A0393A" w:rsidP="00A0393A">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42875" cy="142875"/>
            <wp:effectExtent l="0" t="0" r="9525" b="9525"/>
            <wp:docPr id="1799" name="Picture 1799" descr="521d97dd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521d97dd963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3E1507" w:rsidRPr="007F6927">
        <w:rPr>
          <w:rFonts w:asciiTheme="minorHAnsi" w:hAnsiTheme="minorHAnsi" w:cs="Arial"/>
          <w:sz w:val="18"/>
          <w:szCs w:val="18"/>
        </w:rPr>
        <w:t>ВНИМАНИЕ: Пещта може да бъде изключен от упражняването на захранване две прости операции: първият се състои от включване и изключване на ключа на гърба на печката, а другият на изключване пещта на захранващия кабел (или от домакинство електрически контакти или на съединители на гърба на устройството</w:t>
      </w:r>
      <w:r w:rsidRPr="007F6927">
        <w:rPr>
          <w:rFonts w:asciiTheme="minorHAnsi" w:hAnsiTheme="minorHAnsi" w:cs="Arial"/>
          <w:sz w:val="18"/>
          <w:szCs w:val="18"/>
        </w:rPr>
        <w:t>).</w:t>
      </w:r>
    </w:p>
    <w:p w:rsidR="003E1507" w:rsidRPr="007F6927" w:rsidRDefault="003E1507" w:rsidP="003E1507">
      <w:pPr>
        <w:jc w:val="both"/>
        <w:rPr>
          <w:rFonts w:asciiTheme="minorHAnsi" w:hAnsiTheme="minorHAnsi" w:cs="Arial"/>
          <w:sz w:val="18"/>
          <w:szCs w:val="18"/>
        </w:rPr>
      </w:pPr>
      <w:r w:rsidRPr="007F6927">
        <w:rPr>
          <w:rFonts w:asciiTheme="minorHAnsi" w:hAnsiTheme="minorHAnsi" w:cs="Arial"/>
          <w:sz w:val="18"/>
          <w:szCs w:val="18"/>
        </w:rPr>
        <w:t>В случай, че се оказва, че операциите по поддръжка, описани в предишните раздели недостатъчна (ненормално функциониране на устройството, нисък добив, твърде много изгаряне на горивото и др ..) и на всеки две години, независимо от всичко, тя трябва да бъде наречен един техник да извърши задълбочени компоненти почистване на устройства, които са пряк контакт с топлинна вектор течност.</w:t>
      </w:r>
    </w:p>
    <w:p w:rsidR="003E1507" w:rsidRPr="007F6927" w:rsidRDefault="003E1507" w:rsidP="003E1507">
      <w:pPr>
        <w:jc w:val="both"/>
        <w:rPr>
          <w:rFonts w:asciiTheme="minorHAnsi" w:hAnsiTheme="minorHAnsi" w:cs="Arial"/>
          <w:sz w:val="18"/>
          <w:szCs w:val="18"/>
        </w:rPr>
      </w:pPr>
      <w:r w:rsidRPr="007F6927">
        <w:rPr>
          <w:rFonts w:asciiTheme="minorHAnsi" w:hAnsiTheme="minorHAnsi" w:cs="Arial"/>
          <w:sz w:val="18"/>
          <w:szCs w:val="18"/>
        </w:rPr>
        <w:t>Продуктът има горна достъп за почистване на тръби, които обикновено са чисти 1</w:t>
      </w:r>
      <w:r w:rsidRPr="007F6927">
        <w:rPr>
          <w:rFonts w:asciiTheme="minorHAnsi" w:hAnsiTheme="minorHAnsi" w:cs="Arial"/>
          <w:sz w:val="18"/>
          <w:szCs w:val="18"/>
          <w:lang w:val="bg-BG"/>
        </w:rPr>
        <w:t>-</w:t>
      </w:r>
      <w:r w:rsidRPr="007F6927">
        <w:rPr>
          <w:rFonts w:asciiTheme="minorHAnsi" w:hAnsiTheme="minorHAnsi" w:cs="Arial"/>
          <w:sz w:val="18"/>
          <w:szCs w:val="18"/>
        </w:rPr>
        <w:t>2 пъти на сезон, но честотата може да варира в зависимост от условията на експлоатация пещи.</w:t>
      </w:r>
    </w:p>
    <w:p w:rsidR="003E1507" w:rsidRPr="007F6927" w:rsidRDefault="003E1507" w:rsidP="003E1507">
      <w:pPr>
        <w:jc w:val="both"/>
        <w:rPr>
          <w:rFonts w:asciiTheme="minorHAnsi" w:hAnsiTheme="minorHAnsi" w:cs="Arial"/>
          <w:sz w:val="18"/>
          <w:szCs w:val="18"/>
        </w:rPr>
      </w:pPr>
      <w:r w:rsidRPr="007F6927">
        <w:rPr>
          <w:rFonts w:asciiTheme="minorHAnsi" w:hAnsiTheme="minorHAnsi" w:cs="Arial"/>
          <w:sz w:val="18"/>
          <w:szCs w:val="18"/>
        </w:rPr>
        <w:t>За достъп може да бъде постигнато чрез премахване на фурната на протектора.</w:t>
      </w:r>
    </w:p>
    <w:p w:rsidR="00A0393A" w:rsidRPr="007F6927" w:rsidRDefault="003E1507" w:rsidP="003E1507">
      <w:pPr>
        <w:jc w:val="both"/>
        <w:rPr>
          <w:rFonts w:asciiTheme="minorHAnsi" w:hAnsiTheme="minorHAnsi" w:cs="Arial"/>
          <w:sz w:val="18"/>
          <w:szCs w:val="18"/>
        </w:rPr>
      </w:pPr>
      <w:r w:rsidRPr="007F6927">
        <w:rPr>
          <w:rFonts w:asciiTheme="minorHAnsi" w:hAnsiTheme="minorHAnsi" w:cs="Arial"/>
          <w:sz w:val="18"/>
          <w:szCs w:val="18"/>
        </w:rPr>
        <w:t xml:space="preserve">Когато премахнете </w:t>
      </w:r>
      <w:r w:rsidRPr="007F6927">
        <w:rPr>
          <w:rFonts w:asciiTheme="minorHAnsi" w:hAnsiTheme="minorHAnsi" w:cs="Arial"/>
          <w:sz w:val="18"/>
          <w:szCs w:val="18"/>
          <w:lang w:val="bg-BG"/>
        </w:rPr>
        <w:t xml:space="preserve">обвивката на </w:t>
      </w:r>
      <w:r w:rsidRPr="007F6927">
        <w:rPr>
          <w:rFonts w:asciiTheme="minorHAnsi" w:hAnsiTheme="minorHAnsi" w:cs="Arial"/>
          <w:sz w:val="18"/>
          <w:szCs w:val="18"/>
        </w:rPr>
        <w:t>печките, разхлабете винтовете за фиксиране на капака за достъп до тръбите (виж точка етикетирани А на фигура 6.3</w:t>
      </w:r>
      <w:r w:rsidR="00A0393A" w:rsidRPr="007F6927">
        <w:rPr>
          <w:rFonts w:asciiTheme="minorHAnsi" w:hAnsiTheme="minorHAnsi" w:cs="Arial"/>
          <w:sz w:val="18"/>
          <w:szCs w:val="18"/>
        </w:rPr>
        <w:t>).</w:t>
      </w:r>
    </w:p>
    <w:p w:rsidR="003E1507" w:rsidRPr="007F6927" w:rsidRDefault="003E1507" w:rsidP="003E1507">
      <w:pPr>
        <w:jc w:val="both"/>
        <w:rPr>
          <w:rFonts w:asciiTheme="minorHAnsi" w:hAnsiTheme="minorHAnsi" w:cs="Arial"/>
          <w:sz w:val="18"/>
          <w:szCs w:val="18"/>
        </w:rPr>
      </w:pPr>
      <w:r w:rsidRPr="007F6927">
        <w:rPr>
          <w:rFonts w:asciiTheme="minorHAnsi" w:hAnsiTheme="minorHAnsi" w:cs="Arial"/>
          <w:sz w:val="18"/>
          <w:szCs w:val="18"/>
        </w:rPr>
        <w:t>Сега можете да продължите с почистване, с помощта на четка или прахосмукачка.</w:t>
      </w:r>
    </w:p>
    <w:p w:rsidR="003E1507" w:rsidRPr="007F6927" w:rsidRDefault="003E1507" w:rsidP="003E1507">
      <w:pPr>
        <w:jc w:val="both"/>
        <w:rPr>
          <w:rFonts w:asciiTheme="minorHAnsi" w:hAnsiTheme="minorHAnsi" w:cs="Arial"/>
          <w:sz w:val="18"/>
          <w:szCs w:val="18"/>
        </w:rPr>
      </w:pPr>
      <w:r w:rsidRPr="007F6927">
        <w:rPr>
          <w:rFonts w:asciiTheme="minorHAnsi" w:hAnsiTheme="minorHAnsi" w:cs="Arial"/>
          <w:sz w:val="18"/>
          <w:szCs w:val="18"/>
        </w:rPr>
        <w:t>Блокът за стомана фен за извличане на дима и неговата основа трябва да се почистват най-малко веднъж на всеки две години.</w:t>
      </w:r>
    </w:p>
    <w:p w:rsidR="003E1507" w:rsidRPr="007F6927" w:rsidRDefault="003E1507" w:rsidP="003E1507">
      <w:pPr>
        <w:jc w:val="both"/>
        <w:rPr>
          <w:rFonts w:asciiTheme="minorHAnsi" w:hAnsiTheme="minorHAnsi" w:cs="Arial"/>
          <w:sz w:val="18"/>
          <w:szCs w:val="18"/>
        </w:rPr>
      </w:pPr>
      <w:r w:rsidRPr="007F6927">
        <w:rPr>
          <w:rFonts w:asciiTheme="minorHAnsi" w:hAnsiTheme="minorHAnsi" w:cs="Arial"/>
          <w:sz w:val="18"/>
          <w:szCs w:val="18"/>
        </w:rPr>
        <w:t>Екстракт Unit дим (маркирани А на фигура 6.4) може да бъде достъпен чрез премахване на фурната на протектора и разхлабване на винтове за закрепване.</w:t>
      </w:r>
    </w:p>
    <w:p w:rsidR="00A0393A" w:rsidRPr="007F6927" w:rsidRDefault="003E1507" w:rsidP="003E1507">
      <w:pPr>
        <w:jc w:val="both"/>
        <w:rPr>
          <w:rFonts w:asciiTheme="minorHAnsi" w:hAnsiTheme="minorHAnsi" w:cs="Arial"/>
          <w:sz w:val="18"/>
          <w:szCs w:val="18"/>
        </w:rPr>
      </w:pPr>
      <w:r w:rsidRPr="007F6927">
        <w:rPr>
          <w:rFonts w:asciiTheme="minorHAnsi" w:hAnsiTheme="minorHAnsi" w:cs="Arial"/>
          <w:sz w:val="18"/>
          <w:szCs w:val="18"/>
        </w:rPr>
        <w:t>Когато го достигне, можете да премахнете вентилатора разхлабване три винта, които го държат за тази единица</w:t>
      </w:r>
      <w:r w:rsidR="00A0393A" w:rsidRPr="007F6927">
        <w:rPr>
          <w:rFonts w:asciiTheme="minorHAnsi" w:hAnsiTheme="minorHAnsi" w:cs="Arial"/>
          <w:sz w:val="18"/>
          <w:szCs w:val="18"/>
        </w:rPr>
        <w:t>.</w:t>
      </w:r>
    </w:p>
    <w:p w:rsidR="00A0393A" w:rsidRPr="007F6927" w:rsidRDefault="00A0393A" w:rsidP="00A0393A">
      <w:pPr>
        <w:jc w:val="both"/>
        <w:rPr>
          <w:rFonts w:asciiTheme="minorHAnsi" w:hAnsiTheme="minorHAnsi" w:cs="Arial"/>
          <w:sz w:val="18"/>
          <w:szCs w:val="18"/>
        </w:rPr>
      </w:pPr>
      <w:r w:rsidRPr="007F6927">
        <w:rPr>
          <w:rFonts w:asciiTheme="minorHAnsi" w:hAnsiTheme="minorHAnsi" w:cs="Arial"/>
          <w:b/>
          <w:bCs/>
          <w:sz w:val="18"/>
          <w:szCs w:val="18"/>
        </w:rPr>
        <w:lastRenderedPageBreak/>
        <w:t>N.B</w:t>
      </w:r>
      <w:r w:rsidRPr="007F6927">
        <w:rPr>
          <w:rFonts w:asciiTheme="minorHAnsi" w:hAnsiTheme="minorHAnsi" w:cs="Arial"/>
          <w:sz w:val="18"/>
          <w:szCs w:val="18"/>
        </w:rPr>
        <w:t xml:space="preserve">: </w:t>
      </w:r>
      <w:r w:rsidR="003E1507" w:rsidRPr="007F6927">
        <w:rPr>
          <w:rFonts w:asciiTheme="minorHAnsi" w:hAnsiTheme="minorHAnsi" w:cs="Arial"/>
          <w:sz w:val="18"/>
          <w:szCs w:val="18"/>
        </w:rPr>
        <w:t xml:space="preserve">Почистването може лесно да </w:t>
      </w:r>
      <w:r w:rsidR="003E1507" w:rsidRPr="007F6927">
        <w:rPr>
          <w:rFonts w:asciiTheme="minorHAnsi" w:hAnsiTheme="minorHAnsi" w:cs="Arial"/>
          <w:sz w:val="18"/>
          <w:szCs w:val="18"/>
          <w:lang w:val="bg-BG"/>
        </w:rPr>
        <w:t>се извърши с</w:t>
      </w:r>
      <w:r w:rsidR="003E1507" w:rsidRPr="007F6927">
        <w:rPr>
          <w:rFonts w:asciiTheme="minorHAnsi" w:hAnsiTheme="minorHAnsi" w:cs="Arial"/>
          <w:sz w:val="18"/>
          <w:szCs w:val="18"/>
        </w:rPr>
        <w:t xml:space="preserve"> прахосмукачка</w:t>
      </w:r>
      <w:r w:rsidRPr="007F6927">
        <w:rPr>
          <w:rFonts w:asciiTheme="minorHAnsi" w:hAnsiTheme="minorHAnsi" w:cs="Arial"/>
          <w:sz w:val="18"/>
          <w:szCs w:val="18"/>
        </w:rPr>
        <w:t>.</w:t>
      </w:r>
    </w:p>
    <w:p w:rsidR="00FE5DF2" w:rsidRPr="007F6927" w:rsidRDefault="00A0393A" w:rsidP="00A0393A">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2425065" cy="277495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5065" cy="2774950"/>
                    </a:xfrm>
                    <a:prstGeom prst="rect">
                      <a:avLst/>
                    </a:prstGeom>
                    <a:noFill/>
                    <a:ln>
                      <a:noFill/>
                    </a:ln>
                  </pic:spPr>
                </pic:pic>
              </a:graphicData>
            </a:graphic>
          </wp:inline>
        </w:drawing>
      </w:r>
    </w:p>
    <w:p w:rsidR="003E1507" w:rsidRPr="007F6927" w:rsidRDefault="003E1507" w:rsidP="00A0393A">
      <w:pPr>
        <w:jc w:val="both"/>
        <w:rPr>
          <w:rFonts w:asciiTheme="minorHAnsi" w:hAnsiTheme="minorHAnsi" w:cs="Arial"/>
          <w:b/>
          <w:bCs/>
          <w:sz w:val="18"/>
          <w:szCs w:val="18"/>
          <w:lang w:val="bg-BG"/>
        </w:rPr>
      </w:pPr>
      <w:r w:rsidRPr="007F6927">
        <w:rPr>
          <w:rFonts w:asciiTheme="minorHAnsi" w:hAnsiTheme="minorHAnsi" w:cs="Arial"/>
          <w:b/>
          <w:bCs/>
          <w:sz w:val="18"/>
          <w:szCs w:val="18"/>
        </w:rPr>
        <w:t xml:space="preserve">Фигура 6.3: </w:t>
      </w:r>
      <w:r w:rsidR="00BB5372">
        <w:rPr>
          <w:rFonts w:asciiTheme="minorHAnsi" w:hAnsiTheme="minorHAnsi" w:cs="Arial"/>
          <w:bCs/>
          <w:i/>
          <w:sz w:val="18"/>
          <w:szCs w:val="18"/>
          <w:lang w:val="bg-BG"/>
        </w:rPr>
        <w:t>Т</w:t>
      </w:r>
      <w:r w:rsidRPr="007F6927">
        <w:rPr>
          <w:rFonts w:asciiTheme="minorHAnsi" w:hAnsiTheme="minorHAnsi" w:cs="Arial"/>
          <w:bCs/>
          <w:i/>
          <w:sz w:val="18"/>
          <w:szCs w:val="18"/>
        </w:rPr>
        <w:t>ръби за достъп</w:t>
      </w:r>
    </w:p>
    <w:p w:rsidR="00A0393A" w:rsidRPr="007F6927" w:rsidRDefault="00A0393A" w:rsidP="00A0393A">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1807" name="Picture 1807"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003E1507" w:rsidRPr="007F6927">
        <w:rPr>
          <w:rFonts w:asciiTheme="minorHAnsi" w:hAnsiTheme="minorHAnsi" w:cs="Arial"/>
          <w:sz w:val="18"/>
          <w:szCs w:val="18"/>
        </w:rPr>
        <w:t>При връщане капаци, препоръчва тяхното добро запечатване, използвайте силикон устойчив на висока температура, например, за да се гарантира, че херметична</w:t>
      </w:r>
      <w:r w:rsidRPr="007F6927">
        <w:rPr>
          <w:rFonts w:asciiTheme="minorHAnsi" w:hAnsiTheme="minorHAnsi" w:cs="Arial"/>
          <w:sz w:val="18"/>
          <w:szCs w:val="18"/>
        </w:rPr>
        <w:t>.</w:t>
      </w:r>
    </w:p>
    <w:p w:rsidR="00A0393A" w:rsidRPr="007F6927" w:rsidRDefault="00A0393A" w:rsidP="00A0393A">
      <w:pPr>
        <w:jc w:val="both"/>
        <w:rPr>
          <w:rFonts w:asciiTheme="minorHAnsi" w:hAnsiTheme="minorHAnsi" w:cs="Arial"/>
          <w:sz w:val="18"/>
          <w:szCs w:val="18"/>
        </w:rPr>
      </w:pPr>
    </w:p>
    <w:p w:rsidR="00A0393A" w:rsidRPr="007F6927" w:rsidRDefault="00A0393A" w:rsidP="00A0393A">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171450" cy="171450"/>
            <wp:effectExtent l="0" t="0" r="0" b="0"/>
            <wp:docPr id="1805" name="Picture 1805" descr="7005_info-15hl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7005_info-15hl6n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003E1507" w:rsidRPr="007F6927">
        <w:rPr>
          <w:rFonts w:asciiTheme="minorHAnsi" w:hAnsiTheme="minorHAnsi" w:cs="Arial"/>
          <w:sz w:val="18"/>
          <w:szCs w:val="18"/>
        </w:rPr>
        <w:t>За резервни части, се препоръчва да се свържете с центъра за поддръжка на производителя, за да получите допълнителна информация и съвети за продуктите, които трябва да се купуват</w:t>
      </w:r>
      <w:r w:rsidRPr="007F6927">
        <w:rPr>
          <w:rFonts w:asciiTheme="minorHAnsi" w:hAnsiTheme="minorHAnsi" w:cs="Arial"/>
          <w:sz w:val="18"/>
          <w:szCs w:val="18"/>
        </w:rPr>
        <w:t>.</w:t>
      </w:r>
    </w:p>
    <w:p w:rsidR="00A0393A" w:rsidRPr="007F6927" w:rsidRDefault="00A0393A" w:rsidP="00A0393A">
      <w:pPr>
        <w:jc w:val="both"/>
        <w:rPr>
          <w:rFonts w:asciiTheme="minorHAnsi" w:hAnsiTheme="minorHAnsi" w:cs="Arial"/>
          <w:sz w:val="18"/>
          <w:szCs w:val="18"/>
        </w:rPr>
      </w:pPr>
      <w:r w:rsidRPr="007F6927">
        <w:rPr>
          <w:rFonts w:asciiTheme="minorHAnsi" w:hAnsiTheme="minorHAnsi" w:cs="Arial"/>
          <w:noProof/>
          <w:sz w:val="18"/>
          <w:szCs w:val="18"/>
          <w:lang w:val="bg-BG" w:eastAsia="bg-BG"/>
        </w:rPr>
        <w:drawing>
          <wp:inline distT="0" distB="0" distL="0" distR="0">
            <wp:extent cx="2743200" cy="1839262"/>
            <wp:effectExtent l="0" t="0" r="0" b="889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39262"/>
                    </a:xfrm>
                    <a:prstGeom prst="rect">
                      <a:avLst/>
                    </a:prstGeom>
                    <a:noFill/>
                    <a:ln>
                      <a:noFill/>
                    </a:ln>
                  </pic:spPr>
                </pic:pic>
              </a:graphicData>
            </a:graphic>
          </wp:inline>
        </w:drawing>
      </w:r>
    </w:p>
    <w:p w:rsidR="0049539C" w:rsidRPr="007F6927" w:rsidRDefault="003E1507" w:rsidP="00A0393A">
      <w:pPr>
        <w:jc w:val="both"/>
        <w:rPr>
          <w:rFonts w:asciiTheme="minorHAnsi" w:hAnsiTheme="minorHAnsi" w:cs="Arial"/>
          <w:i/>
          <w:iCs/>
          <w:sz w:val="18"/>
          <w:szCs w:val="18"/>
        </w:rPr>
      </w:pPr>
      <w:r w:rsidRPr="007F6927">
        <w:rPr>
          <w:rFonts w:asciiTheme="minorHAnsi" w:hAnsiTheme="minorHAnsi" w:cs="Arial"/>
          <w:b/>
          <w:bCs/>
          <w:sz w:val="18"/>
          <w:szCs w:val="18"/>
        </w:rPr>
        <w:t xml:space="preserve">Фигура 6.4: </w:t>
      </w:r>
      <w:r w:rsidRPr="007F6927">
        <w:rPr>
          <w:rFonts w:asciiTheme="minorHAnsi" w:hAnsiTheme="minorHAnsi" w:cs="Arial"/>
          <w:bCs/>
          <w:i/>
          <w:sz w:val="18"/>
          <w:szCs w:val="18"/>
        </w:rPr>
        <w:t xml:space="preserve">Звено за </w:t>
      </w:r>
      <w:r w:rsidRPr="007F6927">
        <w:rPr>
          <w:rFonts w:asciiTheme="minorHAnsi" w:hAnsiTheme="minorHAnsi" w:cs="Arial"/>
          <w:bCs/>
          <w:i/>
          <w:sz w:val="18"/>
          <w:szCs w:val="18"/>
          <w:lang w:val="bg-BG"/>
        </w:rPr>
        <w:t>изпускане на</w:t>
      </w:r>
      <w:r w:rsidRPr="007F6927">
        <w:rPr>
          <w:rFonts w:asciiTheme="minorHAnsi" w:hAnsiTheme="minorHAnsi" w:cs="Arial"/>
          <w:bCs/>
          <w:i/>
          <w:sz w:val="18"/>
          <w:szCs w:val="18"/>
        </w:rPr>
        <w:t xml:space="preserve"> дим</w:t>
      </w:r>
      <w:r w:rsidR="0049539C" w:rsidRPr="007F6927">
        <w:rPr>
          <w:rFonts w:asciiTheme="minorHAnsi" w:hAnsiTheme="minorHAnsi" w:cs="Arial"/>
          <w:i/>
          <w:iCs/>
          <w:sz w:val="18"/>
          <w:szCs w:val="18"/>
        </w:rPr>
        <w:br w:type="page"/>
      </w:r>
    </w:p>
    <w:p w:rsidR="00164E1A" w:rsidRPr="007F6927" w:rsidRDefault="00164E1A" w:rsidP="00A0393A">
      <w:pPr>
        <w:jc w:val="both"/>
        <w:rPr>
          <w:rFonts w:asciiTheme="minorHAnsi" w:hAnsiTheme="minorHAnsi" w:cs="Arial"/>
          <w:b/>
          <w:sz w:val="18"/>
          <w:szCs w:val="18"/>
        </w:rPr>
        <w:sectPr w:rsidR="00164E1A" w:rsidRPr="007F6927" w:rsidSect="00F55FBA">
          <w:type w:val="continuous"/>
          <w:pgSz w:w="12240" w:h="15840"/>
          <w:pgMar w:top="993" w:right="1440" w:bottom="1440" w:left="1440" w:header="720" w:footer="720" w:gutter="0"/>
          <w:cols w:num="2" w:space="720"/>
          <w:titlePg/>
          <w:docGrid w:linePitch="360"/>
        </w:sectPr>
      </w:pPr>
      <w:bookmarkStart w:id="34" w:name="_Toc433227954"/>
    </w:p>
    <w:p w:rsidR="00A0393A" w:rsidRPr="007F6927" w:rsidRDefault="0049539C" w:rsidP="00A0393A">
      <w:pPr>
        <w:jc w:val="both"/>
        <w:rPr>
          <w:rFonts w:asciiTheme="minorHAnsi" w:hAnsiTheme="minorHAnsi" w:cs="Arial"/>
          <w:b/>
          <w:sz w:val="28"/>
          <w:szCs w:val="28"/>
          <w:lang w:val="bg-BG"/>
        </w:rPr>
      </w:pPr>
      <w:r w:rsidRPr="007F6927">
        <w:rPr>
          <w:rFonts w:asciiTheme="minorHAnsi" w:hAnsiTheme="minorHAnsi" w:cs="Arial"/>
          <w:b/>
          <w:sz w:val="28"/>
          <w:szCs w:val="28"/>
        </w:rPr>
        <w:lastRenderedPageBreak/>
        <w:t>7.</w:t>
      </w:r>
      <w:r w:rsidRPr="007F6927">
        <w:rPr>
          <w:rFonts w:asciiTheme="minorHAnsi" w:hAnsiTheme="minorHAnsi" w:cs="Arial"/>
          <w:b/>
          <w:sz w:val="28"/>
          <w:szCs w:val="28"/>
        </w:rPr>
        <w:tab/>
      </w:r>
      <w:bookmarkEnd w:id="34"/>
      <w:r w:rsidR="003E1507" w:rsidRPr="007F6927">
        <w:rPr>
          <w:rFonts w:asciiTheme="minorHAnsi" w:hAnsiTheme="minorHAnsi" w:cs="Arial"/>
          <w:b/>
          <w:sz w:val="28"/>
          <w:szCs w:val="28"/>
          <w:lang w:val="bg-BG"/>
        </w:rPr>
        <w:t>РЕШАВАНЕ НА ПРОБЛЕМИ</w:t>
      </w:r>
    </w:p>
    <w:p w:rsidR="00164E1A" w:rsidRPr="007F6927" w:rsidRDefault="00164E1A" w:rsidP="00A0393A">
      <w:pPr>
        <w:jc w:val="both"/>
        <w:rPr>
          <w:rFonts w:asciiTheme="minorHAnsi" w:hAnsiTheme="minorHAnsi" w:cs="Arial"/>
          <w:b/>
          <w:sz w:val="18"/>
          <w:szCs w:val="18"/>
        </w:rPr>
      </w:pPr>
    </w:p>
    <w:p w:rsidR="00A0393A" w:rsidRPr="007F6927" w:rsidRDefault="003E1507" w:rsidP="00164E1A">
      <w:pPr>
        <w:rPr>
          <w:rFonts w:asciiTheme="minorHAnsi" w:hAnsiTheme="minorHAnsi" w:cs="Arial"/>
          <w:sz w:val="18"/>
          <w:szCs w:val="18"/>
        </w:rPr>
      </w:pPr>
      <w:r w:rsidRPr="007F6927">
        <w:rPr>
          <w:rFonts w:asciiTheme="minorHAnsi" w:hAnsiTheme="minorHAnsi" w:cs="Arial"/>
          <w:sz w:val="18"/>
          <w:szCs w:val="18"/>
        </w:rPr>
        <w:t>Този раздел трябва да покажем на нашите продукти на клиентите бърз и ефективен начин да се разбере на всички проблеми, които могат да възникнат по време на използването на печката</w:t>
      </w:r>
      <w:r w:rsidR="0049539C" w:rsidRPr="007F6927">
        <w:rPr>
          <w:rFonts w:asciiTheme="minorHAnsi" w:hAnsiTheme="minorHAnsi" w:cs="Arial"/>
          <w:sz w:val="18"/>
          <w:szCs w:val="18"/>
        </w:rPr>
        <w:t>.</w:t>
      </w:r>
    </w:p>
    <w:p w:rsidR="00164E1A" w:rsidRPr="007F6927" w:rsidRDefault="00164E1A" w:rsidP="00164E1A">
      <w:pPr>
        <w:rPr>
          <w:rFonts w:asciiTheme="minorHAnsi" w:hAnsiTheme="minorHAnsi" w:cs="Arial"/>
          <w:sz w:val="18"/>
          <w:szCs w:val="18"/>
        </w:rPr>
      </w:pPr>
    </w:p>
    <w:p w:rsidR="00402586" w:rsidRPr="007F6927" w:rsidRDefault="003E1507" w:rsidP="00164E1A">
      <w:pPr>
        <w:rPr>
          <w:rFonts w:asciiTheme="minorHAnsi" w:hAnsiTheme="minorHAnsi" w:cs="Arial"/>
          <w:sz w:val="18"/>
          <w:szCs w:val="18"/>
        </w:rPr>
      </w:pPr>
      <w:r w:rsidRPr="007F6927">
        <w:rPr>
          <w:rFonts w:asciiTheme="minorHAnsi" w:hAnsiTheme="minorHAnsi" w:cs="Arial"/>
          <w:sz w:val="18"/>
          <w:szCs w:val="18"/>
        </w:rPr>
        <w:t>Ако се окаже, че тези възможни решения неефективни за дефекти, които сте забелязали, свържете се с Обслужване на клиенти за повече информация</w:t>
      </w:r>
      <w:r w:rsidR="00164E1A" w:rsidRPr="007F6927">
        <w:rPr>
          <w:rFonts w:asciiTheme="minorHAnsi" w:hAnsiTheme="minorHAnsi" w:cs="Arial"/>
          <w:sz w:val="18"/>
          <w:szCs w:val="18"/>
        </w:rPr>
        <w:t>.</w:t>
      </w:r>
    </w:p>
    <w:tbl>
      <w:tblPr>
        <w:tblW w:w="927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989"/>
        <w:gridCol w:w="1981"/>
        <w:gridCol w:w="2070"/>
        <w:gridCol w:w="2160"/>
        <w:gridCol w:w="2070"/>
      </w:tblGrid>
      <w:tr w:rsidR="00105951" w:rsidRPr="007F6927" w:rsidTr="00105951">
        <w:trPr>
          <w:trHeight w:hRule="exact" w:val="755"/>
        </w:trPr>
        <w:tc>
          <w:tcPr>
            <w:tcW w:w="989" w:type="dxa"/>
            <w:tcBorders>
              <w:bottom w:val="single" w:sz="6" w:space="0" w:color="auto"/>
            </w:tcBorders>
            <w:shd w:val="clear" w:color="auto" w:fill="C0C0C0"/>
          </w:tcPr>
          <w:p w:rsidR="00105951" w:rsidRPr="007F6927" w:rsidRDefault="00105951" w:rsidP="0075492F">
            <w:pPr>
              <w:jc w:val="center"/>
              <w:rPr>
                <w:rFonts w:asciiTheme="minorHAnsi" w:hAnsiTheme="minorHAnsi"/>
                <w:sz w:val="18"/>
                <w:szCs w:val="18"/>
              </w:rPr>
            </w:pPr>
            <w:r w:rsidRPr="007F6927">
              <w:rPr>
                <w:rFonts w:asciiTheme="minorHAnsi" w:hAnsiTheme="minorHAnsi" w:cs="Arial"/>
                <w:b/>
                <w:sz w:val="18"/>
                <w:szCs w:val="18"/>
                <w:lang w:val="bg-BG"/>
              </w:rPr>
              <w:t>Съобщение на дисплея</w:t>
            </w:r>
          </w:p>
        </w:tc>
        <w:tc>
          <w:tcPr>
            <w:tcW w:w="1981" w:type="dxa"/>
            <w:shd w:val="clear" w:color="auto" w:fill="C0C0C0"/>
          </w:tcPr>
          <w:p w:rsidR="00105951" w:rsidRPr="007F6927" w:rsidRDefault="00105951" w:rsidP="0075492F">
            <w:pPr>
              <w:jc w:val="center"/>
              <w:rPr>
                <w:rFonts w:asciiTheme="minorHAnsi" w:hAnsiTheme="minorHAnsi" w:cs="Arial"/>
                <w:b/>
                <w:sz w:val="18"/>
                <w:szCs w:val="18"/>
                <w:lang w:val="bg-BG"/>
              </w:rPr>
            </w:pPr>
            <w:r w:rsidRPr="007F6927">
              <w:rPr>
                <w:rFonts w:asciiTheme="minorHAnsi" w:hAnsiTheme="minorHAnsi" w:cs="Arial"/>
                <w:b/>
                <w:sz w:val="18"/>
                <w:szCs w:val="18"/>
                <w:lang w:val="bg-BG"/>
              </w:rPr>
              <w:t>Описание</w:t>
            </w:r>
          </w:p>
        </w:tc>
        <w:tc>
          <w:tcPr>
            <w:tcW w:w="2070" w:type="dxa"/>
            <w:shd w:val="clear" w:color="auto" w:fill="C0C0C0"/>
          </w:tcPr>
          <w:p w:rsidR="00105951" w:rsidRPr="007F6927" w:rsidRDefault="00105951" w:rsidP="0075492F">
            <w:pPr>
              <w:jc w:val="center"/>
              <w:rPr>
                <w:rFonts w:asciiTheme="minorHAnsi" w:hAnsiTheme="minorHAnsi"/>
                <w:sz w:val="18"/>
                <w:szCs w:val="18"/>
              </w:rPr>
            </w:pPr>
            <w:r w:rsidRPr="007F6927">
              <w:rPr>
                <w:rFonts w:asciiTheme="minorHAnsi" w:hAnsiTheme="minorHAnsi" w:cs="Arial"/>
                <w:b/>
                <w:sz w:val="18"/>
                <w:szCs w:val="18"/>
                <w:lang w:val="bg-BG"/>
              </w:rPr>
              <w:t>В</w:t>
            </w:r>
            <w:r w:rsidRPr="007F6927">
              <w:rPr>
                <w:rFonts w:asciiTheme="minorHAnsi" w:hAnsiTheme="minorHAnsi" w:cs="Arial"/>
                <w:b/>
                <w:sz w:val="18"/>
                <w:szCs w:val="18"/>
              </w:rPr>
              <w:t>ъзможни причини</w:t>
            </w:r>
          </w:p>
        </w:tc>
        <w:tc>
          <w:tcPr>
            <w:tcW w:w="2160" w:type="dxa"/>
            <w:shd w:val="clear" w:color="auto" w:fill="C0C0C0"/>
          </w:tcPr>
          <w:p w:rsidR="00105951" w:rsidRPr="007F6927" w:rsidRDefault="00105951" w:rsidP="0075492F">
            <w:pPr>
              <w:jc w:val="center"/>
              <w:rPr>
                <w:rFonts w:asciiTheme="minorHAnsi" w:hAnsiTheme="minorHAnsi" w:cs="Arial"/>
                <w:b/>
                <w:sz w:val="18"/>
                <w:szCs w:val="18"/>
              </w:rPr>
            </w:pPr>
            <w:r w:rsidRPr="007F6927">
              <w:rPr>
                <w:rFonts w:asciiTheme="minorHAnsi" w:hAnsiTheme="minorHAnsi" w:cs="Arial"/>
                <w:b/>
                <w:sz w:val="18"/>
                <w:szCs w:val="18"/>
              </w:rPr>
              <w:t>Възстановяване на неизправности</w:t>
            </w:r>
          </w:p>
        </w:tc>
        <w:tc>
          <w:tcPr>
            <w:tcW w:w="2070" w:type="dxa"/>
            <w:shd w:val="clear" w:color="auto" w:fill="C0C0C0"/>
          </w:tcPr>
          <w:p w:rsidR="00105951" w:rsidRPr="007F6927" w:rsidRDefault="00105951" w:rsidP="0075492F">
            <w:pPr>
              <w:jc w:val="center"/>
              <w:rPr>
                <w:rFonts w:asciiTheme="minorHAnsi" w:hAnsiTheme="minorHAnsi" w:cs="Arial"/>
                <w:b/>
                <w:sz w:val="18"/>
                <w:szCs w:val="18"/>
              </w:rPr>
            </w:pPr>
            <w:r w:rsidRPr="007F6927">
              <w:rPr>
                <w:rFonts w:asciiTheme="minorHAnsi" w:hAnsiTheme="minorHAnsi" w:cs="Arial"/>
                <w:b/>
                <w:sz w:val="18"/>
                <w:szCs w:val="18"/>
              </w:rPr>
              <w:t xml:space="preserve">Възможни решения </w:t>
            </w:r>
          </w:p>
        </w:tc>
      </w:tr>
      <w:tr w:rsidR="00332815" w:rsidRPr="007F6927" w:rsidTr="003200B4">
        <w:trPr>
          <w:trHeight w:hRule="exact" w:val="724"/>
        </w:trPr>
        <w:tc>
          <w:tcPr>
            <w:tcW w:w="989" w:type="dxa"/>
            <w:vMerge w:val="restart"/>
            <w:shd w:val="clear" w:color="auto" w:fill="D9D9D9"/>
            <w:vAlign w:val="center"/>
          </w:tcPr>
          <w:p w:rsidR="00332815" w:rsidRPr="007F6927" w:rsidRDefault="00332815" w:rsidP="00164E1A">
            <w:pPr>
              <w:rPr>
                <w:rFonts w:asciiTheme="minorHAnsi" w:hAnsiTheme="minorHAnsi" w:cs="Arial"/>
                <w:sz w:val="14"/>
                <w:szCs w:val="14"/>
              </w:rPr>
            </w:pPr>
            <w:r w:rsidRPr="007F6927">
              <w:rPr>
                <w:rFonts w:asciiTheme="minorHAnsi" w:hAnsiTheme="minorHAnsi" w:cs="Arial"/>
                <w:b/>
                <w:bCs/>
                <w:sz w:val="14"/>
                <w:szCs w:val="14"/>
              </w:rPr>
              <w:t>Er01</w:t>
            </w: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tc>
        <w:tc>
          <w:tcPr>
            <w:tcW w:w="1981" w:type="dxa"/>
            <w:vMerge w:val="restart"/>
            <w:shd w:val="clear" w:color="auto" w:fill="FFFFFF"/>
            <w:vAlign w:val="center"/>
          </w:tcPr>
          <w:p w:rsidR="00332815" w:rsidRPr="007F6927" w:rsidRDefault="00105951" w:rsidP="00164E1A">
            <w:pPr>
              <w:rPr>
                <w:rFonts w:asciiTheme="minorHAnsi" w:hAnsiTheme="minorHAnsi" w:cs="Arial"/>
                <w:sz w:val="14"/>
                <w:szCs w:val="14"/>
              </w:rPr>
            </w:pPr>
            <w:r w:rsidRPr="007F6927">
              <w:rPr>
                <w:rFonts w:asciiTheme="minorHAnsi" w:hAnsiTheme="minorHAnsi" w:cs="Arial"/>
                <w:sz w:val="14"/>
                <w:szCs w:val="14"/>
                <w:lang w:val="bg-BG"/>
              </w:rPr>
              <w:t>Активиран на термостата за безопасност</w:t>
            </w: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105951" w:rsidP="00105951">
            <w:pPr>
              <w:rPr>
                <w:rFonts w:asciiTheme="minorHAnsi" w:hAnsiTheme="minorHAnsi" w:cs="Arial"/>
                <w:sz w:val="14"/>
                <w:szCs w:val="14"/>
              </w:rPr>
            </w:pPr>
            <w:r w:rsidRPr="007F6927">
              <w:rPr>
                <w:rFonts w:asciiTheme="minorHAnsi" w:hAnsiTheme="minorHAnsi" w:cs="Arial"/>
                <w:sz w:val="14"/>
                <w:szCs w:val="14"/>
                <w:lang w:val="bg-BG"/>
              </w:rPr>
              <w:t xml:space="preserve">Висока температура в структурата на котела </w:t>
            </w:r>
          </w:p>
        </w:tc>
        <w:tc>
          <w:tcPr>
            <w:tcW w:w="2160" w:type="dxa"/>
            <w:vMerge w:val="restart"/>
            <w:shd w:val="clear" w:color="auto" w:fill="FFFFFF"/>
            <w:vAlign w:val="center"/>
          </w:tcPr>
          <w:p w:rsidR="00332815" w:rsidRPr="007F6927" w:rsidRDefault="00105951" w:rsidP="00164E1A">
            <w:pPr>
              <w:rPr>
                <w:rFonts w:asciiTheme="minorHAnsi" w:hAnsiTheme="minorHAnsi" w:cs="Arial"/>
                <w:sz w:val="14"/>
                <w:szCs w:val="14"/>
              </w:rPr>
            </w:pPr>
            <w:r w:rsidRPr="007F6927">
              <w:rPr>
                <w:rFonts w:asciiTheme="minorHAnsi" w:hAnsiTheme="minorHAnsi" w:cs="Arial"/>
                <w:sz w:val="14"/>
                <w:szCs w:val="14"/>
                <w:lang w:val="bg-BG"/>
              </w:rPr>
              <w:t>Изчакайте докато машината  не приклщчи с процеса на гасене  и рестартирайте термостата с одвиване на две свещички на гърба на продукта и натиснете двата бутона</w:t>
            </w: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tc>
        <w:tc>
          <w:tcPr>
            <w:tcW w:w="2070" w:type="dxa"/>
            <w:vMerge w:val="restart"/>
            <w:shd w:val="clear" w:color="auto" w:fill="FFFFFF"/>
            <w:vAlign w:val="center"/>
          </w:tcPr>
          <w:p w:rsidR="00332815" w:rsidRPr="007F6927" w:rsidRDefault="00105951" w:rsidP="00164E1A">
            <w:pPr>
              <w:rPr>
                <w:rFonts w:asciiTheme="minorHAnsi" w:hAnsiTheme="minorHAnsi" w:cs="Arial"/>
                <w:sz w:val="14"/>
                <w:szCs w:val="14"/>
                <w:lang w:val="bg-BG"/>
              </w:rPr>
            </w:pPr>
            <w:r w:rsidRPr="007F6927">
              <w:rPr>
                <w:rFonts w:asciiTheme="minorHAnsi" w:hAnsiTheme="minorHAnsi" w:cs="Arial"/>
                <w:sz w:val="14"/>
                <w:szCs w:val="14"/>
              </w:rPr>
              <w:t>Уверете се</w:t>
            </w:r>
            <w:r w:rsidRPr="007F6927">
              <w:rPr>
                <w:rFonts w:asciiTheme="minorHAnsi" w:hAnsiTheme="minorHAnsi" w:cs="Arial"/>
                <w:sz w:val="14"/>
                <w:szCs w:val="14"/>
                <w:lang w:val="bg-BG"/>
              </w:rPr>
              <w:t xml:space="preserve"> дали </w:t>
            </w:r>
            <w:r w:rsidRPr="007F6927">
              <w:rPr>
                <w:rFonts w:asciiTheme="minorHAnsi" w:hAnsiTheme="minorHAnsi" w:cs="Arial"/>
                <w:sz w:val="14"/>
                <w:szCs w:val="14"/>
              </w:rPr>
              <w:t>отвори</w:t>
            </w:r>
            <w:r w:rsidRPr="007F6927">
              <w:rPr>
                <w:rFonts w:asciiTheme="minorHAnsi" w:hAnsiTheme="minorHAnsi" w:cs="Arial"/>
                <w:sz w:val="14"/>
                <w:szCs w:val="14"/>
                <w:lang w:val="bg-BG"/>
              </w:rPr>
              <w:t xml:space="preserve">те за въздух </w:t>
            </w:r>
            <w:r w:rsidRPr="007F6927">
              <w:rPr>
                <w:rFonts w:asciiTheme="minorHAnsi" w:hAnsiTheme="minorHAnsi" w:cs="Arial"/>
                <w:sz w:val="14"/>
                <w:szCs w:val="14"/>
              </w:rPr>
              <w:t xml:space="preserve"> не </w:t>
            </w:r>
            <w:r w:rsidR="007E56B3" w:rsidRPr="007F6927">
              <w:rPr>
                <w:rFonts w:asciiTheme="minorHAnsi" w:hAnsiTheme="minorHAnsi" w:cs="Arial"/>
                <w:sz w:val="14"/>
                <w:szCs w:val="14"/>
                <w:lang w:val="bg-BG"/>
              </w:rPr>
              <w:t>затворени</w:t>
            </w:r>
          </w:p>
          <w:p w:rsidR="00332815" w:rsidRPr="007F6927" w:rsidRDefault="00332815" w:rsidP="00164E1A">
            <w:pPr>
              <w:rPr>
                <w:rFonts w:asciiTheme="minorHAnsi" w:hAnsiTheme="minorHAnsi" w:cs="Arial"/>
                <w:sz w:val="14"/>
                <w:szCs w:val="14"/>
              </w:rPr>
            </w:pPr>
          </w:p>
        </w:tc>
      </w:tr>
      <w:tr w:rsidR="00332815" w:rsidRPr="007F6927" w:rsidTr="00105951">
        <w:trPr>
          <w:trHeight w:hRule="exact" w:val="796"/>
        </w:trPr>
        <w:tc>
          <w:tcPr>
            <w:tcW w:w="989" w:type="dxa"/>
            <w:vMerge/>
            <w:shd w:val="clear" w:color="auto" w:fill="D9D9D9"/>
            <w:vAlign w:val="center"/>
          </w:tcPr>
          <w:p w:rsidR="00332815" w:rsidRPr="007F6927" w:rsidRDefault="00332815" w:rsidP="00164E1A">
            <w:pPr>
              <w:rPr>
                <w:rFonts w:asciiTheme="minorHAnsi" w:hAnsiTheme="minorHAnsi" w:cs="Arial"/>
                <w:sz w:val="14"/>
                <w:szCs w:val="14"/>
              </w:rPr>
            </w:pPr>
          </w:p>
        </w:tc>
        <w:tc>
          <w:tcPr>
            <w:tcW w:w="1981"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105951" w:rsidP="00105951">
            <w:pPr>
              <w:rPr>
                <w:rFonts w:asciiTheme="minorHAnsi" w:hAnsiTheme="minorHAnsi" w:cs="Arial"/>
                <w:sz w:val="14"/>
                <w:szCs w:val="14"/>
              </w:rPr>
            </w:pPr>
            <w:r w:rsidRPr="007F6927">
              <w:rPr>
                <w:rFonts w:asciiTheme="minorHAnsi" w:hAnsiTheme="minorHAnsi" w:cs="Arial"/>
                <w:sz w:val="14"/>
                <w:szCs w:val="14"/>
                <w:lang w:val="bg-BG"/>
              </w:rPr>
              <w:t>Прекалено висока температура в  околната среда (недостатъчно намаляване на температурата в котела</w:t>
            </w:r>
            <w:r w:rsidR="00332815" w:rsidRPr="007F6927">
              <w:rPr>
                <w:rFonts w:asciiTheme="minorHAnsi" w:hAnsiTheme="minorHAnsi" w:cs="Arial"/>
                <w:sz w:val="14"/>
                <w:szCs w:val="14"/>
              </w:rPr>
              <w:t>)</w:t>
            </w:r>
          </w:p>
        </w:tc>
        <w:tc>
          <w:tcPr>
            <w:tcW w:w="2160"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vMerge/>
            <w:shd w:val="clear" w:color="auto" w:fill="FFFFFF"/>
            <w:vAlign w:val="center"/>
          </w:tcPr>
          <w:p w:rsidR="00332815" w:rsidRPr="007F6927" w:rsidRDefault="00332815" w:rsidP="00164E1A">
            <w:pPr>
              <w:rPr>
                <w:rFonts w:asciiTheme="minorHAnsi" w:hAnsiTheme="minorHAnsi" w:cs="Arial"/>
                <w:sz w:val="14"/>
                <w:szCs w:val="14"/>
              </w:rPr>
            </w:pPr>
          </w:p>
        </w:tc>
      </w:tr>
      <w:tr w:rsidR="00332815" w:rsidRPr="007F6927" w:rsidTr="003200B4">
        <w:trPr>
          <w:trHeight w:hRule="exact" w:val="195"/>
        </w:trPr>
        <w:tc>
          <w:tcPr>
            <w:tcW w:w="989" w:type="dxa"/>
            <w:vMerge/>
            <w:tcBorders>
              <w:bottom w:val="single" w:sz="6" w:space="0" w:color="auto"/>
            </w:tcBorders>
            <w:shd w:val="clear" w:color="auto" w:fill="D9D9D9"/>
            <w:vAlign w:val="center"/>
          </w:tcPr>
          <w:p w:rsidR="00332815" w:rsidRPr="007F6927" w:rsidRDefault="00332815" w:rsidP="00164E1A">
            <w:pPr>
              <w:rPr>
                <w:rFonts w:asciiTheme="minorHAnsi" w:hAnsiTheme="minorHAnsi" w:cs="Arial"/>
                <w:sz w:val="14"/>
                <w:szCs w:val="14"/>
              </w:rPr>
            </w:pPr>
          </w:p>
        </w:tc>
        <w:tc>
          <w:tcPr>
            <w:tcW w:w="1981"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7E56B3" w:rsidP="00164E1A">
            <w:pPr>
              <w:rPr>
                <w:rFonts w:asciiTheme="minorHAnsi" w:hAnsiTheme="minorHAnsi" w:cs="Arial"/>
                <w:sz w:val="14"/>
                <w:szCs w:val="14"/>
                <w:lang w:val="bg-BG"/>
              </w:rPr>
            </w:pPr>
            <w:r w:rsidRPr="007F6927">
              <w:rPr>
                <w:rFonts w:asciiTheme="minorHAnsi" w:hAnsiTheme="minorHAnsi" w:cs="Arial"/>
                <w:sz w:val="14"/>
                <w:szCs w:val="14"/>
                <w:lang w:val="bg-BG"/>
              </w:rPr>
              <w:t>Неизправна сонда</w:t>
            </w:r>
          </w:p>
        </w:tc>
        <w:tc>
          <w:tcPr>
            <w:tcW w:w="2160"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7E56B3" w:rsidP="00164E1A">
            <w:pPr>
              <w:rPr>
                <w:rFonts w:asciiTheme="minorHAnsi" w:hAnsiTheme="minorHAnsi" w:cs="Arial"/>
                <w:sz w:val="14"/>
                <w:szCs w:val="14"/>
              </w:rPr>
            </w:pPr>
            <w:r w:rsidRPr="007F6927">
              <w:rPr>
                <w:rFonts w:asciiTheme="minorHAnsi" w:hAnsiTheme="minorHAnsi" w:cs="Arial"/>
                <w:sz w:val="14"/>
                <w:szCs w:val="14"/>
                <w:lang w:val="bg-BG"/>
              </w:rPr>
              <w:t>Обърнете се към сервизния център</w:t>
            </w:r>
          </w:p>
        </w:tc>
      </w:tr>
      <w:tr w:rsidR="00332815" w:rsidRPr="007F6927" w:rsidTr="00402586">
        <w:trPr>
          <w:trHeight w:hRule="exact" w:val="504"/>
        </w:trPr>
        <w:tc>
          <w:tcPr>
            <w:tcW w:w="989" w:type="dxa"/>
            <w:vMerge w:val="restart"/>
            <w:shd w:val="clear" w:color="auto" w:fill="C0C0C0"/>
            <w:vAlign w:val="center"/>
          </w:tcPr>
          <w:p w:rsidR="00332815" w:rsidRPr="007F6927" w:rsidRDefault="00332815" w:rsidP="00164E1A">
            <w:pPr>
              <w:rPr>
                <w:rFonts w:asciiTheme="minorHAnsi" w:hAnsiTheme="minorHAnsi" w:cs="Arial"/>
                <w:sz w:val="14"/>
                <w:szCs w:val="14"/>
              </w:rPr>
            </w:pPr>
            <w:r w:rsidRPr="007F6927">
              <w:rPr>
                <w:rFonts w:asciiTheme="minorHAnsi" w:hAnsiTheme="minorHAnsi" w:cs="Arial"/>
                <w:b/>
                <w:bCs/>
                <w:sz w:val="14"/>
                <w:szCs w:val="14"/>
              </w:rPr>
              <w:t>Er02</w:t>
            </w: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tc>
        <w:tc>
          <w:tcPr>
            <w:tcW w:w="1981" w:type="dxa"/>
            <w:vMerge w:val="restart"/>
            <w:shd w:val="clear" w:color="auto" w:fill="FFFFFF"/>
            <w:vAlign w:val="center"/>
          </w:tcPr>
          <w:p w:rsidR="00332815" w:rsidRPr="007F6927" w:rsidRDefault="007E56B3" w:rsidP="00164E1A">
            <w:pPr>
              <w:rPr>
                <w:rFonts w:asciiTheme="minorHAnsi" w:hAnsiTheme="minorHAnsi" w:cs="Arial"/>
                <w:sz w:val="14"/>
                <w:szCs w:val="14"/>
                <w:lang w:val="bg-BG"/>
              </w:rPr>
            </w:pPr>
            <w:r w:rsidRPr="007F6927">
              <w:rPr>
                <w:rFonts w:asciiTheme="minorHAnsi" w:hAnsiTheme="minorHAnsi" w:cs="Arial"/>
                <w:sz w:val="14"/>
                <w:szCs w:val="14"/>
              </w:rPr>
              <w:t>Активирането на пресостат</w:t>
            </w:r>
            <w:r w:rsidRPr="007F6927">
              <w:rPr>
                <w:rFonts w:asciiTheme="minorHAnsi" w:hAnsiTheme="minorHAnsi" w:cs="Arial"/>
                <w:sz w:val="14"/>
                <w:szCs w:val="14"/>
                <w:lang w:val="bg-BG"/>
              </w:rPr>
              <w:t>а</w:t>
            </w: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7E56B3" w:rsidP="00164E1A">
            <w:pPr>
              <w:rPr>
                <w:rFonts w:asciiTheme="minorHAnsi" w:hAnsiTheme="minorHAnsi" w:cs="Arial"/>
                <w:sz w:val="14"/>
                <w:szCs w:val="14"/>
              </w:rPr>
            </w:pPr>
            <w:r w:rsidRPr="007F6927">
              <w:rPr>
                <w:rFonts w:asciiTheme="minorHAnsi" w:hAnsiTheme="minorHAnsi" w:cs="Arial"/>
                <w:sz w:val="14"/>
                <w:szCs w:val="14"/>
                <w:lang w:val="bg-BG"/>
              </w:rPr>
              <w:t>Обструкция на отвода на димните газове</w:t>
            </w:r>
          </w:p>
        </w:tc>
        <w:tc>
          <w:tcPr>
            <w:tcW w:w="2160" w:type="dxa"/>
            <w:vMerge w:val="restart"/>
            <w:shd w:val="clear" w:color="auto" w:fill="FFFFFF"/>
            <w:vAlign w:val="center"/>
          </w:tcPr>
          <w:p w:rsidR="00332815" w:rsidRPr="007F6927" w:rsidRDefault="007E56B3" w:rsidP="00164E1A">
            <w:pPr>
              <w:rPr>
                <w:rFonts w:asciiTheme="minorHAnsi" w:hAnsiTheme="minorHAnsi" w:cs="Arial"/>
                <w:sz w:val="14"/>
                <w:szCs w:val="14"/>
              </w:rPr>
            </w:pPr>
            <w:r w:rsidRPr="007F6927">
              <w:rPr>
                <w:rFonts w:asciiTheme="minorHAnsi" w:hAnsiTheme="minorHAnsi" w:cs="Arial"/>
                <w:sz w:val="14"/>
                <w:szCs w:val="14"/>
              </w:rPr>
              <w:t xml:space="preserve">Натиснете и задръжте бутона </w:t>
            </w:r>
            <w:r w:rsidRPr="007F6927">
              <w:rPr>
                <w:rFonts w:asciiTheme="minorHAnsi" w:hAnsiTheme="minorHAnsi" w:cs="Arial"/>
                <w:sz w:val="14"/>
                <w:szCs w:val="14"/>
                <w:lang w:val="bg-BG"/>
              </w:rPr>
              <w:t>з</w:t>
            </w:r>
            <w:r w:rsidRPr="007F6927">
              <w:rPr>
                <w:rFonts w:asciiTheme="minorHAnsi" w:hAnsiTheme="minorHAnsi" w:cs="Arial"/>
                <w:sz w:val="14"/>
                <w:szCs w:val="14"/>
              </w:rPr>
              <w:t xml:space="preserve">а </w:t>
            </w:r>
            <w:r w:rsidRPr="007F6927">
              <w:rPr>
                <w:rFonts w:asciiTheme="minorHAnsi" w:hAnsiTheme="minorHAnsi" w:cs="Arial"/>
                <w:sz w:val="14"/>
                <w:szCs w:val="14"/>
                <w:lang w:val="bg-BG"/>
              </w:rPr>
              <w:t>включване</w:t>
            </w:r>
            <w:r w:rsidRPr="007F6927">
              <w:rPr>
                <w:rFonts w:asciiTheme="minorHAnsi" w:hAnsiTheme="minorHAnsi" w:cs="Arial"/>
                <w:sz w:val="14"/>
                <w:szCs w:val="14"/>
              </w:rPr>
              <w:t xml:space="preserve"> за 3 секунди</w:t>
            </w: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7E56B3" w:rsidP="007E56B3">
            <w:pPr>
              <w:rPr>
                <w:rFonts w:asciiTheme="minorHAnsi" w:hAnsiTheme="minorHAnsi" w:cs="Arial"/>
                <w:sz w:val="14"/>
                <w:szCs w:val="14"/>
              </w:rPr>
            </w:pPr>
            <w:r w:rsidRPr="007F6927">
              <w:rPr>
                <w:rFonts w:asciiTheme="minorHAnsi" w:hAnsiTheme="minorHAnsi" w:cs="Arial"/>
                <w:sz w:val="14"/>
                <w:szCs w:val="14"/>
                <w:lang w:val="bg-BG"/>
              </w:rPr>
              <w:t>Проверка дли са чистидимните тръби</w:t>
            </w:r>
            <w:r w:rsidR="0075492F" w:rsidRPr="007F6927">
              <w:rPr>
                <w:rFonts w:asciiTheme="minorHAnsi" w:hAnsiTheme="minorHAnsi" w:cs="Arial"/>
                <w:sz w:val="14"/>
                <w:szCs w:val="14"/>
                <w:lang w:val="bg-BG"/>
              </w:rPr>
              <w:t xml:space="preserve">и </w:t>
            </w:r>
            <w:r w:rsidRPr="007F6927">
              <w:rPr>
                <w:rFonts w:asciiTheme="minorHAnsi" w:hAnsiTheme="minorHAnsi" w:cs="Arial"/>
                <w:sz w:val="14"/>
                <w:szCs w:val="14"/>
                <w:lang w:val="bg-BG"/>
              </w:rPr>
              <w:t>всички нейни компоненти</w:t>
            </w:r>
          </w:p>
        </w:tc>
      </w:tr>
      <w:tr w:rsidR="00332815" w:rsidRPr="007F6927" w:rsidTr="00402586">
        <w:trPr>
          <w:trHeight w:hRule="exact" w:val="499"/>
        </w:trPr>
        <w:tc>
          <w:tcPr>
            <w:tcW w:w="989" w:type="dxa"/>
            <w:vMerge/>
            <w:shd w:val="clear" w:color="auto" w:fill="C0C0C0"/>
            <w:vAlign w:val="center"/>
          </w:tcPr>
          <w:p w:rsidR="00332815" w:rsidRPr="007F6927" w:rsidRDefault="00332815" w:rsidP="00164E1A">
            <w:pPr>
              <w:rPr>
                <w:rFonts w:asciiTheme="minorHAnsi" w:hAnsiTheme="minorHAnsi" w:cs="Arial"/>
                <w:sz w:val="14"/>
                <w:szCs w:val="14"/>
              </w:rPr>
            </w:pPr>
          </w:p>
        </w:tc>
        <w:tc>
          <w:tcPr>
            <w:tcW w:w="1981"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7E56B3" w:rsidP="00164E1A">
            <w:pPr>
              <w:rPr>
                <w:rFonts w:asciiTheme="minorHAnsi" w:hAnsiTheme="minorHAnsi" w:cs="Arial"/>
                <w:sz w:val="14"/>
                <w:szCs w:val="14"/>
              </w:rPr>
            </w:pPr>
            <w:r w:rsidRPr="007F6927">
              <w:rPr>
                <w:rFonts w:asciiTheme="minorHAnsi" w:hAnsiTheme="minorHAnsi" w:cs="Arial"/>
                <w:sz w:val="14"/>
                <w:szCs w:val="14"/>
                <w:lang w:val="bg-BG"/>
              </w:rPr>
              <w:t>Погрешна инсталация на комина</w:t>
            </w:r>
          </w:p>
        </w:tc>
        <w:tc>
          <w:tcPr>
            <w:tcW w:w="2160"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7E56B3" w:rsidP="009E7BCA">
            <w:pPr>
              <w:rPr>
                <w:rFonts w:asciiTheme="minorHAnsi" w:hAnsiTheme="minorHAnsi" w:cs="Arial"/>
                <w:sz w:val="14"/>
                <w:szCs w:val="14"/>
                <w:lang w:val="bg-BG"/>
              </w:rPr>
            </w:pPr>
            <w:r w:rsidRPr="007F6927">
              <w:rPr>
                <w:rFonts w:asciiTheme="minorHAnsi" w:hAnsiTheme="minorHAnsi" w:cs="Arial"/>
                <w:sz w:val="14"/>
                <w:szCs w:val="14"/>
              </w:rPr>
              <w:t xml:space="preserve">Вижте Глава 2, "Монтаж, използване и поддръжка" на </w:t>
            </w:r>
            <w:r w:rsidR="009E7BCA" w:rsidRPr="007F6927">
              <w:rPr>
                <w:rFonts w:asciiTheme="minorHAnsi" w:hAnsiTheme="minorHAnsi" w:cs="Arial"/>
                <w:sz w:val="14"/>
                <w:szCs w:val="14"/>
                <w:lang w:val="bg-BG"/>
              </w:rPr>
              <w:t>ръководството</w:t>
            </w:r>
          </w:p>
        </w:tc>
      </w:tr>
      <w:tr w:rsidR="00332815" w:rsidRPr="007F6927" w:rsidTr="003200B4">
        <w:trPr>
          <w:trHeight w:hRule="exact" w:val="270"/>
        </w:trPr>
        <w:tc>
          <w:tcPr>
            <w:tcW w:w="989" w:type="dxa"/>
            <w:vMerge/>
            <w:tcBorders>
              <w:bottom w:val="single" w:sz="6" w:space="0" w:color="auto"/>
            </w:tcBorders>
            <w:shd w:val="clear" w:color="auto" w:fill="C0C0C0"/>
            <w:vAlign w:val="center"/>
          </w:tcPr>
          <w:p w:rsidR="00332815" w:rsidRPr="007F6927" w:rsidRDefault="00332815" w:rsidP="00164E1A">
            <w:pPr>
              <w:rPr>
                <w:rFonts w:asciiTheme="minorHAnsi" w:hAnsiTheme="minorHAnsi" w:cs="Arial"/>
                <w:sz w:val="14"/>
                <w:szCs w:val="14"/>
              </w:rPr>
            </w:pPr>
          </w:p>
        </w:tc>
        <w:tc>
          <w:tcPr>
            <w:tcW w:w="1981"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7E56B3" w:rsidP="00164E1A">
            <w:pPr>
              <w:rPr>
                <w:rFonts w:asciiTheme="minorHAnsi" w:hAnsiTheme="minorHAnsi" w:cs="Arial"/>
                <w:sz w:val="14"/>
                <w:szCs w:val="14"/>
              </w:rPr>
            </w:pPr>
            <w:r w:rsidRPr="007F6927">
              <w:rPr>
                <w:rFonts w:asciiTheme="minorHAnsi" w:hAnsiTheme="minorHAnsi" w:cs="Arial"/>
                <w:sz w:val="14"/>
                <w:szCs w:val="14"/>
                <w:lang w:val="bg-BG"/>
              </w:rPr>
              <w:t>Неизправна сонда</w:t>
            </w:r>
          </w:p>
        </w:tc>
        <w:tc>
          <w:tcPr>
            <w:tcW w:w="2160"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7E56B3" w:rsidP="00164E1A">
            <w:pPr>
              <w:rPr>
                <w:rFonts w:asciiTheme="minorHAnsi" w:hAnsiTheme="minorHAnsi" w:cs="Arial"/>
                <w:sz w:val="14"/>
                <w:szCs w:val="14"/>
              </w:rPr>
            </w:pPr>
            <w:r w:rsidRPr="007F6927">
              <w:rPr>
                <w:rFonts w:asciiTheme="minorHAnsi" w:hAnsiTheme="minorHAnsi" w:cs="Arial"/>
                <w:sz w:val="14"/>
                <w:szCs w:val="14"/>
                <w:lang w:val="bg-BG"/>
              </w:rPr>
              <w:t>Обърнете се към сервизния център</w:t>
            </w:r>
          </w:p>
        </w:tc>
      </w:tr>
      <w:tr w:rsidR="00332815" w:rsidRPr="007F6927" w:rsidTr="00402586">
        <w:trPr>
          <w:trHeight w:hRule="exact" w:val="568"/>
        </w:trPr>
        <w:tc>
          <w:tcPr>
            <w:tcW w:w="989" w:type="dxa"/>
            <w:vMerge w:val="restart"/>
            <w:shd w:val="clear" w:color="auto" w:fill="D9D9D9"/>
            <w:vAlign w:val="center"/>
          </w:tcPr>
          <w:p w:rsidR="00332815" w:rsidRPr="007F6927" w:rsidRDefault="00332815" w:rsidP="00164E1A">
            <w:pPr>
              <w:rPr>
                <w:rFonts w:asciiTheme="minorHAnsi" w:hAnsiTheme="minorHAnsi" w:cs="Arial"/>
                <w:sz w:val="14"/>
                <w:szCs w:val="14"/>
              </w:rPr>
            </w:pPr>
            <w:r w:rsidRPr="007F6927">
              <w:rPr>
                <w:rFonts w:asciiTheme="minorHAnsi" w:hAnsiTheme="minorHAnsi" w:cs="Arial"/>
                <w:b/>
                <w:bCs/>
                <w:sz w:val="14"/>
                <w:szCs w:val="14"/>
              </w:rPr>
              <w:t>Er03</w:t>
            </w: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tc>
        <w:tc>
          <w:tcPr>
            <w:tcW w:w="1981" w:type="dxa"/>
            <w:vMerge w:val="restart"/>
            <w:shd w:val="clear" w:color="auto" w:fill="FFFFFF"/>
            <w:vAlign w:val="center"/>
          </w:tcPr>
          <w:p w:rsidR="00332815" w:rsidRPr="007F6927" w:rsidRDefault="009E7BCA" w:rsidP="00164E1A">
            <w:pPr>
              <w:rPr>
                <w:rFonts w:asciiTheme="minorHAnsi" w:hAnsiTheme="minorHAnsi" w:cs="Arial"/>
                <w:sz w:val="14"/>
                <w:szCs w:val="14"/>
              </w:rPr>
            </w:pPr>
            <w:r w:rsidRPr="007F6927">
              <w:rPr>
                <w:rFonts w:asciiTheme="minorHAnsi" w:hAnsiTheme="minorHAnsi" w:cs="Arial"/>
                <w:sz w:val="14"/>
                <w:szCs w:val="14"/>
                <w:lang w:val="bg-BG"/>
              </w:rPr>
              <w:t>Гасене</w:t>
            </w:r>
            <w:r w:rsidRPr="007F6927">
              <w:rPr>
                <w:rFonts w:asciiTheme="minorHAnsi" w:hAnsiTheme="minorHAnsi" w:cs="Arial"/>
                <w:sz w:val="14"/>
                <w:szCs w:val="14"/>
              </w:rPr>
              <w:t xml:space="preserve"> поради </w:t>
            </w:r>
            <w:r w:rsidRPr="007F6927">
              <w:rPr>
                <w:rFonts w:asciiTheme="minorHAnsi" w:hAnsiTheme="minorHAnsi" w:cs="Arial"/>
                <w:sz w:val="14"/>
                <w:szCs w:val="14"/>
                <w:lang w:val="bg-BG"/>
              </w:rPr>
              <w:t>ниска</w:t>
            </w:r>
            <w:r w:rsidRPr="007F6927">
              <w:rPr>
                <w:rFonts w:asciiTheme="minorHAnsi" w:hAnsiTheme="minorHAnsi" w:cs="Arial"/>
                <w:sz w:val="14"/>
                <w:szCs w:val="14"/>
              </w:rPr>
              <w:t xml:space="preserve"> температура на димните газове</w:t>
            </w: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tc>
        <w:tc>
          <w:tcPr>
            <w:tcW w:w="2070" w:type="dxa"/>
            <w:vMerge w:val="restart"/>
            <w:shd w:val="clear" w:color="auto" w:fill="FFFFFF"/>
            <w:vAlign w:val="center"/>
          </w:tcPr>
          <w:p w:rsidR="00332815" w:rsidRPr="007F6927" w:rsidRDefault="009E7BCA" w:rsidP="003200B4">
            <w:pPr>
              <w:rPr>
                <w:rFonts w:asciiTheme="minorHAnsi" w:hAnsiTheme="minorHAnsi" w:cs="Arial"/>
                <w:sz w:val="14"/>
                <w:szCs w:val="14"/>
              </w:rPr>
            </w:pPr>
            <w:r w:rsidRPr="007F6927">
              <w:rPr>
                <w:rFonts w:asciiTheme="minorHAnsi" w:hAnsiTheme="minorHAnsi" w:cs="Arial"/>
                <w:sz w:val="14"/>
                <w:szCs w:val="14"/>
              </w:rPr>
              <w:t xml:space="preserve">Лош горене (прекомерно </w:t>
            </w:r>
            <w:r w:rsidRPr="007F6927">
              <w:rPr>
                <w:rFonts w:asciiTheme="minorHAnsi" w:hAnsiTheme="minorHAnsi" w:cs="Arial"/>
                <w:sz w:val="14"/>
                <w:szCs w:val="14"/>
                <w:lang w:val="bg-BG"/>
              </w:rPr>
              <w:t>празнене на  горивната камара</w:t>
            </w:r>
            <w:r w:rsidRPr="007F6927">
              <w:rPr>
                <w:rFonts w:asciiTheme="minorHAnsi" w:hAnsiTheme="minorHAnsi" w:cs="Arial"/>
                <w:sz w:val="14"/>
                <w:szCs w:val="14"/>
              </w:rPr>
              <w:t xml:space="preserve"> или натрупване на на пелети)</w:t>
            </w:r>
          </w:p>
        </w:tc>
        <w:tc>
          <w:tcPr>
            <w:tcW w:w="2160" w:type="dxa"/>
            <w:vMerge w:val="restart"/>
            <w:shd w:val="clear" w:color="auto" w:fill="FFFFFF"/>
            <w:vAlign w:val="center"/>
          </w:tcPr>
          <w:p w:rsidR="00332815" w:rsidRPr="007F6927" w:rsidRDefault="009E7BCA" w:rsidP="00164E1A">
            <w:pPr>
              <w:rPr>
                <w:rFonts w:asciiTheme="minorHAnsi" w:hAnsiTheme="minorHAnsi" w:cs="Arial"/>
                <w:sz w:val="14"/>
                <w:szCs w:val="14"/>
              </w:rPr>
            </w:pPr>
            <w:r w:rsidRPr="007F6927">
              <w:rPr>
                <w:rFonts w:asciiTheme="minorHAnsi" w:hAnsiTheme="minorHAnsi" w:cs="Arial"/>
                <w:sz w:val="14"/>
                <w:szCs w:val="14"/>
              </w:rPr>
              <w:t xml:space="preserve">Изчакайте да спре машината, след това натиснете и задръжте бутона на </w:t>
            </w:r>
            <w:r w:rsidRPr="007F6927">
              <w:rPr>
                <w:rFonts w:asciiTheme="minorHAnsi" w:hAnsiTheme="minorHAnsi" w:cs="Arial"/>
                <w:sz w:val="14"/>
                <w:szCs w:val="14"/>
                <w:lang w:val="bg-BG"/>
              </w:rPr>
              <w:t>включване</w:t>
            </w:r>
            <w:r w:rsidRPr="007F6927">
              <w:rPr>
                <w:rFonts w:asciiTheme="minorHAnsi" w:hAnsiTheme="minorHAnsi" w:cs="Arial"/>
                <w:sz w:val="14"/>
                <w:szCs w:val="14"/>
              </w:rPr>
              <w:t xml:space="preserve"> за 3 секунди</w:t>
            </w: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75492F" w:rsidP="0075492F">
            <w:pPr>
              <w:rPr>
                <w:rFonts w:asciiTheme="minorHAnsi" w:hAnsiTheme="minorHAnsi" w:cs="Arial"/>
                <w:sz w:val="14"/>
                <w:szCs w:val="14"/>
              </w:rPr>
            </w:pPr>
            <w:r w:rsidRPr="007F6927">
              <w:rPr>
                <w:rFonts w:asciiTheme="minorHAnsi" w:hAnsiTheme="minorHAnsi" w:cs="Arial"/>
                <w:sz w:val="14"/>
                <w:szCs w:val="14"/>
              </w:rPr>
              <w:t>Проверете сходството на пелети</w:t>
            </w:r>
            <w:r w:rsidRPr="007F6927">
              <w:rPr>
                <w:rFonts w:asciiTheme="minorHAnsi" w:hAnsiTheme="minorHAnsi" w:cs="Arial"/>
                <w:sz w:val="14"/>
                <w:szCs w:val="14"/>
                <w:lang w:val="bg-BG"/>
              </w:rPr>
              <w:t xml:space="preserve">те, които се ползват </w:t>
            </w:r>
          </w:p>
        </w:tc>
      </w:tr>
      <w:tr w:rsidR="00332815" w:rsidRPr="007F6927" w:rsidTr="00402586">
        <w:trPr>
          <w:trHeight w:hRule="exact" w:val="528"/>
        </w:trPr>
        <w:tc>
          <w:tcPr>
            <w:tcW w:w="989" w:type="dxa"/>
            <w:vMerge/>
            <w:shd w:val="clear" w:color="auto" w:fill="D9D9D9"/>
            <w:vAlign w:val="center"/>
          </w:tcPr>
          <w:p w:rsidR="00332815" w:rsidRPr="007F6927" w:rsidRDefault="00332815" w:rsidP="00164E1A">
            <w:pPr>
              <w:rPr>
                <w:rFonts w:asciiTheme="minorHAnsi" w:hAnsiTheme="minorHAnsi" w:cs="Arial"/>
                <w:sz w:val="14"/>
                <w:szCs w:val="14"/>
              </w:rPr>
            </w:pPr>
          </w:p>
        </w:tc>
        <w:tc>
          <w:tcPr>
            <w:tcW w:w="1981"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160"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75492F" w:rsidP="0075492F">
            <w:pPr>
              <w:rPr>
                <w:rFonts w:asciiTheme="minorHAnsi" w:hAnsiTheme="minorHAnsi" w:cs="Arial"/>
                <w:sz w:val="14"/>
                <w:szCs w:val="14"/>
              </w:rPr>
            </w:pPr>
            <w:r w:rsidRPr="007F6927">
              <w:rPr>
                <w:rFonts w:asciiTheme="minorHAnsi" w:hAnsiTheme="minorHAnsi" w:cs="Arial"/>
                <w:sz w:val="14"/>
                <w:szCs w:val="14"/>
              </w:rPr>
              <w:t xml:space="preserve">Проверете дали </w:t>
            </w:r>
            <w:r w:rsidRPr="007F6927">
              <w:rPr>
                <w:rFonts w:asciiTheme="minorHAnsi" w:hAnsiTheme="minorHAnsi" w:cs="Arial"/>
                <w:sz w:val="14"/>
                <w:szCs w:val="14"/>
                <w:lang w:val="bg-BG"/>
              </w:rPr>
              <w:t xml:space="preserve">е </w:t>
            </w:r>
            <w:r w:rsidRPr="007F6927">
              <w:rPr>
                <w:rFonts w:asciiTheme="minorHAnsi" w:hAnsiTheme="minorHAnsi" w:cs="Arial"/>
                <w:sz w:val="14"/>
                <w:szCs w:val="14"/>
              </w:rPr>
              <w:t>чист</w:t>
            </w:r>
            <w:r w:rsidRPr="007F6927">
              <w:rPr>
                <w:rFonts w:asciiTheme="minorHAnsi" w:hAnsiTheme="minorHAnsi" w:cs="Arial"/>
                <w:sz w:val="14"/>
                <w:szCs w:val="14"/>
                <w:lang w:val="bg-BG"/>
              </w:rPr>
              <w:t>а</w:t>
            </w:r>
            <w:r w:rsidRPr="007F6927">
              <w:rPr>
                <w:rFonts w:asciiTheme="minorHAnsi" w:hAnsiTheme="minorHAnsi" w:cs="Arial"/>
                <w:sz w:val="14"/>
                <w:szCs w:val="14"/>
              </w:rPr>
              <w:t xml:space="preserve"> горивната камера</w:t>
            </w:r>
          </w:p>
        </w:tc>
      </w:tr>
      <w:tr w:rsidR="00332815" w:rsidRPr="007F6927" w:rsidTr="003200B4">
        <w:trPr>
          <w:trHeight w:hRule="exact" w:val="78"/>
        </w:trPr>
        <w:tc>
          <w:tcPr>
            <w:tcW w:w="989" w:type="dxa"/>
            <w:vMerge/>
            <w:shd w:val="clear" w:color="auto" w:fill="D9D9D9"/>
            <w:vAlign w:val="center"/>
          </w:tcPr>
          <w:p w:rsidR="00332815" w:rsidRPr="007F6927" w:rsidRDefault="00332815" w:rsidP="00164E1A">
            <w:pPr>
              <w:rPr>
                <w:rFonts w:asciiTheme="minorHAnsi" w:hAnsiTheme="minorHAnsi" w:cs="Arial"/>
                <w:sz w:val="14"/>
                <w:szCs w:val="14"/>
              </w:rPr>
            </w:pPr>
          </w:p>
        </w:tc>
        <w:tc>
          <w:tcPr>
            <w:tcW w:w="1981"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160"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75492F" w:rsidP="0075492F">
            <w:pPr>
              <w:rPr>
                <w:rFonts w:asciiTheme="minorHAnsi" w:hAnsiTheme="minorHAnsi" w:cs="Arial"/>
                <w:sz w:val="14"/>
                <w:szCs w:val="14"/>
              </w:rPr>
            </w:pPr>
            <w:r w:rsidRPr="007F6927">
              <w:rPr>
                <w:rFonts w:asciiTheme="minorHAnsi" w:hAnsiTheme="minorHAnsi" w:cs="Arial"/>
                <w:sz w:val="14"/>
                <w:szCs w:val="14"/>
              </w:rPr>
              <w:t>Проверете тръбни</w:t>
            </w:r>
            <w:r w:rsidRPr="007F6927">
              <w:rPr>
                <w:rFonts w:asciiTheme="minorHAnsi" w:hAnsiTheme="minorHAnsi" w:cs="Arial"/>
                <w:sz w:val="14"/>
                <w:szCs w:val="14"/>
                <w:lang w:val="bg-BG"/>
              </w:rPr>
              <w:t>те</w:t>
            </w:r>
            <w:r w:rsidRPr="007F6927">
              <w:rPr>
                <w:rFonts w:asciiTheme="minorHAnsi" w:hAnsiTheme="minorHAnsi" w:cs="Arial"/>
                <w:sz w:val="14"/>
                <w:szCs w:val="14"/>
              </w:rPr>
              <w:t xml:space="preserve"> връзки за </w:t>
            </w:r>
            <w:r w:rsidRPr="007F6927">
              <w:rPr>
                <w:rFonts w:asciiTheme="minorHAnsi" w:hAnsiTheme="minorHAnsi" w:cs="Arial"/>
                <w:sz w:val="14"/>
                <w:szCs w:val="14"/>
                <w:lang w:val="bg-BG"/>
              </w:rPr>
              <w:t>димните</w:t>
            </w:r>
            <w:r w:rsidRPr="007F6927">
              <w:rPr>
                <w:rFonts w:asciiTheme="minorHAnsi" w:hAnsiTheme="minorHAnsi" w:cs="Arial"/>
                <w:sz w:val="14"/>
                <w:szCs w:val="14"/>
              </w:rPr>
              <w:t xml:space="preserve"> газове</w:t>
            </w:r>
          </w:p>
        </w:tc>
      </w:tr>
      <w:tr w:rsidR="00332815" w:rsidRPr="007F6927" w:rsidTr="003200B4">
        <w:trPr>
          <w:trHeight w:hRule="exact" w:val="656"/>
        </w:trPr>
        <w:tc>
          <w:tcPr>
            <w:tcW w:w="989" w:type="dxa"/>
            <w:vMerge/>
            <w:shd w:val="clear" w:color="auto" w:fill="D9D9D9"/>
            <w:vAlign w:val="center"/>
          </w:tcPr>
          <w:p w:rsidR="00332815" w:rsidRPr="007F6927" w:rsidRDefault="00332815" w:rsidP="00164E1A">
            <w:pPr>
              <w:rPr>
                <w:rFonts w:asciiTheme="minorHAnsi" w:hAnsiTheme="minorHAnsi" w:cs="Arial"/>
                <w:sz w:val="14"/>
                <w:szCs w:val="14"/>
              </w:rPr>
            </w:pPr>
          </w:p>
        </w:tc>
        <w:tc>
          <w:tcPr>
            <w:tcW w:w="1981"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9E7BCA" w:rsidP="00164E1A">
            <w:pPr>
              <w:rPr>
                <w:rFonts w:asciiTheme="minorHAnsi" w:hAnsiTheme="minorHAnsi" w:cs="Arial"/>
                <w:sz w:val="14"/>
                <w:szCs w:val="14"/>
                <w:lang w:val="bg-BG"/>
              </w:rPr>
            </w:pPr>
            <w:r w:rsidRPr="007F6927">
              <w:rPr>
                <w:rFonts w:asciiTheme="minorHAnsi" w:hAnsiTheme="minorHAnsi" w:cs="Arial"/>
                <w:sz w:val="14"/>
                <w:szCs w:val="14"/>
                <w:lang w:val="bg-BG"/>
              </w:rPr>
              <w:t>Няма пелети в резервоара</w:t>
            </w:r>
          </w:p>
        </w:tc>
        <w:tc>
          <w:tcPr>
            <w:tcW w:w="2160"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75492F" w:rsidP="0075492F">
            <w:pPr>
              <w:rPr>
                <w:rFonts w:asciiTheme="minorHAnsi" w:hAnsiTheme="minorHAnsi" w:cs="Arial"/>
                <w:sz w:val="14"/>
                <w:szCs w:val="14"/>
                <w:lang w:val="bg-BG"/>
              </w:rPr>
            </w:pPr>
            <w:r w:rsidRPr="007F6927">
              <w:rPr>
                <w:rFonts w:asciiTheme="minorHAnsi" w:hAnsiTheme="minorHAnsi" w:cs="Arial"/>
                <w:sz w:val="14"/>
                <w:szCs w:val="14"/>
              </w:rPr>
              <w:t xml:space="preserve">Напълнете резервоара и извършване на необходимите процедури за зареждане </w:t>
            </w:r>
            <w:r w:rsidRPr="007F6927">
              <w:rPr>
                <w:rFonts w:asciiTheme="minorHAnsi" w:hAnsiTheme="minorHAnsi" w:cs="Arial"/>
                <w:sz w:val="14"/>
                <w:szCs w:val="14"/>
                <w:lang w:val="bg-BG"/>
              </w:rPr>
              <w:t>на охлюваиа задвижване на</w:t>
            </w:r>
            <w:r w:rsidRPr="007F6927">
              <w:rPr>
                <w:rFonts w:asciiTheme="minorHAnsi" w:hAnsiTheme="minorHAnsi" w:cs="Arial"/>
                <w:sz w:val="14"/>
                <w:szCs w:val="14"/>
              </w:rPr>
              <w:t xml:space="preserve"> систем</w:t>
            </w:r>
            <w:r w:rsidRPr="007F6927">
              <w:rPr>
                <w:rFonts w:asciiTheme="minorHAnsi" w:hAnsiTheme="minorHAnsi" w:cs="Arial"/>
                <w:sz w:val="14"/>
                <w:szCs w:val="14"/>
                <w:lang w:val="bg-BG"/>
              </w:rPr>
              <w:t xml:space="preserve">ата </w:t>
            </w:r>
          </w:p>
        </w:tc>
      </w:tr>
      <w:tr w:rsidR="00332815" w:rsidRPr="007F6927" w:rsidTr="003200B4">
        <w:trPr>
          <w:trHeight w:hRule="exact" w:val="438"/>
        </w:trPr>
        <w:tc>
          <w:tcPr>
            <w:tcW w:w="989" w:type="dxa"/>
            <w:vMerge/>
            <w:tcBorders>
              <w:bottom w:val="single" w:sz="6" w:space="0" w:color="auto"/>
            </w:tcBorders>
            <w:shd w:val="clear" w:color="auto" w:fill="D9D9D9"/>
            <w:vAlign w:val="center"/>
          </w:tcPr>
          <w:p w:rsidR="00332815" w:rsidRPr="007F6927" w:rsidRDefault="00332815" w:rsidP="00164E1A">
            <w:pPr>
              <w:rPr>
                <w:rFonts w:asciiTheme="minorHAnsi" w:hAnsiTheme="minorHAnsi" w:cs="Arial"/>
                <w:sz w:val="14"/>
                <w:szCs w:val="14"/>
              </w:rPr>
            </w:pPr>
          </w:p>
        </w:tc>
        <w:tc>
          <w:tcPr>
            <w:tcW w:w="1981"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9E7BCA" w:rsidP="00315B6A">
            <w:pPr>
              <w:rPr>
                <w:rFonts w:asciiTheme="minorHAnsi" w:hAnsiTheme="minorHAnsi" w:cs="Arial"/>
                <w:sz w:val="14"/>
                <w:szCs w:val="14"/>
              </w:rPr>
            </w:pPr>
            <w:r w:rsidRPr="007F6927">
              <w:rPr>
                <w:rFonts w:asciiTheme="minorHAnsi" w:hAnsiTheme="minorHAnsi" w:cs="Arial"/>
                <w:sz w:val="14"/>
                <w:szCs w:val="14"/>
                <w:lang w:val="bg-BG"/>
              </w:rPr>
              <w:t xml:space="preserve">Неизправна сонда и </w:t>
            </w:r>
            <w:r w:rsidR="00315B6A" w:rsidRPr="007F6927">
              <w:rPr>
                <w:rFonts w:asciiTheme="minorHAnsi" w:hAnsiTheme="minorHAnsi" w:cs="Arial"/>
                <w:sz w:val="14"/>
                <w:szCs w:val="14"/>
                <w:lang w:val="bg-BG"/>
              </w:rPr>
              <w:t xml:space="preserve">тръбите за димните газове </w:t>
            </w:r>
          </w:p>
        </w:tc>
        <w:tc>
          <w:tcPr>
            <w:tcW w:w="2160" w:type="dxa"/>
            <w:vMerge/>
            <w:shd w:val="clear" w:color="auto" w:fill="FFFFFF"/>
            <w:vAlign w:val="center"/>
          </w:tcPr>
          <w:p w:rsidR="00332815" w:rsidRPr="007F6927" w:rsidRDefault="00332815" w:rsidP="00164E1A">
            <w:pPr>
              <w:rPr>
                <w:rFonts w:asciiTheme="minorHAnsi" w:hAnsiTheme="minorHAnsi" w:cs="Arial"/>
                <w:sz w:val="14"/>
                <w:szCs w:val="14"/>
              </w:rPr>
            </w:pPr>
          </w:p>
        </w:tc>
        <w:tc>
          <w:tcPr>
            <w:tcW w:w="2070" w:type="dxa"/>
            <w:shd w:val="clear" w:color="auto" w:fill="FFFFFF"/>
            <w:vAlign w:val="center"/>
          </w:tcPr>
          <w:p w:rsidR="00332815" w:rsidRPr="007F6927" w:rsidRDefault="007E56B3" w:rsidP="00164E1A">
            <w:pPr>
              <w:rPr>
                <w:rFonts w:asciiTheme="minorHAnsi" w:hAnsiTheme="minorHAnsi" w:cs="Arial"/>
                <w:sz w:val="14"/>
                <w:szCs w:val="14"/>
              </w:rPr>
            </w:pPr>
            <w:r w:rsidRPr="007F6927">
              <w:rPr>
                <w:rFonts w:asciiTheme="minorHAnsi" w:hAnsiTheme="minorHAnsi" w:cs="Arial"/>
                <w:sz w:val="14"/>
                <w:szCs w:val="14"/>
                <w:lang w:val="bg-BG"/>
              </w:rPr>
              <w:t>Обърнете се към сервизния център</w:t>
            </w:r>
          </w:p>
        </w:tc>
      </w:tr>
      <w:tr w:rsidR="007545B6" w:rsidRPr="007F6927" w:rsidTr="00402586">
        <w:trPr>
          <w:trHeight w:hRule="exact" w:val="712"/>
        </w:trPr>
        <w:tc>
          <w:tcPr>
            <w:tcW w:w="989" w:type="dxa"/>
            <w:vMerge w:val="restart"/>
            <w:shd w:val="clear" w:color="auto" w:fill="C0C0C0"/>
            <w:vAlign w:val="center"/>
          </w:tcPr>
          <w:p w:rsidR="007545B6" w:rsidRPr="007F6927" w:rsidRDefault="007545B6" w:rsidP="00164E1A">
            <w:pPr>
              <w:rPr>
                <w:rFonts w:asciiTheme="minorHAnsi" w:hAnsiTheme="minorHAnsi" w:cs="Arial"/>
                <w:sz w:val="14"/>
                <w:szCs w:val="14"/>
              </w:rPr>
            </w:pPr>
            <w:r w:rsidRPr="007F6927">
              <w:rPr>
                <w:rFonts w:asciiTheme="minorHAnsi" w:hAnsiTheme="minorHAnsi" w:cs="Arial"/>
                <w:b/>
                <w:bCs/>
                <w:sz w:val="14"/>
                <w:szCs w:val="14"/>
              </w:rPr>
              <w:t>Er04</w:t>
            </w:r>
          </w:p>
          <w:p w:rsidR="007545B6" w:rsidRPr="007F6927" w:rsidRDefault="007545B6" w:rsidP="00164E1A">
            <w:pPr>
              <w:rPr>
                <w:rFonts w:asciiTheme="minorHAnsi" w:hAnsiTheme="minorHAnsi" w:cs="Arial"/>
                <w:sz w:val="14"/>
                <w:szCs w:val="14"/>
              </w:rPr>
            </w:pPr>
          </w:p>
          <w:p w:rsidR="007545B6" w:rsidRPr="007F6927" w:rsidRDefault="007545B6" w:rsidP="00164E1A">
            <w:pPr>
              <w:rPr>
                <w:rFonts w:asciiTheme="minorHAnsi" w:hAnsiTheme="minorHAnsi" w:cs="Arial"/>
                <w:sz w:val="14"/>
                <w:szCs w:val="14"/>
              </w:rPr>
            </w:pPr>
          </w:p>
          <w:p w:rsidR="007545B6" w:rsidRPr="007F6927" w:rsidRDefault="007545B6" w:rsidP="00164E1A">
            <w:pPr>
              <w:rPr>
                <w:rFonts w:asciiTheme="minorHAnsi" w:hAnsiTheme="minorHAnsi" w:cs="Arial"/>
                <w:sz w:val="14"/>
                <w:szCs w:val="14"/>
              </w:rPr>
            </w:pPr>
          </w:p>
        </w:tc>
        <w:tc>
          <w:tcPr>
            <w:tcW w:w="1981" w:type="dxa"/>
            <w:vMerge w:val="restart"/>
            <w:shd w:val="clear" w:color="auto" w:fill="FFFFFF"/>
            <w:vAlign w:val="center"/>
          </w:tcPr>
          <w:p w:rsidR="007545B6" w:rsidRPr="007F6927" w:rsidRDefault="00315B6A" w:rsidP="00164E1A">
            <w:pPr>
              <w:rPr>
                <w:rFonts w:asciiTheme="minorHAnsi" w:hAnsiTheme="minorHAnsi" w:cs="Arial"/>
                <w:sz w:val="14"/>
                <w:szCs w:val="14"/>
                <w:lang w:val="bg-BG"/>
              </w:rPr>
            </w:pPr>
            <w:r w:rsidRPr="007F6927">
              <w:rPr>
                <w:rFonts w:asciiTheme="minorHAnsi" w:hAnsiTheme="minorHAnsi" w:cs="Arial"/>
                <w:sz w:val="14"/>
                <w:szCs w:val="14"/>
                <w:lang w:val="bg-BG"/>
              </w:rPr>
              <w:t>Гасене поради прегряване на водата</w:t>
            </w:r>
          </w:p>
          <w:p w:rsidR="007545B6" w:rsidRPr="007F6927" w:rsidRDefault="007545B6" w:rsidP="00164E1A">
            <w:pPr>
              <w:rPr>
                <w:rFonts w:asciiTheme="minorHAnsi" w:hAnsiTheme="minorHAnsi" w:cs="Arial"/>
                <w:sz w:val="14"/>
                <w:szCs w:val="14"/>
              </w:rPr>
            </w:pPr>
          </w:p>
          <w:p w:rsidR="007545B6" w:rsidRPr="007F6927" w:rsidRDefault="007545B6" w:rsidP="00164E1A">
            <w:pPr>
              <w:rPr>
                <w:rFonts w:asciiTheme="minorHAnsi" w:hAnsiTheme="minorHAnsi" w:cs="Arial"/>
                <w:sz w:val="14"/>
                <w:szCs w:val="14"/>
              </w:rPr>
            </w:pPr>
          </w:p>
        </w:tc>
        <w:tc>
          <w:tcPr>
            <w:tcW w:w="2070" w:type="dxa"/>
            <w:shd w:val="clear" w:color="auto" w:fill="FFFFFF"/>
            <w:vAlign w:val="center"/>
          </w:tcPr>
          <w:p w:rsidR="007545B6" w:rsidRPr="007F6927" w:rsidRDefault="00315B6A" w:rsidP="00315B6A">
            <w:pPr>
              <w:rPr>
                <w:rFonts w:asciiTheme="minorHAnsi" w:hAnsiTheme="minorHAnsi" w:cs="Arial"/>
                <w:sz w:val="14"/>
                <w:szCs w:val="14"/>
              </w:rPr>
            </w:pPr>
            <w:r w:rsidRPr="007F6927">
              <w:rPr>
                <w:rFonts w:asciiTheme="minorHAnsi" w:hAnsiTheme="minorHAnsi" w:cs="Arial"/>
                <w:sz w:val="14"/>
                <w:szCs w:val="14"/>
              </w:rPr>
              <w:t>Неправилната разсейване на топлината</w:t>
            </w:r>
            <w:r w:rsidRPr="007F6927">
              <w:rPr>
                <w:rFonts w:asciiTheme="minorHAnsi" w:hAnsiTheme="minorHAnsi" w:cs="Arial"/>
                <w:sz w:val="14"/>
                <w:szCs w:val="14"/>
                <w:lang w:val="bg-BG"/>
              </w:rPr>
              <w:t>, която е създал котела</w:t>
            </w:r>
          </w:p>
        </w:tc>
        <w:tc>
          <w:tcPr>
            <w:tcW w:w="2160" w:type="dxa"/>
            <w:vMerge w:val="restart"/>
            <w:shd w:val="clear" w:color="auto" w:fill="FFFFFF"/>
            <w:vAlign w:val="center"/>
          </w:tcPr>
          <w:p w:rsidR="00315B6A" w:rsidRPr="007F6927" w:rsidRDefault="00315B6A" w:rsidP="00315B6A">
            <w:pPr>
              <w:rPr>
                <w:rFonts w:asciiTheme="minorHAnsi" w:hAnsiTheme="minorHAnsi" w:cs="Arial"/>
                <w:sz w:val="14"/>
                <w:szCs w:val="14"/>
              </w:rPr>
            </w:pPr>
            <w:r w:rsidRPr="007F6927">
              <w:rPr>
                <w:rFonts w:asciiTheme="minorHAnsi" w:hAnsiTheme="minorHAnsi" w:cs="Arial"/>
                <w:sz w:val="14"/>
                <w:szCs w:val="14"/>
              </w:rPr>
              <w:t xml:space="preserve">Изчакайте да спре машината, след това натиснете и задръжте бутона на </w:t>
            </w:r>
            <w:r w:rsidRPr="007F6927">
              <w:rPr>
                <w:rFonts w:asciiTheme="minorHAnsi" w:hAnsiTheme="minorHAnsi" w:cs="Arial"/>
                <w:sz w:val="14"/>
                <w:szCs w:val="14"/>
                <w:lang w:val="bg-BG"/>
              </w:rPr>
              <w:t>включване</w:t>
            </w:r>
            <w:r w:rsidRPr="007F6927">
              <w:rPr>
                <w:rFonts w:asciiTheme="minorHAnsi" w:hAnsiTheme="minorHAnsi" w:cs="Arial"/>
                <w:sz w:val="14"/>
                <w:szCs w:val="14"/>
              </w:rPr>
              <w:t xml:space="preserve"> за 3 секунди</w:t>
            </w:r>
          </w:p>
          <w:p w:rsidR="007545B6" w:rsidRPr="007F6927" w:rsidRDefault="007545B6" w:rsidP="00164E1A">
            <w:pPr>
              <w:rPr>
                <w:rFonts w:asciiTheme="minorHAnsi" w:hAnsiTheme="minorHAnsi" w:cs="Arial"/>
                <w:sz w:val="14"/>
                <w:szCs w:val="14"/>
              </w:rPr>
            </w:pPr>
          </w:p>
          <w:p w:rsidR="007545B6" w:rsidRPr="007F6927" w:rsidRDefault="007545B6" w:rsidP="00164E1A">
            <w:pPr>
              <w:rPr>
                <w:rFonts w:asciiTheme="minorHAnsi" w:hAnsiTheme="minorHAnsi" w:cs="Arial"/>
                <w:sz w:val="14"/>
                <w:szCs w:val="14"/>
              </w:rPr>
            </w:pPr>
          </w:p>
          <w:p w:rsidR="007545B6" w:rsidRPr="007F6927" w:rsidRDefault="007545B6" w:rsidP="00164E1A">
            <w:pPr>
              <w:rPr>
                <w:rFonts w:asciiTheme="minorHAnsi" w:hAnsiTheme="minorHAnsi" w:cs="Arial"/>
                <w:sz w:val="14"/>
                <w:szCs w:val="14"/>
              </w:rPr>
            </w:pPr>
          </w:p>
        </w:tc>
        <w:tc>
          <w:tcPr>
            <w:tcW w:w="2070" w:type="dxa"/>
            <w:shd w:val="clear" w:color="auto" w:fill="FFFFFF"/>
            <w:vAlign w:val="center"/>
          </w:tcPr>
          <w:p w:rsidR="007545B6" w:rsidRPr="007F6927" w:rsidRDefault="0075492F" w:rsidP="007545B6">
            <w:pPr>
              <w:rPr>
                <w:rFonts w:asciiTheme="minorHAnsi" w:hAnsiTheme="minorHAnsi" w:cs="Arial"/>
                <w:sz w:val="14"/>
                <w:szCs w:val="14"/>
              </w:rPr>
            </w:pPr>
            <w:r w:rsidRPr="007F6927">
              <w:rPr>
                <w:rFonts w:asciiTheme="minorHAnsi" w:hAnsiTheme="minorHAnsi" w:cs="Arial"/>
                <w:sz w:val="14"/>
                <w:szCs w:val="14"/>
              </w:rPr>
              <w:t>Потвърдете правилната конфигурация на системата за отопление</w:t>
            </w:r>
          </w:p>
        </w:tc>
      </w:tr>
      <w:tr w:rsidR="007545B6" w:rsidRPr="007F6927" w:rsidTr="00402586">
        <w:trPr>
          <w:trHeight w:hRule="exact" w:val="322"/>
        </w:trPr>
        <w:tc>
          <w:tcPr>
            <w:tcW w:w="989" w:type="dxa"/>
            <w:vMerge/>
            <w:shd w:val="clear" w:color="auto" w:fill="C0C0C0"/>
            <w:vAlign w:val="center"/>
          </w:tcPr>
          <w:p w:rsidR="007545B6" w:rsidRPr="007F6927" w:rsidRDefault="007545B6" w:rsidP="00164E1A">
            <w:pPr>
              <w:rPr>
                <w:rFonts w:asciiTheme="minorHAnsi" w:hAnsiTheme="minorHAnsi" w:cs="Arial"/>
                <w:sz w:val="14"/>
                <w:szCs w:val="14"/>
              </w:rPr>
            </w:pPr>
          </w:p>
        </w:tc>
        <w:tc>
          <w:tcPr>
            <w:tcW w:w="1981" w:type="dxa"/>
            <w:vMerge/>
            <w:shd w:val="clear" w:color="auto" w:fill="FFFFFF"/>
            <w:vAlign w:val="center"/>
          </w:tcPr>
          <w:p w:rsidR="007545B6" w:rsidRPr="007F6927" w:rsidRDefault="007545B6" w:rsidP="00164E1A">
            <w:pPr>
              <w:rPr>
                <w:rFonts w:asciiTheme="minorHAnsi" w:hAnsiTheme="minorHAnsi" w:cs="Arial"/>
                <w:sz w:val="14"/>
                <w:szCs w:val="14"/>
              </w:rPr>
            </w:pPr>
          </w:p>
        </w:tc>
        <w:tc>
          <w:tcPr>
            <w:tcW w:w="2070" w:type="dxa"/>
            <w:shd w:val="clear" w:color="auto" w:fill="FFFFFF"/>
            <w:vAlign w:val="center"/>
          </w:tcPr>
          <w:p w:rsidR="007545B6" w:rsidRPr="007F6927" w:rsidRDefault="00315B6A" w:rsidP="007545B6">
            <w:pPr>
              <w:rPr>
                <w:rFonts w:asciiTheme="minorHAnsi" w:hAnsiTheme="minorHAnsi" w:cs="Arial"/>
                <w:sz w:val="14"/>
                <w:szCs w:val="14"/>
              </w:rPr>
            </w:pPr>
            <w:r w:rsidRPr="007F6927">
              <w:rPr>
                <w:rFonts w:asciiTheme="minorHAnsi" w:hAnsiTheme="minorHAnsi" w:cs="Arial"/>
                <w:sz w:val="14"/>
                <w:szCs w:val="14"/>
              </w:rPr>
              <w:t>Неизправна помпа</w:t>
            </w:r>
          </w:p>
        </w:tc>
        <w:tc>
          <w:tcPr>
            <w:tcW w:w="2160" w:type="dxa"/>
            <w:vMerge/>
            <w:shd w:val="clear" w:color="auto" w:fill="FFFFFF"/>
            <w:vAlign w:val="center"/>
          </w:tcPr>
          <w:p w:rsidR="007545B6" w:rsidRPr="007F6927" w:rsidRDefault="007545B6" w:rsidP="00164E1A">
            <w:pPr>
              <w:rPr>
                <w:rFonts w:asciiTheme="minorHAnsi" w:hAnsiTheme="minorHAnsi" w:cs="Arial"/>
                <w:sz w:val="14"/>
                <w:szCs w:val="14"/>
              </w:rPr>
            </w:pPr>
          </w:p>
        </w:tc>
        <w:tc>
          <w:tcPr>
            <w:tcW w:w="2070" w:type="dxa"/>
            <w:vMerge w:val="restart"/>
            <w:shd w:val="clear" w:color="auto" w:fill="FFFFFF"/>
            <w:vAlign w:val="center"/>
          </w:tcPr>
          <w:p w:rsidR="007545B6" w:rsidRPr="007F6927" w:rsidRDefault="007545B6" w:rsidP="00164E1A">
            <w:pPr>
              <w:rPr>
                <w:rFonts w:asciiTheme="minorHAnsi" w:hAnsiTheme="minorHAnsi" w:cs="Arial"/>
                <w:sz w:val="14"/>
                <w:szCs w:val="14"/>
              </w:rPr>
            </w:pPr>
          </w:p>
          <w:p w:rsidR="007545B6" w:rsidRPr="007F6927" w:rsidRDefault="007E56B3" w:rsidP="00164E1A">
            <w:pPr>
              <w:rPr>
                <w:rFonts w:asciiTheme="minorHAnsi" w:hAnsiTheme="minorHAnsi" w:cs="Arial"/>
                <w:sz w:val="14"/>
                <w:szCs w:val="14"/>
              </w:rPr>
            </w:pPr>
            <w:r w:rsidRPr="007F6927">
              <w:rPr>
                <w:rFonts w:asciiTheme="minorHAnsi" w:hAnsiTheme="minorHAnsi" w:cs="Arial"/>
                <w:sz w:val="14"/>
                <w:szCs w:val="14"/>
                <w:lang w:val="bg-BG"/>
              </w:rPr>
              <w:t>Обърнете се към сервизния център</w:t>
            </w:r>
          </w:p>
        </w:tc>
      </w:tr>
      <w:tr w:rsidR="007545B6" w:rsidRPr="007F6927" w:rsidTr="00402586">
        <w:trPr>
          <w:trHeight w:hRule="exact" w:val="336"/>
        </w:trPr>
        <w:tc>
          <w:tcPr>
            <w:tcW w:w="989" w:type="dxa"/>
            <w:vMerge/>
            <w:tcBorders>
              <w:bottom w:val="single" w:sz="6" w:space="0" w:color="auto"/>
            </w:tcBorders>
            <w:shd w:val="clear" w:color="auto" w:fill="C0C0C0"/>
            <w:vAlign w:val="center"/>
          </w:tcPr>
          <w:p w:rsidR="007545B6" w:rsidRPr="007F6927" w:rsidRDefault="007545B6" w:rsidP="00164E1A">
            <w:pPr>
              <w:rPr>
                <w:rFonts w:asciiTheme="minorHAnsi" w:hAnsiTheme="minorHAnsi" w:cs="Arial"/>
                <w:sz w:val="14"/>
                <w:szCs w:val="14"/>
              </w:rPr>
            </w:pPr>
          </w:p>
        </w:tc>
        <w:tc>
          <w:tcPr>
            <w:tcW w:w="1981" w:type="dxa"/>
            <w:vMerge/>
            <w:shd w:val="clear" w:color="auto" w:fill="FFFFFF"/>
            <w:vAlign w:val="center"/>
          </w:tcPr>
          <w:p w:rsidR="007545B6" w:rsidRPr="007F6927" w:rsidRDefault="007545B6" w:rsidP="00164E1A">
            <w:pPr>
              <w:rPr>
                <w:rFonts w:asciiTheme="minorHAnsi" w:hAnsiTheme="minorHAnsi" w:cs="Arial"/>
                <w:sz w:val="14"/>
                <w:szCs w:val="14"/>
              </w:rPr>
            </w:pPr>
          </w:p>
        </w:tc>
        <w:tc>
          <w:tcPr>
            <w:tcW w:w="2070" w:type="dxa"/>
            <w:shd w:val="clear" w:color="auto" w:fill="FFFFFF"/>
            <w:vAlign w:val="center"/>
          </w:tcPr>
          <w:p w:rsidR="007545B6" w:rsidRPr="007F6927" w:rsidRDefault="00315B6A" w:rsidP="00164E1A">
            <w:pPr>
              <w:rPr>
                <w:rFonts w:asciiTheme="minorHAnsi" w:hAnsiTheme="minorHAnsi" w:cs="Arial"/>
                <w:sz w:val="14"/>
                <w:szCs w:val="14"/>
              </w:rPr>
            </w:pPr>
            <w:r w:rsidRPr="007F6927">
              <w:rPr>
                <w:rFonts w:asciiTheme="minorHAnsi" w:hAnsiTheme="minorHAnsi" w:cs="Arial"/>
                <w:sz w:val="14"/>
                <w:szCs w:val="14"/>
                <w:lang w:val="bg-BG"/>
              </w:rPr>
              <w:t>Неизправна сонда</w:t>
            </w:r>
          </w:p>
        </w:tc>
        <w:tc>
          <w:tcPr>
            <w:tcW w:w="2160" w:type="dxa"/>
            <w:vMerge/>
            <w:shd w:val="clear" w:color="auto" w:fill="FFFFFF"/>
            <w:vAlign w:val="center"/>
          </w:tcPr>
          <w:p w:rsidR="007545B6" w:rsidRPr="007F6927" w:rsidRDefault="007545B6" w:rsidP="00164E1A">
            <w:pPr>
              <w:rPr>
                <w:rFonts w:asciiTheme="minorHAnsi" w:hAnsiTheme="minorHAnsi" w:cs="Arial"/>
                <w:sz w:val="14"/>
                <w:szCs w:val="14"/>
              </w:rPr>
            </w:pPr>
          </w:p>
        </w:tc>
        <w:tc>
          <w:tcPr>
            <w:tcW w:w="2070" w:type="dxa"/>
            <w:vMerge/>
            <w:shd w:val="clear" w:color="auto" w:fill="FFFFFF"/>
            <w:vAlign w:val="center"/>
          </w:tcPr>
          <w:p w:rsidR="007545B6" w:rsidRPr="007F6927" w:rsidRDefault="007545B6" w:rsidP="00164E1A">
            <w:pPr>
              <w:rPr>
                <w:rFonts w:asciiTheme="minorHAnsi" w:hAnsiTheme="minorHAnsi" w:cs="Arial"/>
                <w:sz w:val="14"/>
                <w:szCs w:val="14"/>
              </w:rPr>
            </w:pPr>
          </w:p>
        </w:tc>
      </w:tr>
      <w:tr w:rsidR="007545B6" w:rsidRPr="007F6927" w:rsidTr="00402586">
        <w:trPr>
          <w:trHeight w:hRule="exact" w:val="677"/>
        </w:trPr>
        <w:tc>
          <w:tcPr>
            <w:tcW w:w="989" w:type="dxa"/>
            <w:vMerge w:val="restart"/>
            <w:shd w:val="clear" w:color="auto" w:fill="D9D9D9"/>
            <w:vAlign w:val="center"/>
          </w:tcPr>
          <w:p w:rsidR="007545B6" w:rsidRPr="007F6927" w:rsidRDefault="007545B6" w:rsidP="00164E1A">
            <w:pPr>
              <w:rPr>
                <w:rFonts w:asciiTheme="minorHAnsi" w:hAnsiTheme="minorHAnsi" w:cs="Arial"/>
                <w:sz w:val="14"/>
                <w:szCs w:val="14"/>
              </w:rPr>
            </w:pPr>
            <w:r w:rsidRPr="007F6927">
              <w:rPr>
                <w:rFonts w:asciiTheme="minorHAnsi" w:hAnsiTheme="minorHAnsi" w:cs="Arial"/>
                <w:b/>
                <w:bCs/>
                <w:sz w:val="14"/>
                <w:szCs w:val="14"/>
              </w:rPr>
              <w:t>Er05</w:t>
            </w:r>
          </w:p>
          <w:p w:rsidR="007545B6" w:rsidRPr="007F6927" w:rsidRDefault="007545B6" w:rsidP="00164E1A">
            <w:pPr>
              <w:rPr>
                <w:rFonts w:asciiTheme="minorHAnsi" w:hAnsiTheme="minorHAnsi" w:cs="Arial"/>
                <w:sz w:val="14"/>
                <w:szCs w:val="14"/>
              </w:rPr>
            </w:pPr>
          </w:p>
          <w:p w:rsidR="007545B6" w:rsidRPr="007F6927" w:rsidRDefault="007545B6" w:rsidP="00164E1A">
            <w:pPr>
              <w:rPr>
                <w:rFonts w:asciiTheme="minorHAnsi" w:hAnsiTheme="minorHAnsi" w:cs="Arial"/>
                <w:sz w:val="14"/>
                <w:szCs w:val="14"/>
              </w:rPr>
            </w:pPr>
          </w:p>
          <w:p w:rsidR="007545B6" w:rsidRPr="007F6927" w:rsidRDefault="007545B6" w:rsidP="00164E1A">
            <w:pPr>
              <w:rPr>
                <w:rFonts w:asciiTheme="minorHAnsi" w:hAnsiTheme="minorHAnsi" w:cs="Arial"/>
                <w:sz w:val="14"/>
                <w:szCs w:val="14"/>
              </w:rPr>
            </w:pPr>
          </w:p>
        </w:tc>
        <w:tc>
          <w:tcPr>
            <w:tcW w:w="1981" w:type="dxa"/>
            <w:vMerge w:val="restart"/>
            <w:shd w:val="clear" w:color="auto" w:fill="FFFFFF"/>
            <w:vAlign w:val="center"/>
          </w:tcPr>
          <w:p w:rsidR="0075492F" w:rsidRPr="007F6927" w:rsidRDefault="0075492F" w:rsidP="0075492F">
            <w:pPr>
              <w:rPr>
                <w:rFonts w:asciiTheme="minorHAnsi" w:hAnsiTheme="minorHAnsi" w:cs="Arial"/>
                <w:sz w:val="14"/>
                <w:szCs w:val="14"/>
                <w:lang w:val="bg-BG"/>
              </w:rPr>
            </w:pPr>
            <w:r w:rsidRPr="007F6927">
              <w:rPr>
                <w:rFonts w:asciiTheme="minorHAnsi" w:hAnsiTheme="minorHAnsi" w:cs="Arial"/>
                <w:sz w:val="14"/>
                <w:szCs w:val="14"/>
                <w:lang w:val="bg-BG"/>
              </w:rPr>
              <w:t>Гасене поради висока температура на димните газове</w:t>
            </w:r>
          </w:p>
          <w:p w:rsidR="007545B6" w:rsidRPr="007F6927" w:rsidRDefault="007545B6" w:rsidP="00164E1A">
            <w:pPr>
              <w:rPr>
                <w:rFonts w:asciiTheme="minorHAnsi" w:hAnsiTheme="minorHAnsi" w:cs="Arial"/>
                <w:sz w:val="14"/>
                <w:szCs w:val="14"/>
                <w:lang w:val="bg-BG"/>
              </w:rPr>
            </w:pPr>
          </w:p>
          <w:p w:rsidR="007545B6" w:rsidRPr="007F6927" w:rsidRDefault="007545B6" w:rsidP="00164E1A">
            <w:pPr>
              <w:rPr>
                <w:rFonts w:asciiTheme="minorHAnsi" w:hAnsiTheme="minorHAnsi" w:cs="Arial"/>
                <w:sz w:val="14"/>
                <w:szCs w:val="14"/>
              </w:rPr>
            </w:pPr>
          </w:p>
          <w:p w:rsidR="007545B6" w:rsidRPr="007F6927" w:rsidRDefault="007545B6" w:rsidP="00164E1A">
            <w:pPr>
              <w:rPr>
                <w:rFonts w:asciiTheme="minorHAnsi" w:hAnsiTheme="minorHAnsi" w:cs="Arial"/>
                <w:sz w:val="14"/>
                <w:szCs w:val="14"/>
              </w:rPr>
            </w:pPr>
          </w:p>
        </w:tc>
        <w:tc>
          <w:tcPr>
            <w:tcW w:w="2070" w:type="dxa"/>
            <w:shd w:val="clear" w:color="auto" w:fill="FFFFFF"/>
            <w:vAlign w:val="center"/>
          </w:tcPr>
          <w:p w:rsidR="007545B6" w:rsidRPr="007F6927" w:rsidRDefault="001A3BDA" w:rsidP="001A3BDA">
            <w:pPr>
              <w:rPr>
                <w:rFonts w:asciiTheme="minorHAnsi" w:hAnsiTheme="minorHAnsi" w:cs="Arial"/>
                <w:sz w:val="14"/>
                <w:szCs w:val="14"/>
              </w:rPr>
            </w:pPr>
            <w:r w:rsidRPr="007F6927">
              <w:rPr>
                <w:rFonts w:asciiTheme="minorHAnsi" w:hAnsiTheme="minorHAnsi" w:cs="Arial"/>
                <w:sz w:val="14"/>
                <w:szCs w:val="14"/>
              </w:rPr>
              <w:t>Температурата на</w:t>
            </w:r>
            <w:r w:rsidRPr="007F6927">
              <w:rPr>
                <w:rFonts w:asciiTheme="minorHAnsi" w:hAnsiTheme="minorHAnsi" w:cs="Arial"/>
                <w:sz w:val="14"/>
                <w:szCs w:val="14"/>
                <w:lang w:val="bg-BG"/>
              </w:rPr>
              <w:t xml:space="preserve"> на димните </w:t>
            </w:r>
            <w:r w:rsidRPr="007F6927">
              <w:rPr>
                <w:rFonts w:asciiTheme="minorHAnsi" w:hAnsiTheme="minorHAnsi" w:cs="Arial"/>
                <w:sz w:val="14"/>
                <w:szCs w:val="14"/>
              </w:rPr>
              <w:t xml:space="preserve"> газ</w:t>
            </w:r>
            <w:r w:rsidRPr="007F6927">
              <w:rPr>
                <w:rFonts w:asciiTheme="minorHAnsi" w:hAnsiTheme="minorHAnsi" w:cs="Arial"/>
                <w:sz w:val="14"/>
                <w:szCs w:val="14"/>
                <w:lang w:val="bg-BG"/>
              </w:rPr>
              <w:t>ове</w:t>
            </w:r>
            <w:r w:rsidRPr="007F6927">
              <w:rPr>
                <w:rFonts w:asciiTheme="minorHAnsi" w:hAnsiTheme="minorHAnsi" w:cs="Arial"/>
                <w:sz w:val="14"/>
                <w:szCs w:val="14"/>
              </w:rPr>
              <w:t xml:space="preserve"> над</w:t>
            </w:r>
            <w:r w:rsidRPr="007F6927">
              <w:rPr>
                <w:rFonts w:asciiTheme="minorHAnsi" w:hAnsiTheme="minorHAnsi" w:cs="Arial"/>
                <w:sz w:val="14"/>
                <w:szCs w:val="14"/>
                <w:lang w:val="bg-BG"/>
              </w:rPr>
              <w:t>минава</w:t>
            </w:r>
            <w:r w:rsidRPr="007F6927">
              <w:rPr>
                <w:rFonts w:asciiTheme="minorHAnsi" w:hAnsiTheme="minorHAnsi" w:cs="Arial"/>
                <w:sz w:val="14"/>
                <w:szCs w:val="14"/>
              </w:rPr>
              <w:t xml:space="preserve"> определени граници</w:t>
            </w:r>
          </w:p>
        </w:tc>
        <w:tc>
          <w:tcPr>
            <w:tcW w:w="2160" w:type="dxa"/>
            <w:vMerge w:val="restart"/>
            <w:shd w:val="clear" w:color="auto" w:fill="FFFFFF"/>
            <w:vAlign w:val="center"/>
          </w:tcPr>
          <w:p w:rsidR="00315B6A" w:rsidRPr="007F6927" w:rsidRDefault="00315B6A" w:rsidP="00315B6A">
            <w:pPr>
              <w:rPr>
                <w:rFonts w:asciiTheme="minorHAnsi" w:hAnsiTheme="minorHAnsi" w:cs="Arial"/>
                <w:sz w:val="14"/>
                <w:szCs w:val="14"/>
              </w:rPr>
            </w:pPr>
            <w:r w:rsidRPr="007F6927">
              <w:rPr>
                <w:rFonts w:asciiTheme="minorHAnsi" w:hAnsiTheme="minorHAnsi" w:cs="Arial"/>
                <w:sz w:val="14"/>
                <w:szCs w:val="14"/>
              </w:rPr>
              <w:t xml:space="preserve">Изчакайте да спре машината, след това натиснете и задръжте бутона на </w:t>
            </w:r>
            <w:r w:rsidRPr="007F6927">
              <w:rPr>
                <w:rFonts w:asciiTheme="minorHAnsi" w:hAnsiTheme="minorHAnsi" w:cs="Arial"/>
                <w:sz w:val="14"/>
                <w:szCs w:val="14"/>
                <w:lang w:val="bg-BG"/>
              </w:rPr>
              <w:t>включване</w:t>
            </w:r>
            <w:r w:rsidRPr="007F6927">
              <w:rPr>
                <w:rFonts w:asciiTheme="minorHAnsi" w:hAnsiTheme="minorHAnsi" w:cs="Arial"/>
                <w:sz w:val="14"/>
                <w:szCs w:val="14"/>
              </w:rPr>
              <w:t xml:space="preserve"> за 3 секунди</w:t>
            </w:r>
          </w:p>
          <w:p w:rsidR="007545B6" w:rsidRPr="007F6927" w:rsidRDefault="007545B6" w:rsidP="00164E1A">
            <w:pPr>
              <w:rPr>
                <w:rFonts w:asciiTheme="minorHAnsi" w:hAnsiTheme="minorHAnsi" w:cs="Arial"/>
                <w:sz w:val="14"/>
                <w:szCs w:val="14"/>
              </w:rPr>
            </w:pPr>
          </w:p>
          <w:p w:rsidR="007545B6" w:rsidRPr="007F6927" w:rsidRDefault="007545B6" w:rsidP="00164E1A">
            <w:pPr>
              <w:rPr>
                <w:rFonts w:asciiTheme="minorHAnsi" w:hAnsiTheme="minorHAnsi" w:cs="Arial"/>
                <w:sz w:val="14"/>
                <w:szCs w:val="14"/>
              </w:rPr>
            </w:pPr>
          </w:p>
          <w:p w:rsidR="007545B6" w:rsidRPr="007F6927" w:rsidRDefault="007545B6" w:rsidP="00164E1A">
            <w:pPr>
              <w:rPr>
                <w:rFonts w:asciiTheme="minorHAnsi" w:hAnsiTheme="minorHAnsi" w:cs="Arial"/>
                <w:sz w:val="14"/>
                <w:szCs w:val="14"/>
              </w:rPr>
            </w:pPr>
          </w:p>
        </w:tc>
        <w:tc>
          <w:tcPr>
            <w:tcW w:w="2070" w:type="dxa"/>
            <w:shd w:val="clear" w:color="auto" w:fill="FFFFFF"/>
            <w:vAlign w:val="center"/>
          </w:tcPr>
          <w:p w:rsidR="007545B6" w:rsidRPr="007F6927" w:rsidRDefault="0075492F" w:rsidP="0075492F">
            <w:pPr>
              <w:rPr>
                <w:rFonts w:asciiTheme="minorHAnsi" w:hAnsiTheme="minorHAnsi" w:cs="Arial"/>
                <w:sz w:val="14"/>
                <w:szCs w:val="14"/>
              </w:rPr>
            </w:pPr>
            <w:r w:rsidRPr="007F6927">
              <w:rPr>
                <w:rFonts w:asciiTheme="minorHAnsi" w:hAnsiTheme="minorHAnsi" w:cs="Arial"/>
                <w:sz w:val="14"/>
                <w:szCs w:val="14"/>
              </w:rPr>
              <w:t>Висок пренос на топлина в котела: Свържете се със сервизния център</w:t>
            </w:r>
          </w:p>
        </w:tc>
      </w:tr>
      <w:tr w:rsidR="007545B6" w:rsidRPr="007F6927" w:rsidTr="00402586">
        <w:trPr>
          <w:trHeight w:hRule="exact" w:val="538"/>
        </w:trPr>
        <w:tc>
          <w:tcPr>
            <w:tcW w:w="989" w:type="dxa"/>
            <w:vMerge/>
            <w:shd w:val="clear" w:color="auto" w:fill="D9D9D9"/>
            <w:vAlign w:val="center"/>
          </w:tcPr>
          <w:p w:rsidR="007545B6" w:rsidRPr="007F6927" w:rsidRDefault="007545B6" w:rsidP="00164E1A">
            <w:pPr>
              <w:rPr>
                <w:rFonts w:asciiTheme="minorHAnsi" w:hAnsiTheme="minorHAnsi" w:cs="Arial"/>
                <w:sz w:val="14"/>
                <w:szCs w:val="14"/>
              </w:rPr>
            </w:pPr>
          </w:p>
        </w:tc>
        <w:tc>
          <w:tcPr>
            <w:tcW w:w="1981" w:type="dxa"/>
            <w:vMerge/>
            <w:shd w:val="clear" w:color="auto" w:fill="FFFFFF"/>
            <w:vAlign w:val="center"/>
          </w:tcPr>
          <w:p w:rsidR="007545B6" w:rsidRPr="007F6927" w:rsidRDefault="007545B6" w:rsidP="00164E1A">
            <w:pPr>
              <w:rPr>
                <w:rFonts w:asciiTheme="minorHAnsi" w:hAnsiTheme="minorHAnsi" w:cs="Arial"/>
                <w:sz w:val="14"/>
                <w:szCs w:val="14"/>
              </w:rPr>
            </w:pPr>
          </w:p>
        </w:tc>
        <w:tc>
          <w:tcPr>
            <w:tcW w:w="2070" w:type="dxa"/>
            <w:shd w:val="clear" w:color="auto" w:fill="FFFFFF"/>
            <w:vAlign w:val="center"/>
          </w:tcPr>
          <w:p w:rsidR="007545B6" w:rsidRPr="007F6927" w:rsidRDefault="001A3BDA" w:rsidP="001A3BDA">
            <w:pPr>
              <w:rPr>
                <w:rFonts w:asciiTheme="minorHAnsi" w:hAnsiTheme="minorHAnsi" w:cs="Arial"/>
                <w:sz w:val="14"/>
                <w:szCs w:val="14"/>
              </w:rPr>
            </w:pPr>
            <w:r w:rsidRPr="007F6927">
              <w:rPr>
                <w:rFonts w:asciiTheme="minorHAnsi" w:hAnsiTheme="minorHAnsi" w:cs="Arial"/>
                <w:sz w:val="14"/>
                <w:szCs w:val="14"/>
              </w:rPr>
              <w:t xml:space="preserve">Запушване на тръбите за </w:t>
            </w:r>
            <w:r w:rsidRPr="007F6927">
              <w:rPr>
                <w:rFonts w:asciiTheme="minorHAnsi" w:hAnsiTheme="minorHAnsi" w:cs="Arial"/>
                <w:sz w:val="14"/>
                <w:szCs w:val="14"/>
                <w:lang w:val="bg-BG"/>
              </w:rPr>
              <w:t>димните</w:t>
            </w:r>
            <w:r w:rsidRPr="007F6927">
              <w:rPr>
                <w:rFonts w:asciiTheme="minorHAnsi" w:hAnsiTheme="minorHAnsi" w:cs="Arial"/>
                <w:sz w:val="14"/>
                <w:szCs w:val="14"/>
              </w:rPr>
              <w:t xml:space="preserve"> газове</w:t>
            </w:r>
          </w:p>
        </w:tc>
        <w:tc>
          <w:tcPr>
            <w:tcW w:w="2160" w:type="dxa"/>
            <w:vMerge/>
            <w:shd w:val="clear" w:color="auto" w:fill="FFFFFF"/>
            <w:vAlign w:val="center"/>
          </w:tcPr>
          <w:p w:rsidR="007545B6" w:rsidRPr="007F6927" w:rsidRDefault="007545B6" w:rsidP="00164E1A">
            <w:pPr>
              <w:rPr>
                <w:rFonts w:asciiTheme="minorHAnsi" w:hAnsiTheme="minorHAnsi" w:cs="Arial"/>
                <w:sz w:val="14"/>
                <w:szCs w:val="14"/>
              </w:rPr>
            </w:pPr>
          </w:p>
        </w:tc>
        <w:tc>
          <w:tcPr>
            <w:tcW w:w="2070" w:type="dxa"/>
            <w:shd w:val="clear" w:color="auto" w:fill="FFFFFF"/>
            <w:vAlign w:val="center"/>
          </w:tcPr>
          <w:p w:rsidR="007545B6" w:rsidRPr="007F6927" w:rsidRDefault="0075492F" w:rsidP="00164E1A">
            <w:pPr>
              <w:rPr>
                <w:rFonts w:asciiTheme="minorHAnsi" w:hAnsiTheme="minorHAnsi" w:cs="Arial"/>
                <w:sz w:val="14"/>
                <w:szCs w:val="14"/>
              </w:rPr>
            </w:pPr>
            <w:r w:rsidRPr="007F6927">
              <w:rPr>
                <w:rFonts w:asciiTheme="minorHAnsi" w:hAnsiTheme="minorHAnsi" w:cs="Arial"/>
                <w:sz w:val="14"/>
                <w:szCs w:val="14"/>
                <w:lang w:val="bg-BG"/>
              </w:rPr>
              <w:t>Проверка дли са чисти димните тръбии всички нейни компоненти</w:t>
            </w:r>
          </w:p>
        </w:tc>
      </w:tr>
      <w:tr w:rsidR="007545B6" w:rsidRPr="007F6927" w:rsidTr="003200B4">
        <w:trPr>
          <w:trHeight w:hRule="exact" w:val="383"/>
        </w:trPr>
        <w:tc>
          <w:tcPr>
            <w:tcW w:w="989" w:type="dxa"/>
            <w:vMerge/>
            <w:tcBorders>
              <w:bottom w:val="single" w:sz="6" w:space="0" w:color="auto"/>
            </w:tcBorders>
            <w:shd w:val="clear" w:color="auto" w:fill="D9D9D9"/>
            <w:vAlign w:val="center"/>
          </w:tcPr>
          <w:p w:rsidR="007545B6" w:rsidRPr="007F6927" w:rsidRDefault="007545B6" w:rsidP="00164E1A">
            <w:pPr>
              <w:rPr>
                <w:rFonts w:asciiTheme="minorHAnsi" w:hAnsiTheme="minorHAnsi" w:cs="Arial"/>
                <w:sz w:val="14"/>
                <w:szCs w:val="14"/>
              </w:rPr>
            </w:pPr>
          </w:p>
        </w:tc>
        <w:tc>
          <w:tcPr>
            <w:tcW w:w="1981" w:type="dxa"/>
            <w:vMerge/>
            <w:shd w:val="clear" w:color="auto" w:fill="FFFFFF"/>
            <w:vAlign w:val="center"/>
          </w:tcPr>
          <w:p w:rsidR="007545B6" w:rsidRPr="007F6927" w:rsidRDefault="007545B6" w:rsidP="00164E1A">
            <w:pPr>
              <w:rPr>
                <w:rFonts w:asciiTheme="minorHAnsi" w:hAnsiTheme="minorHAnsi" w:cs="Arial"/>
                <w:sz w:val="14"/>
                <w:szCs w:val="14"/>
              </w:rPr>
            </w:pPr>
          </w:p>
        </w:tc>
        <w:tc>
          <w:tcPr>
            <w:tcW w:w="2070" w:type="dxa"/>
            <w:shd w:val="clear" w:color="auto" w:fill="FFFFFF"/>
            <w:vAlign w:val="center"/>
          </w:tcPr>
          <w:p w:rsidR="007545B6" w:rsidRPr="007F6927" w:rsidRDefault="00315B6A" w:rsidP="00315B6A">
            <w:pPr>
              <w:rPr>
                <w:rFonts w:asciiTheme="minorHAnsi" w:hAnsiTheme="minorHAnsi" w:cs="Arial"/>
                <w:sz w:val="14"/>
                <w:szCs w:val="14"/>
              </w:rPr>
            </w:pPr>
            <w:r w:rsidRPr="007F6927">
              <w:rPr>
                <w:rFonts w:asciiTheme="minorHAnsi" w:hAnsiTheme="minorHAnsi" w:cs="Arial"/>
                <w:sz w:val="14"/>
                <w:szCs w:val="14"/>
                <w:lang w:val="bg-BG"/>
              </w:rPr>
              <w:t>Неизправна сондана тръбата за димните газове</w:t>
            </w:r>
          </w:p>
        </w:tc>
        <w:tc>
          <w:tcPr>
            <w:tcW w:w="2160" w:type="dxa"/>
            <w:vMerge/>
            <w:shd w:val="clear" w:color="auto" w:fill="FFFFFF"/>
            <w:vAlign w:val="center"/>
          </w:tcPr>
          <w:p w:rsidR="007545B6" w:rsidRPr="007F6927" w:rsidRDefault="007545B6" w:rsidP="00164E1A">
            <w:pPr>
              <w:rPr>
                <w:rFonts w:asciiTheme="minorHAnsi" w:hAnsiTheme="minorHAnsi" w:cs="Arial"/>
                <w:sz w:val="14"/>
                <w:szCs w:val="14"/>
              </w:rPr>
            </w:pPr>
          </w:p>
        </w:tc>
        <w:tc>
          <w:tcPr>
            <w:tcW w:w="2070" w:type="dxa"/>
            <w:shd w:val="clear" w:color="auto" w:fill="FFFFFF"/>
            <w:vAlign w:val="center"/>
          </w:tcPr>
          <w:p w:rsidR="007545B6" w:rsidRPr="007F6927" w:rsidRDefault="007E56B3" w:rsidP="00164E1A">
            <w:pPr>
              <w:rPr>
                <w:rFonts w:asciiTheme="minorHAnsi" w:hAnsiTheme="minorHAnsi" w:cs="Arial"/>
                <w:sz w:val="14"/>
                <w:szCs w:val="14"/>
              </w:rPr>
            </w:pPr>
            <w:r w:rsidRPr="007F6927">
              <w:rPr>
                <w:rFonts w:asciiTheme="minorHAnsi" w:hAnsiTheme="minorHAnsi" w:cs="Arial"/>
                <w:sz w:val="14"/>
                <w:szCs w:val="14"/>
                <w:lang w:val="bg-BG"/>
              </w:rPr>
              <w:t>Обърнете се към сервизния център</w:t>
            </w:r>
          </w:p>
        </w:tc>
      </w:tr>
      <w:tr w:rsidR="00164E1A" w:rsidRPr="007F6927" w:rsidTr="003200B4">
        <w:trPr>
          <w:trHeight w:hRule="exact" w:val="841"/>
        </w:trPr>
        <w:tc>
          <w:tcPr>
            <w:tcW w:w="989" w:type="dxa"/>
            <w:shd w:val="clear" w:color="auto" w:fill="C0C0C0"/>
            <w:vAlign w:val="center"/>
          </w:tcPr>
          <w:p w:rsidR="00164E1A" w:rsidRPr="007F6927" w:rsidRDefault="00164E1A" w:rsidP="00164E1A">
            <w:pPr>
              <w:rPr>
                <w:rFonts w:asciiTheme="minorHAnsi" w:hAnsiTheme="minorHAnsi" w:cs="Arial"/>
                <w:sz w:val="14"/>
                <w:szCs w:val="14"/>
              </w:rPr>
            </w:pPr>
            <w:r w:rsidRPr="007F6927">
              <w:rPr>
                <w:rFonts w:asciiTheme="minorHAnsi" w:hAnsiTheme="minorHAnsi" w:cs="Arial"/>
                <w:b/>
                <w:bCs/>
                <w:sz w:val="14"/>
                <w:szCs w:val="14"/>
              </w:rPr>
              <w:t>Er07</w:t>
            </w:r>
          </w:p>
        </w:tc>
        <w:tc>
          <w:tcPr>
            <w:tcW w:w="1981" w:type="dxa"/>
            <w:shd w:val="clear" w:color="auto" w:fill="FFFFFF"/>
            <w:vAlign w:val="center"/>
          </w:tcPr>
          <w:p w:rsidR="00164E1A" w:rsidRPr="007F6927" w:rsidRDefault="001A3BDA" w:rsidP="00164E1A">
            <w:pPr>
              <w:rPr>
                <w:rFonts w:asciiTheme="minorHAnsi" w:hAnsiTheme="minorHAnsi" w:cs="Arial"/>
                <w:sz w:val="14"/>
                <w:szCs w:val="14"/>
                <w:lang w:val="bg-BG"/>
              </w:rPr>
            </w:pPr>
            <w:r w:rsidRPr="007F6927">
              <w:rPr>
                <w:rFonts w:asciiTheme="minorHAnsi" w:hAnsiTheme="minorHAnsi" w:cs="Arial"/>
                <w:sz w:val="14"/>
                <w:szCs w:val="14"/>
                <w:lang w:val="bg-BG"/>
              </w:rPr>
              <w:t>Грешка на енкодера</w:t>
            </w:r>
          </w:p>
        </w:tc>
        <w:tc>
          <w:tcPr>
            <w:tcW w:w="2070" w:type="dxa"/>
            <w:shd w:val="clear" w:color="auto" w:fill="FFFFFF"/>
            <w:vAlign w:val="center"/>
          </w:tcPr>
          <w:p w:rsidR="00164E1A" w:rsidRPr="007F6927" w:rsidRDefault="001A3BDA" w:rsidP="00164E1A">
            <w:pPr>
              <w:rPr>
                <w:rFonts w:asciiTheme="minorHAnsi" w:hAnsiTheme="minorHAnsi" w:cs="Arial"/>
                <w:sz w:val="14"/>
                <w:szCs w:val="14"/>
                <w:lang w:val="bg-BG"/>
              </w:rPr>
            </w:pPr>
            <w:r w:rsidRPr="007F6927">
              <w:rPr>
                <w:rFonts w:asciiTheme="minorHAnsi" w:hAnsiTheme="minorHAnsi" w:cs="Arial"/>
                <w:sz w:val="14"/>
                <w:szCs w:val="14"/>
                <w:lang w:val="bg-BG"/>
              </w:rPr>
              <w:t>Няма сигнал на енкорда</w:t>
            </w:r>
          </w:p>
        </w:tc>
        <w:tc>
          <w:tcPr>
            <w:tcW w:w="2160" w:type="dxa"/>
            <w:shd w:val="clear" w:color="auto" w:fill="FFFFFF"/>
            <w:vAlign w:val="center"/>
          </w:tcPr>
          <w:p w:rsidR="00315B6A" w:rsidRPr="007F6927" w:rsidRDefault="00315B6A" w:rsidP="00315B6A">
            <w:pPr>
              <w:rPr>
                <w:rFonts w:asciiTheme="minorHAnsi" w:hAnsiTheme="minorHAnsi" w:cs="Arial"/>
                <w:sz w:val="14"/>
                <w:szCs w:val="14"/>
              </w:rPr>
            </w:pPr>
            <w:r w:rsidRPr="007F6927">
              <w:rPr>
                <w:rFonts w:asciiTheme="minorHAnsi" w:hAnsiTheme="minorHAnsi" w:cs="Arial"/>
                <w:sz w:val="14"/>
                <w:szCs w:val="14"/>
              </w:rPr>
              <w:t xml:space="preserve">Изчакайте да спре машината, след това натиснете и задръжте бутона на </w:t>
            </w:r>
            <w:r w:rsidRPr="007F6927">
              <w:rPr>
                <w:rFonts w:asciiTheme="minorHAnsi" w:hAnsiTheme="minorHAnsi" w:cs="Arial"/>
                <w:sz w:val="14"/>
                <w:szCs w:val="14"/>
                <w:lang w:val="bg-BG"/>
              </w:rPr>
              <w:t>включване</w:t>
            </w:r>
            <w:r w:rsidRPr="007F6927">
              <w:rPr>
                <w:rFonts w:asciiTheme="minorHAnsi" w:hAnsiTheme="minorHAnsi" w:cs="Arial"/>
                <w:sz w:val="14"/>
                <w:szCs w:val="14"/>
              </w:rPr>
              <w:t xml:space="preserve"> за 3 секунди</w:t>
            </w:r>
          </w:p>
          <w:p w:rsidR="00164E1A" w:rsidRPr="007F6927" w:rsidRDefault="00164E1A" w:rsidP="00164E1A">
            <w:pPr>
              <w:rPr>
                <w:rFonts w:asciiTheme="minorHAnsi" w:hAnsiTheme="minorHAnsi" w:cs="Arial"/>
                <w:sz w:val="14"/>
                <w:szCs w:val="14"/>
              </w:rPr>
            </w:pPr>
          </w:p>
        </w:tc>
        <w:tc>
          <w:tcPr>
            <w:tcW w:w="2070" w:type="dxa"/>
            <w:shd w:val="clear" w:color="auto" w:fill="FFFFFF"/>
            <w:vAlign w:val="center"/>
          </w:tcPr>
          <w:p w:rsidR="00164E1A" w:rsidRPr="007F6927" w:rsidRDefault="007E56B3" w:rsidP="00164E1A">
            <w:pPr>
              <w:rPr>
                <w:rFonts w:asciiTheme="minorHAnsi" w:hAnsiTheme="minorHAnsi" w:cs="Arial"/>
                <w:sz w:val="14"/>
                <w:szCs w:val="14"/>
              </w:rPr>
            </w:pPr>
            <w:r w:rsidRPr="007F6927">
              <w:rPr>
                <w:rFonts w:asciiTheme="minorHAnsi" w:hAnsiTheme="minorHAnsi" w:cs="Arial"/>
                <w:sz w:val="14"/>
                <w:szCs w:val="14"/>
                <w:lang w:val="bg-BG"/>
              </w:rPr>
              <w:t>Обърнете се към сервизния център</w:t>
            </w:r>
          </w:p>
        </w:tc>
      </w:tr>
    </w:tbl>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lang w:val="bg-BG"/>
        </w:rPr>
      </w:pPr>
    </w:p>
    <w:p w:rsidR="003200B4" w:rsidRPr="007F6927" w:rsidRDefault="003200B4" w:rsidP="00164E1A">
      <w:pPr>
        <w:rPr>
          <w:rFonts w:asciiTheme="minorHAnsi" w:hAnsiTheme="minorHAnsi" w:cs="Arial"/>
          <w:sz w:val="18"/>
          <w:szCs w:val="18"/>
          <w:lang w:val="bg-BG"/>
        </w:rPr>
      </w:pPr>
    </w:p>
    <w:p w:rsidR="003200B4" w:rsidRPr="007F6927" w:rsidRDefault="003200B4" w:rsidP="00164E1A">
      <w:pPr>
        <w:rPr>
          <w:rFonts w:asciiTheme="minorHAnsi" w:hAnsiTheme="minorHAnsi" w:cs="Arial"/>
          <w:sz w:val="18"/>
          <w:szCs w:val="18"/>
          <w:lang w:val="bg-BG"/>
        </w:rPr>
      </w:pPr>
    </w:p>
    <w:p w:rsidR="003200B4" w:rsidRPr="007F6927" w:rsidRDefault="003200B4" w:rsidP="00164E1A">
      <w:pPr>
        <w:rPr>
          <w:rFonts w:asciiTheme="minorHAnsi" w:hAnsiTheme="minorHAnsi" w:cs="Arial"/>
          <w:sz w:val="18"/>
          <w:szCs w:val="18"/>
          <w:lang w:val="bg-BG"/>
        </w:rPr>
      </w:pPr>
    </w:p>
    <w:p w:rsidR="003200B4" w:rsidRPr="007F6927" w:rsidRDefault="003200B4" w:rsidP="00164E1A">
      <w:pPr>
        <w:rPr>
          <w:rFonts w:asciiTheme="minorHAnsi" w:hAnsiTheme="minorHAnsi" w:cs="Arial"/>
          <w:sz w:val="18"/>
          <w:szCs w:val="18"/>
          <w:lang w:val="bg-BG"/>
        </w:rPr>
      </w:pPr>
    </w:p>
    <w:p w:rsidR="003200B4" w:rsidRPr="007F6927" w:rsidRDefault="003200B4" w:rsidP="00164E1A">
      <w:pPr>
        <w:rPr>
          <w:rFonts w:asciiTheme="minorHAnsi" w:hAnsiTheme="minorHAnsi" w:cs="Arial"/>
          <w:sz w:val="18"/>
          <w:szCs w:val="18"/>
          <w:lang w:val="bg-BG"/>
        </w:rPr>
      </w:pPr>
    </w:p>
    <w:tbl>
      <w:tblPr>
        <w:tblW w:w="9270" w:type="dxa"/>
        <w:tblInd w:w="40" w:type="dxa"/>
        <w:tblLayout w:type="fixed"/>
        <w:tblCellMar>
          <w:left w:w="40" w:type="dxa"/>
          <w:right w:w="40" w:type="dxa"/>
        </w:tblCellMar>
        <w:tblLook w:val="0000"/>
      </w:tblPr>
      <w:tblGrid>
        <w:gridCol w:w="989"/>
        <w:gridCol w:w="1981"/>
        <w:gridCol w:w="2070"/>
        <w:gridCol w:w="2160"/>
        <w:gridCol w:w="2070"/>
      </w:tblGrid>
      <w:tr w:rsidR="00164E1A" w:rsidRPr="007F6927" w:rsidTr="00402586">
        <w:trPr>
          <w:trHeight w:hRule="exact" w:val="499"/>
        </w:trPr>
        <w:tc>
          <w:tcPr>
            <w:tcW w:w="989" w:type="dxa"/>
            <w:tcBorders>
              <w:top w:val="single" w:sz="6" w:space="0" w:color="auto"/>
              <w:left w:val="single" w:sz="6" w:space="0" w:color="auto"/>
              <w:bottom w:val="single" w:sz="6" w:space="0" w:color="auto"/>
              <w:right w:val="single" w:sz="6" w:space="0" w:color="auto"/>
            </w:tcBorders>
            <w:shd w:val="clear" w:color="auto" w:fill="C0C0C0"/>
            <w:vAlign w:val="center"/>
          </w:tcPr>
          <w:p w:rsidR="00164E1A" w:rsidRPr="007F6927" w:rsidRDefault="001A3BDA" w:rsidP="00164E1A">
            <w:pPr>
              <w:rPr>
                <w:rFonts w:asciiTheme="minorHAnsi" w:hAnsiTheme="minorHAnsi" w:cs="Arial"/>
                <w:sz w:val="16"/>
                <w:szCs w:val="16"/>
                <w:lang w:val="bg-BG"/>
              </w:rPr>
            </w:pPr>
            <w:r w:rsidRPr="007F6927">
              <w:rPr>
                <w:rFonts w:asciiTheme="minorHAnsi" w:hAnsiTheme="minorHAnsi" w:cs="Arial"/>
                <w:b/>
                <w:bCs/>
                <w:sz w:val="16"/>
                <w:szCs w:val="16"/>
                <w:lang w:val="bg-BG"/>
              </w:rPr>
              <w:lastRenderedPageBreak/>
              <w:t>СЪОБЩЕНИЕ НА ДИСПЛЕЯ</w:t>
            </w:r>
          </w:p>
        </w:tc>
        <w:tc>
          <w:tcPr>
            <w:tcW w:w="1981" w:type="dxa"/>
            <w:tcBorders>
              <w:top w:val="single" w:sz="6" w:space="0" w:color="auto"/>
              <w:left w:val="single" w:sz="6" w:space="0" w:color="auto"/>
              <w:bottom w:val="single" w:sz="6" w:space="0" w:color="auto"/>
              <w:right w:val="single" w:sz="6" w:space="0" w:color="auto"/>
            </w:tcBorders>
            <w:shd w:val="clear" w:color="auto" w:fill="C0C0C0"/>
            <w:vAlign w:val="center"/>
          </w:tcPr>
          <w:p w:rsidR="00164E1A" w:rsidRPr="007F6927" w:rsidRDefault="001A3BDA" w:rsidP="00164E1A">
            <w:pPr>
              <w:rPr>
                <w:rFonts w:asciiTheme="minorHAnsi" w:hAnsiTheme="minorHAnsi" w:cs="Arial"/>
                <w:sz w:val="16"/>
                <w:szCs w:val="16"/>
                <w:lang w:val="bg-BG"/>
              </w:rPr>
            </w:pPr>
            <w:r w:rsidRPr="007F6927">
              <w:rPr>
                <w:rFonts w:asciiTheme="minorHAnsi" w:hAnsiTheme="minorHAnsi" w:cs="Arial"/>
                <w:b/>
                <w:bCs/>
                <w:sz w:val="16"/>
                <w:szCs w:val="16"/>
                <w:lang w:val="bg-BG"/>
              </w:rPr>
              <w:t>ОПИСАНИЕ</w:t>
            </w:r>
          </w:p>
        </w:tc>
        <w:tc>
          <w:tcPr>
            <w:tcW w:w="2070" w:type="dxa"/>
            <w:tcBorders>
              <w:top w:val="single" w:sz="6" w:space="0" w:color="auto"/>
              <w:left w:val="single" w:sz="6" w:space="0" w:color="auto"/>
              <w:bottom w:val="single" w:sz="6" w:space="0" w:color="auto"/>
              <w:right w:val="single" w:sz="6" w:space="0" w:color="auto"/>
            </w:tcBorders>
            <w:shd w:val="clear" w:color="auto" w:fill="C0C0C0"/>
            <w:vAlign w:val="center"/>
          </w:tcPr>
          <w:p w:rsidR="00164E1A" w:rsidRPr="007F6927" w:rsidRDefault="001A3BDA" w:rsidP="00BB5372">
            <w:pPr>
              <w:rPr>
                <w:rFonts w:asciiTheme="minorHAnsi" w:hAnsiTheme="minorHAnsi" w:cs="Arial"/>
                <w:sz w:val="16"/>
                <w:szCs w:val="16"/>
                <w:lang w:val="bg-BG"/>
              </w:rPr>
            </w:pPr>
            <w:r w:rsidRPr="007F6927">
              <w:rPr>
                <w:rFonts w:asciiTheme="minorHAnsi" w:hAnsiTheme="minorHAnsi" w:cs="Arial"/>
                <w:b/>
                <w:bCs/>
                <w:sz w:val="16"/>
                <w:szCs w:val="16"/>
                <w:lang w:val="bg-BG"/>
              </w:rPr>
              <w:t>В</w:t>
            </w:r>
            <w:r w:rsidR="002F72F1" w:rsidRPr="007F6927">
              <w:rPr>
                <w:rFonts w:asciiTheme="minorHAnsi" w:hAnsiTheme="minorHAnsi" w:cs="Arial"/>
                <w:b/>
                <w:bCs/>
                <w:sz w:val="16"/>
                <w:szCs w:val="16"/>
                <w:lang w:val="bg-BG"/>
              </w:rPr>
              <w:t>ЪЗМОЖ</w:t>
            </w:r>
            <w:r w:rsidRPr="007F6927">
              <w:rPr>
                <w:rFonts w:asciiTheme="minorHAnsi" w:hAnsiTheme="minorHAnsi" w:cs="Arial"/>
                <w:b/>
                <w:bCs/>
                <w:sz w:val="16"/>
                <w:szCs w:val="16"/>
                <w:lang w:val="bg-BG"/>
              </w:rPr>
              <w:t>НИ ПРИЧИНИ</w:t>
            </w:r>
          </w:p>
        </w:tc>
        <w:tc>
          <w:tcPr>
            <w:tcW w:w="2160" w:type="dxa"/>
            <w:tcBorders>
              <w:top w:val="single" w:sz="6" w:space="0" w:color="auto"/>
              <w:left w:val="single" w:sz="6" w:space="0" w:color="auto"/>
              <w:bottom w:val="single" w:sz="6" w:space="0" w:color="auto"/>
              <w:right w:val="single" w:sz="6" w:space="0" w:color="auto"/>
            </w:tcBorders>
            <w:shd w:val="clear" w:color="auto" w:fill="C0C0C0"/>
            <w:vAlign w:val="center"/>
          </w:tcPr>
          <w:p w:rsidR="00164E1A" w:rsidRPr="007F6927" w:rsidRDefault="001A3BDA" w:rsidP="00164E1A">
            <w:pPr>
              <w:rPr>
                <w:rFonts w:asciiTheme="minorHAnsi" w:hAnsiTheme="minorHAnsi" w:cs="Arial"/>
                <w:sz w:val="16"/>
                <w:szCs w:val="16"/>
                <w:lang w:val="bg-BG"/>
              </w:rPr>
            </w:pPr>
            <w:r w:rsidRPr="007F6927">
              <w:rPr>
                <w:rFonts w:asciiTheme="minorHAnsi" w:hAnsiTheme="minorHAnsi" w:cs="Arial"/>
                <w:b/>
                <w:bCs/>
                <w:sz w:val="16"/>
                <w:szCs w:val="16"/>
                <w:lang w:val="bg-BG"/>
              </w:rPr>
              <w:t>О</w:t>
            </w:r>
            <w:r w:rsidR="002F72F1" w:rsidRPr="007F6927">
              <w:rPr>
                <w:rFonts w:asciiTheme="minorHAnsi" w:hAnsiTheme="minorHAnsi" w:cs="Arial"/>
                <w:b/>
                <w:bCs/>
                <w:sz w:val="16"/>
                <w:szCs w:val="16"/>
                <w:lang w:val="bg-BG"/>
              </w:rPr>
              <w:t>ТКРИВЕНИ Г</w:t>
            </w:r>
            <w:r w:rsidRPr="007F6927">
              <w:rPr>
                <w:rFonts w:asciiTheme="minorHAnsi" w:hAnsiTheme="minorHAnsi" w:cs="Arial"/>
                <w:b/>
                <w:bCs/>
                <w:sz w:val="16"/>
                <w:szCs w:val="16"/>
                <w:lang w:val="bg-BG"/>
              </w:rPr>
              <w:t>РЕШКИ</w:t>
            </w:r>
          </w:p>
        </w:tc>
        <w:tc>
          <w:tcPr>
            <w:tcW w:w="2070" w:type="dxa"/>
            <w:tcBorders>
              <w:top w:val="single" w:sz="6" w:space="0" w:color="auto"/>
              <w:left w:val="single" w:sz="6" w:space="0" w:color="auto"/>
              <w:bottom w:val="single" w:sz="6" w:space="0" w:color="auto"/>
              <w:right w:val="single" w:sz="6" w:space="0" w:color="auto"/>
            </w:tcBorders>
            <w:shd w:val="clear" w:color="auto" w:fill="C0C0C0"/>
            <w:vAlign w:val="center"/>
          </w:tcPr>
          <w:p w:rsidR="00164E1A" w:rsidRPr="007F6927" w:rsidRDefault="001A3BDA" w:rsidP="00164E1A">
            <w:pPr>
              <w:rPr>
                <w:rFonts w:asciiTheme="minorHAnsi" w:hAnsiTheme="minorHAnsi" w:cs="Arial"/>
                <w:sz w:val="16"/>
                <w:szCs w:val="16"/>
                <w:lang w:val="bg-BG"/>
              </w:rPr>
            </w:pPr>
            <w:r w:rsidRPr="007F6927">
              <w:rPr>
                <w:rFonts w:asciiTheme="minorHAnsi" w:hAnsiTheme="minorHAnsi" w:cs="Arial"/>
                <w:b/>
                <w:bCs/>
                <w:sz w:val="16"/>
                <w:szCs w:val="16"/>
                <w:lang w:val="bg-BG"/>
              </w:rPr>
              <w:t>ПРИКАЗАНО СЪОБЩЕНИЕ</w:t>
            </w:r>
          </w:p>
        </w:tc>
      </w:tr>
      <w:tr w:rsidR="009711C0" w:rsidRPr="007F6927" w:rsidTr="00625CE7">
        <w:trPr>
          <w:trHeight w:hRule="exact" w:val="782"/>
        </w:trPr>
        <w:tc>
          <w:tcPr>
            <w:tcW w:w="989" w:type="dxa"/>
            <w:vMerge w:val="restart"/>
            <w:tcBorders>
              <w:top w:val="single" w:sz="6" w:space="0" w:color="auto"/>
              <w:left w:val="single" w:sz="6" w:space="0" w:color="auto"/>
              <w:right w:val="single" w:sz="6" w:space="0" w:color="auto"/>
            </w:tcBorders>
            <w:shd w:val="clear" w:color="auto" w:fill="D9D9D9"/>
            <w:vAlign w:val="center"/>
          </w:tcPr>
          <w:p w:rsidR="009711C0" w:rsidRPr="007F6927" w:rsidRDefault="009711C0" w:rsidP="00164E1A">
            <w:pPr>
              <w:rPr>
                <w:rFonts w:asciiTheme="minorHAnsi" w:hAnsiTheme="minorHAnsi" w:cs="Arial"/>
                <w:sz w:val="16"/>
                <w:szCs w:val="16"/>
              </w:rPr>
            </w:pPr>
            <w:r w:rsidRPr="007F6927">
              <w:rPr>
                <w:rFonts w:asciiTheme="minorHAnsi" w:hAnsiTheme="minorHAnsi" w:cs="Arial"/>
                <w:b/>
                <w:bCs/>
                <w:sz w:val="16"/>
                <w:szCs w:val="16"/>
              </w:rPr>
              <w:t>Er08</w:t>
            </w: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1981" w:type="dxa"/>
            <w:tcBorders>
              <w:top w:val="single" w:sz="6" w:space="0" w:color="auto"/>
              <w:left w:val="single" w:sz="6" w:space="0" w:color="auto"/>
              <w:bottom w:val="nil"/>
              <w:right w:val="single" w:sz="6" w:space="0" w:color="auto"/>
            </w:tcBorders>
            <w:shd w:val="clear" w:color="auto" w:fill="FFFFFF"/>
            <w:vAlign w:val="center"/>
          </w:tcPr>
          <w:p w:rsidR="009711C0" w:rsidRPr="007F6927" w:rsidRDefault="001A3BDA" w:rsidP="00164E1A">
            <w:pPr>
              <w:rPr>
                <w:rFonts w:asciiTheme="minorHAnsi" w:hAnsiTheme="minorHAnsi" w:cs="Arial"/>
                <w:sz w:val="16"/>
                <w:szCs w:val="16"/>
              </w:rPr>
            </w:pPr>
            <w:r w:rsidRPr="007F6927">
              <w:rPr>
                <w:rFonts w:asciiTheme="minorHAnsi" w:hAnsiTheme="minorHAnsi" w:cs="Arial"/>
                <w:sz w:val="16"/>
                <w:szCs w:val="16"/>
                <w:lang w:val="bg-BG"/>
              </w:rPr>
              <w:t>Грешка на енкодера</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2F72F1" w:rsidP="002F72F1">
            <w:pPr>
              <w:rPr>
                <w:rFonts w:asciiTheme="minorHAnsi" w:hAnsiTheme="minorHAnsi" w:cs="Arial"/>
                <w:sz w:val="16"/>
                <w:szCs w:val="16"/>
              </w:rPr>
            </w:pPr>
            <w:r w:rsidRPr="007F6927">
              <w:rPr>
                <w:rFonts w:asciiTheme="minorHAnsi" w:hAnsiTheme="minorHAnsi" w:cs="Arial"/>
                <w:sz w:val="16"/>
                <w:szCs w:val="16"/>
              </w:rPr>
              <w:t xml:space="preserve">Блокирани </w:t>
            </w:r>
            <w:r w:rsidRPr="007F6927">
              <w:rPr>
                <w:rFonts w:asciiTheme="minorHAnsi" w:hAnsiTheme="minorHAnsi" w:cs="Arial"/>
                <w:sz w:val="16"/>
                <w:szCs w:val="16"/>
                <w:lang w:val="bg-BG"/>
              </w:rPr>
              <w:t>вентилатора</w:t>
            </w:r>
            <w:r w:rsidRPr="007F6927">
              <w:rPr>
                <w:rFonts w:asciiTheme="minorHAnsi" w:hAnsiTheme="minorHAnsi" w:cs="Arial"/>
                <w:sz w:val="16"/>
                <w:szCs w:val="16"/>
              </w:rPr>
              <w:t xml:space="preserve"> за съставяне дим</w:t>
            </w:r>
          </w:p>
        </w:tc>
        <w:tc>
          <w:tcPr>
            <w:tcW w:w="2160" w:type="dxa"/>
            <w:tcBorders>
              <w:top w:val="single" w:sz="6" w:space="0" w:color="auto"/>
              <w:left w:val="single" w:sz="6" w:space="0" w:color="auto"/>
              <w:bottom w:val="nil"/>
              <w:right w:val="single" w:sz="6" w:space="0" w:color="auto"/>
            </w:tcBorders>
            <w:shd w:val="clear" w:color="auto" w:fill="FFFFFF"/>
            <w:vAlign w:val="center"/>
          </w:tcPr>
          <w:p w:rsidR="00315B6A" w:rsidRPr="007F6927" w:rsidRDefault="00315B6A" w:rsidP="00315B6A">
            <w:pPr>
              <w:rPr>
                <w:rFonts w:asciiTheme="minorHAnsi" w:hAnsiTheme="minorHAnsi" w:cs="Arial"/>
                <w:sz w:val="16"/>
                <w:szCs w:val="16"/>
                <w:lang w:val="bg-BG"/>
              </w:rPr>
            </w:pPr>
            <w:r w:rsidRPr="007F6927">
              <w:rPr>
                <w:rFonts w:asciiTheme="minorHAnsi" w:hAnsiTheme="minorHAnsi" w:cs="Arial"/>
                <w:sz w:val="16"/>
                <w:szCs w:val="16"/>
              </w:rPr>
              <w:t>Изчакайте да спре машината, след това натиснете и задръжте бутона на</w:t>
            </w:r>
            <w:r w:rsidRPr="007F6927">
              <w:rPr>
                <w:rFonts w:asciiTheme="minorHAnsi" w:hAnsiTheme="minorHAnsi" w:cs="Arial"/>
                <w:sz w:val="16"/>
                <w:szCs w:val="16"/>
                <w:lang w:val="bg-BG"/>
              </w:rPr>
              <w:t>включване</w:t>
            </w:r>
            <w:r w:rsidRPr="007F6927">
              <w:rPr>
                <w:rFonts w:asciiTheme="minorHAnsi" w:hAnsiTheme="minorHAnsi" w:cs="Arial"/>
                <w:sz w:val="16"/>
                <w:szCs w:val="16"/>
              </w:rPr>
              <w:t xml:space="preserve"> за 3 секунди</w:t>
            </w: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nil"/>
              <w:right w:val="single" w:sz="6" w:space="0" w:color="auto"/>
            </w:tcBorders>
            <w:shd w:val="clear" w:color="auto" w:fill="FFFFFF"/>
            <w:vAlign w:val="center"/>
          </w:tcPr>
          <w:p w:rsidR="009711C0" w:rsidRPr="007F6927" w:rsidRDefault="007E56B3" w:rsidP="00164E1A">
            <w:pPr>
              <w:rPr>
                <w:rFonts w:asciiTheme="minorHAnsi" w:hAnsiTheme="minorHAnsi" w:cs="Arial"/>
                <w:sz w:val="16"/>
                <w:szCs w:val="16"/>
              </w:rPr>
            </w:pPr>
            <w:r w:rsidRPr="007F6927">
              <w:rPr>
                <w:rFonts w:asciiTheme="minorHAnsi" w:hAnsiTheme="minorHAnsi" w:cs="Arial"/>
                <w:sz w:val="16"/>
                <w:szCs w:val="16"/>
                <w:lang w:val="bg-BG"/>
              </w:rPr>
              <w:t>Обърнете се към сервизния център</w:t>
            </w:r>
          </w:p>
        </w:tc>
      </w:tr>
      <w:tr w:rsidR="009711C0" w:rsidRPr="007F6927" w:rsidTr="002F72F1">
        <w:trPr>
          <w:trHeight w:hRule="exact" w:val="908"/>
        </w:trPr>
        <w:tc>
          <w:tcPr>
            <w:tcW w:w="989" w:type="dxa"/>
            <w:vMerge/>
            <w:tcBorders>
              <w:left w:val="single" w:sz="6" w:space="0" w:color="auto"/>
              <w:bottom w:val="single" w:sz="6" w:space="0" w:color="auto"/>
              <w:right w:val="single" w:sz="6" w:space="0" w:color="auto"/>
            </w:tcBorders>
            <w:shd w:val="clear" w:color="auto" w:fill="D9D9D9"/>
            <w:vAlign w:val="center"/>
          </w:tcPr>
          <w:p w:rsidR="009711C0" w:rsidRPr="007F6927" w:rsidRDefault="009711C0" w:rsidP="00164E1A">
            <w:pPr>
              <w:rPr>
                <w:rFonts w:asciiTheme="minorHAnsi" w:hAnsiTheme="minorHAnsi" w:cs="Arial"/>
                <w:sz w:val="16"/>
                <w:szCs w:val="16"/>
              </w:rPr>
            </w:pPr>
          </w:p>
        </w:tc>
        <w:tc>
          <w:tcPr>
            <w:tcW w:w="1981" w:type="dxa"/>
            <w:tcBorders>
              <w:top w:val="nil"/>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2F72F1" w:rsidP="002F72F1">
            <w:pPr>
              <w:rPr>
                <w:rFonts w:asciiTheme="minorHAnsi" w:hAnsiTheme="minorHAnsi" w:cs="Arial"/>
                <w:sz w:val="16"/>
                <w:szCs w:val="16"/>
              </w:rPr>
            </w:pPr>
            <w:r w:rsidRPr="007F6927">
              <w:rPr>
                <w:rFonts w:asciiTheme="minorHAnsi" w:hAnsiTheme="minorHAnsi" w:cs="Arial"/>
                <w:sz w:val="16"/>
                <w:szCs w:val="16"/>
                <w:lang w:val="bg-BG"/>
              </w:rPr>
              <w:t xml:space="preserve">Вентилаторната единица за изтегляне на дима работи със скорост, която не е настроена </w:t>
            </w:r>
          </w:p>
        </w:tc>
        <w:tc>
          <w:tcPr>
            <w:tcW w:w="2160" w:type="dxa"/>
            <w:tcBorders>
              <w:top w:val="nil"/>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nil"/>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r>
      <w:tr w:rsidR="009711C0" w:rsidRPr="007F6927" w:rsidTr="00F57CE6">
        <w:trPr>
          <w:trHeight w:hRule="exact" w:val="538"/>
        </w:trPr>
        <w:tc>
          <w:tcPr>
            <w:tcW w:w="989" w:type="dxa"/>
            <w:vMerge w:val="restart"/>
            <w:tcBorders>
              <w:top w:val="single" w:sz="6" w:space="0" w:color="auto"/>
              <w:left w:val="single" w:sz="6" w:space="0" w:color="auto"/>
              <w:right w:val="single" w:sz="6" w:space="0" w:color="auto"/>
            </w:tcBorders>
            <w:shd w:val="clear" w:color="auto" w:fill="C0C0C0"/>
            <w:vAlign w:val="center"/>
          </w:tcPr>
          <w:p w:rsidR="009711C0" w:rsidRPr="007F6927" w:rsidRDefault="009711C0" w:rsidP="00164E1A">
            <w:pPr>
              <w:rPr>
                <w:rFonts w:asciiTheme="minorHAnsi" w:hAnsiTheme="minorHAnsi" w:cs="Arial"/>
                <w:sz w:val="16"/>
                <w:szCs w:val="16"/>
              </w:rPr>
            </w:pPr>
            <w:r w:rsidRPr="007F6927">
              <w:rPr>
                <w:rFonts w:asciiTheme="minorHAnsi" w:hAnsiTheme="minorHAnsi" w:cs="Arial"/>
                <w:b/>
                <w:bCs/>
                <w:sz w:val="16"/>
                <w:szCs w:val="16"/>
              </w:rPr>
              <w:t>Er09</w:t>
            </w: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1981" w:type="dxa"/>
            <w:tcBorders>
              <w:top w:val="single" w:sz="6" w:space="0" w:color="auto"/>
              <w:left w:val="single" w:sz="6" w:space="0" w:color="auto"/>
              <w:bottom w:val="nil"/>
              <w:right w:val="single" w:sz="6" w:space="0" w:color="auto"/>
            </w:tcBorders>
            <w:shd w:val="clear" w:color="auto" w:fill="FFFFFF"/>
            <w:vAlign w:val="center"/>
          </w:tcPr>
          <w:p w:rsidR="009711C0" w:rsidRPr="007F6927" w:rsidRDefault="002F72F1" w:rsidP="00164E1A">
            <w:pPr>
              <w:rPr>
                <w:rFonts w:asciiTheme="minorHAnsi" w:hAnsiTheme="minorHAnsi" w:cs="Arial"/>
                <w:sz w:val="16"/>
                <w:szCs w:val="16"/>
              </w:rPr>
            </w:pPr>
            <w:r w:rsidRPr="007F6927">
              <w:rPr>
                <w:rFonts w:asciiTheme="minorHAnsi" w:hAnsiTheme="minorHAnsi" w:cs="Arial"/>
                <w:sz w:val="16"/>
                <w:szCs w:val="16"/>
              </w:rPr>
              <w:t>Ниско налягане на водата</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2F72F1" w:rsidP="00164E1A">
            <w:pPr>
              <w:rPr>
                <w:rFonts w:asciiTheme="minorHAnsi" w:hAnsiTheme="minorHAnsi" w:cs="Arial"/>
                <w:sz w:val="16"/>
                <w:szCs w:val="16"/>
                <w:lang w:val="bg-BG"/>
              </w:rPr>
            </w:pPr>
            <w:r w:rsidRPr="007F6927">
              <w:rPr>
                <w:rFonts w:asciiTheme="minorHAnsi" w:hAnsiTheme="minorHAnsi" w:cs="Arial"/>
                <w:sz w:val="16"/>
                <w:szCs w:val="16"/>
                <w:lang w:val="bg-BG"/>
              </w:rPr>
              <w:t>Ниско налягане в системата</w:t>
            </w:r>
          </w:p>
        </w:tc>
        <w:tc>
          <w:tcPr>
            <w:tcW w:w="2160" w:type="dxa"/>
            <w:vMerge w:val="restart"/>
            <w:tcBorders>
              <w:top w:val="single" w:sz="6" w:space="0" w:color="auto"/>
              <w:left w:val="single" w:sz="6" w:space="0" w:color="auto"/>
              <w:right w:val="single" w:sz="6" w:space="0" w:color="auto"/>
            </w:tcBorders>
            <w:shd w:val="clear" w:color="auto" w:fill="FFFFFF"/>
            <w:vAlign w:val="center"/>
          </w:tcPr>
          <w:p w:rsidR="00315B6A" w:rsidRPr="007F6927" w:rsidRDefault="00315B6A" w:rsidP="00315B6A">
            <w:pPr>
              <w:rPr>
                <w:rFonts w:asciiTheme="minorHAnsi" w:hAnsiTheme="minorHAnsi" w:cs="Arial"/>
                <w:sz w:val="16"/>
                <w:szCs w:val="16"/>
              </w:rPr>
            </w:pPr>
            <w:r w:rsidRPr="007F6927">
              <w:rPr>
                <w:rFonts w:asciiTheme="minorHAnsi" w:hAnsiTheme="minorHAnsi" w:cs="Arial"/>
                <w:sz w:val="16"/>
                <w:szCs w:val="16"/>
              </w:rPr>
              <w:t xml:space="preserve">Изчакайте да спре машината, след това натиснете и задръжте бутона на </w:t>
            </w:r>
            <w:r w:rsidRPr="007F6927">
              <w:rPr>
                <w:rFonts w:asciiTheme="minorHAnsi" w:hAnsiTheme="minorHAnsi" w:cs="Arial"/>
                <w:sz w:val="16"/>
                <w:szCs w:val="16"/>
                <w:lang w:val="bg-BG"/>
              </w:rPr>
              <w:t>включване</w:t>
            </w:r>
            <w:r w:rsidRPr="007F6927">
              <w:rPr>
                <w:rFonts w:asciiTheme="minorHAnsi" w:hAnsiTheme="minorHAnsi" w:cs="Arial"/>
                <w:sz w:val="16"/>
                <w:szCs w:val="16"/>
              </w:rPr>
              <w:t xml:space="preserve"> за 3 секунди</w:t>
            </w: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8A0FEA" w:rsidP="00164E1A">
            <w:pPr>
              <w:rPr>
                <w:rFonts w:asciiTheme="minorHAnsi" w:hAnsiTheme="minorHAnsi" w:cs="Arial"/>
                <w:sz w:val="16"/>
                <w:szCs w:val="16"/>
              </w:rPr>
            </w:pPr>
            <w:r w:rsidRPr="007F6927">
              <w:rPr>
                <w:rFonts w:asciiTheme="minorHAnsi" w:hAnsiTheme="minorHAnsi" w:cs="Arial"/>
                <w:sz w:val="16"/>
                <w:szCs w:val="16"/>
              </w:rPr>
              <w:t>Проверете налягането на водата в системата</w:t>
            </w:r>
          </w:p>
        </w:tc>
      </w:tr>
      <w:tr w:rsidR="009711C0" w:rsidRPr="007F6927" w:rsidTr="00F57CE6">
        <w:trPr>
          <w:trHeight w:hRule="exact" w:val="509"/>
        </w:trPr>
        <w:tc>
          <w:tcPr>
            <w:tcW w:w="989" w:type="dxa"/>
            <w:vMerge/>
            <w:tcBorders>
              <w:left w:val="single" w:sz="6" w:space="0" w:color="auto"/>
              <w:bottom w:val="single" w:sz="6" w:space="0" w:color="auto"/>
              <w:right w:val="single" w:sz="6" w:space="0" w:color="auto"/>
            </w:tcBorders>
            <w:shd w:val="clear" w:color="auto" w:fill="C0C0C0"/>
            <w:vAlign w:val="center"/>
          </w:tcPr>
          <w:p w:rsidR="009711C0" w:rsidRPr="007F6927" w:rsidRDefault="009711C0" w:rsidP="00164E1A">
            <w:pPr>
              <w:rPr>
                <w:rFonts w:asciiTheme="minorHAnsi" w:hAnsiTheme="minorHAnsi" w:cs="Arial"/>
                <w:sz w:val="16"/>
                <w:szCs w:val="16"/>
              </w:rPr>
            </w:pPr>
          </w:p>
        </w:tc>
        <w:tc>
          <w:tcPr>
            <w:tcW w:w="1981" w:type="dxa"/>
            <w:tcBorders>
              <w:top w:val="nil"/>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2F72F1" w:rsidP="00164E1A">
            <w:pPr>
              <w:rPr>
                <w:rFonts w:asciiTheme="minorHAnsi" w:hAnsiTheme="minorHAnsi" w:cs="Arial"/>
                <w:sz w:val="16"/>
                <w:szCs w:val="16"/>
              </w:rPr>
            </w:pPr>
            <w:r w:rsidRPr="007F6927">
              <w:rPr>
                <w:rFonts w:asciiTheme="minorHAnsi" w:hAnsiTheme="minorHAnsi" w:cs="Arial"/>
                <w:sz w:val="16"/>
                <w:szCs w:val="16"/>
                <w:lang w:val="bg-BG"/>
              </w:rPr>
              <w:t>Неизправна сонда</w:t>
            </w:r>
          </w:p>
        </w:tc>
        <w:tc>
          <w:tcPr>
            <w:tcW w:w="2160" w:type="dxa"/>
            <w:vMerge/>
            <w:tcBorders>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7E56B3" w:rsidP="00164E1A">
            <w:pPr>
              <w:rPr>
                <w:rFonts w:asciiTheme="minorHAnsi" w:hAnsiTheme="minorHAnsi" w:cs="Arial"/>
                <w:sz w:val="16"/>
                <w:szCs w:val="16"/>
              </w:rPr>
            </w:pPr>
            <w:r w:rsidRPr="007F6927">
              <w:rPr>
                <w:rFonts w:asciiTheme="minorHAnsi" w:hAnsiTheme="minorHAnsi" w:cs="Arial"/>
                <w:sz w:val="16"/>
                <w:szCs w:val="16"/>
                <w:lang w:val="bg-BG"/>
              </w:rPr>
              <w:t>Обърнете се към сервизния център</w:t>
            </w:r>
          </w:p>
        </w:tc>
      </w:tr>
      <w:tr w:rsidR="009711C0" w:rsidRPr="007F6927" w:rsidTr="00F57CE6">
        <w:trPr>
          <w:trHeight w:hRule="exact" w:val="552"/>
        </w:trPr>
        <w:tc>
          <w:tcPr>
            <w:tcW w:w="989" w:type="dxa"/>
            <w:vMerge w:val="restart"/>
            <w:tcBorders>
              <w:top w:val="single" w:sz="6" w:space="0" w:color="auto"/>
              <w:left w:val="single" w:sz="6" w:space="0" w:color="auto"/>
              <w:right w:val="single" w:sz="6" w:space="0" w:color="auto"/>
            </w:tcBorders>
            <w:shd w:val="clear" w:color="auto" w:fill="D9D9D9"/>
            <w:vAlign w:val="center"/>
          </w:tcPr>
          <w:p w:rsidR="009711C0" w:rsidRPr="007F6927" w:rsidRDefault="009711C0" w:rsidP="00164E1A">
            <w:pPr>
              <w:rPr>
                <w:rFonts w:asciiTheme="minorHAnsi" w:hAnsiTheme="minorHAnsi" w:cs="Arial"/>
                <w:sz w:val="16"/>
                <w:szCs w:val="16"/>
              </w:rPr>
            </w:pPr>
            <w:r w:rsidRPr="007F6927">
              <w:rPr>
                <w:rFonts w:asciiTheme="minorHAnsi" w:hAnsiTheme="minorHAnsi" w:cs="Arial"/>
                <w:b/>
                <w:bCs/>
                <w:sz w:val="16"/>
                <w:szCs w:val="16"/>
              </w:rPr>
              <w:t>Er10</w:t>
            </w: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1981" w:type="dxa"/>
            <w:tcBorders>
              <w:top w:val="single" w:sz="6" w:space="0" w:color="auto"/>
              <w:left w:val="single" w:sz="6" w:space="0" w:color="auto"/>
              <w:bottom w:val="nil"/>
              <w:right w:val="single" w:sz="6" w:space="0" w:color="auto"/>
            </w:tcBorders>
            <w:shd w:val="clear" w:color="auto" w:fill="FFFFFF"/>
            <w:vAlign w:val="center"/>
          </w:tcPr>
          <w:p w:rsidR="009711C0" w:rsidRPr="007F6927" w:rsidRDefault="002F72F1" w:rsidP="00164E1A">
            <w:pPr>
              <w:rPr>
                <w:rFonts w:asciiTheme="minorHAnsi" w:hAnsiTheme="minorHAnsi" w:cs="Arial"/>
                <w:sz w:val="16"/>
                <w:szCs w:val="16"/>
              </w:rPr>
            </w:pPr>
            <w:r w:rsidRPr="007F6927">
              <w:rPr>
                <w:rFonts w:asciiTheme="minorHAnsi" w:hAnsiTheme="minorHAnsi" w:cs="Arial"/>
                <w:sz w:val="16"/>
                <w:szCs w:val="16"/>
                <w:lang w:val="bg-BG"/>
              </w:rPr>
              <w:t>Високо</w:t>
            </w:r>
            <w:r w:rsidRPr="007F6927">
              <w:rPr>
                <w:rFonts w:asciiTheme="minorHAnsi" w:hAnsiTheme="minorHAnsi" w:cs="Arial"/>
                <w:sz w:val="16"/>
                <w:szCs w:val="16"/>
              </w:rPr>
              <w:t xml:space="preserve"> налягане на водата</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2F72F1" w:rsidP="002F72F1">
            <w:pPr>
              <w:rPr>
                <w:rFonts w:asciiTheme="minorHAnsi" w:hAnsiTheme="minorHAnsi" w:cs="Arial"/>
                <w:sz w:val="16"/>
                <w:szCs w:val="16"/>
              </w:rPr>
            </w:pPr>
            <w:r w:rsidRPr="007F6927">
              <w:rPr>
                <w:rFonts w:asciiTheme="minorHAnsi" w:hAnsiTheme="minorHAnsi" w:cs="Arial"/>
                <w:sz w:val="16"/>
                <w:szCs w:val="16"/>
                <w:lang w:val="bg-BG"/>
              </w:rPr>
              <w:t xml:space="preserve">Високо налягане във системата </w:t>
            </w:r>
          </w:p>
        </w:tc>
        <w:tc>
          <w:tcPr>
            <w:tcW w:w="2160" w:type="dxa"/>
            <w:tcBorders>
              <w:top w:val="single" w:sz="6" w:space="0" w:color="auto"/>
              <w:left w:val="single" w:sz="6" w:space="0" w:color="auto"/>
              <w:bottom w:val="nil"/>
              <w:right w:val="single" w:sz="6" w:space="0" w:color="auto"/>
            </w:tcBorders>
            <w:shd w:val="clear" w:color="auto" w:fill="FFFFFF"/>
            <w:vAlign w:val="center"/>
          </w:tcPr>
          <w:p w:rsidR="00315B6A" w:rsidRPr="007F6927" w:rsidRDefault="00315B6A" w:rsidP="00315B6A">
            <w:pPr>
              <w:rPr>
                <w:rFonts w:asciiTheme="minorHAnsi" w:hAnsiTheme="minorHAnsi" w:cs="Arial"/>
                <w:sz w:val="16"/>
                <w:szCs w:val="16"/>
              </w:rPr>
            </w:pPr>
            <w:r w:rsidRPr="007F6927">
              <w:rPr>
                <w:rFonts w:asciiTheme="minorHAnsi" w:hAnsiTheme="minorHAnsi" w:cs="Arial"/>
                <w:sz w:val="16"/>
                <w:szCs w:val="16"/>
              </w:rPr>
              <w:t xml:space="preserve">Изчакайте да спре машината, след това натиснете и задръжте бутона на </w:t>
            </w:r>
            <w:r w:rsidRPr="007F6927">
              <w:rPr>
                <w:rFonts w:asciiTheme="minorHAnsi" w:hAnsiTheme="minorHAnsi" w:cs="Arial"/>
                <w:sz w:val="16"/>
                <w:szCs w:val="16"/>
                <w:lang w:val="bg-BG"/>
              </w:rPr>
              <w:t>включване</w:t>
            </w:r>
            <w:r w:rsidRPr="007F6927">
              <w:rPr>
                <w:rFonts w:asciiTheme="minorHAnsi" w:hAnsiTheme="minorHAnsi" w:cs="Arial"/>
                <w:sz w:val="16"/>
                <w:szCs w:val="16"/>
              </w:rPr>
              <w:t xml:space="preserve"> за 3 секунди</w:t>
            </w: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8A0FEA" w:rsidP="00164E1A">
            <w:pPr>
              <w:rPr>
                <w:rFonts w:asciiTheme="minorHAnsi" w:hAnsiTheme="minorHAnsi" w:cs="Arial"/>
                <w:sz w:val="16"/>
                <w:szCs w:val="16"/>
              </w:rPr>
            </w:pPr>
            <w:r w:rsidRPr="007F6927">
              <w:rPr>
                <w:rFonts w:asciiTheme="minorHAnsi" w:hAnsiTheme="minorHAnsi" w:cs="Arial"/>
                <w:sz w:val="16"/>
                <w:szCs w:val="16"/>
              </w:rPr>
              <w:t>Проверете налягането на водата в системата</w:t>
            </w:r>
          </w:p>
        </w:tc>
      </w:tr>
      <w:tr w:rsidR="009711C0" w:rsidRPr="007F6927" w:rsidTr="00F57CE6">
        <w:trPr>
          <w:trHeight w:hRule="exact" w:val="494"/>
        </w:trPr>
        <w:tc>
          <w:tcPr>
            <w:tcW w:w="989" w:type="dxa"/>
            <w:vMerge/>
            <w:tcBorders>
              <w:left w:val="single" w:sz="6" w:space="0" w:color="auto"/>
              <w:bottom w:val="single" w:sz="6" w:space="0" w:color="auto"/>
              <w:right w:val="single" w:sz="6" w:space="0" w:color="auto"/>
            </w:tcBorders>
            <w:shd w:val="clear" w:color="auto" w:fill="D9D9D9"/>
            <w:vAlign w:val="center"/>
          </w:tcPr>
          <w:p w:rsidR="009711C0" w:rsidRPr="007F6927" w:rsidRDefault="009711C0" w:rsidP="00164E1A">
            <w:pPr>
              <w:rPr>
                <w:rFonts w:asciiTheme="minorHAnsi" w:hAnsiTheme="minorHAnsi" w:cs="Arial"/>
                <w:sz w:val="16"/>
                <w:szCs w:val="16"/>
              </w:rPr>
            </w:pPr>
          </w:p>
        </w:tc>
        <w:tc>
          <w:tcPr>
            <w:tcW w:w="1981" w:type="dxa"/>
            <w:tcBorders>
              <w:top w:val="nil"/>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2F72F1" w:rsidP="00164E1A">
            <w:pPr>
              <w:rPr>
                <w:rFonts w:asciiTheme="minorHAnsi" w:hAnsiTheme="minorHAnsi" w:cs="Arial"/>
                <w:sz w:val="16"/>
                <w:szCs w:val="16"/>
              </w:rPr>
            </w:pPr>
            <w:r w:rsidRPr="007F6927">
              <w:rPr>
                <w:rFonts w:asciiTheme="minorHAnsi" w:hAnsiTheme="minorHAnsi" w:cs="Arial"/>
                <w:sz w:val="16"/>
                <w:szCs w:val="16"/>
                <w:lang w:val="bg-BG"/>
              </w:rPr>
              <w:t>Неизправна сонда</w:t>
            </w:r>
          </w:p>
        </w:tc>
        <w:tc>
          <w:tcPr>
            <w:tcW w:w="2160" w:type="dxa"/>
            <w:tcBorders>
              <w:top w:val="nil"/>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7E56B3" w:rsidP="00164E1A">
            <w:pPr>
              <w:rPr>
                <w:rFonts w:asciiTheme="minorHAnsi" w:hAnsiTheme="minorHAnsi" w:cs="Arial"/>
                <w:sz w:val="16"/>
                <w:szCs w:val="16"/>
              </w:rPr>
            </w:pPr>
            <w:r w:rsidRPr="007F6927">
              <w:rPr>
                <w:rFonts w:asciiTheme="minorHAnsi" w:hAnsiTheme="minorHAnsi" w:cs="Arial"/>
                <w:sz w:val="16"/>
                <w:szCs w:val="16"/>
                <w:lang w:val="bg-BG"/>
              </w:rPr>
              <w:t>Обърнете се към сервизния център</w:t>
            </w:r>
          </w:p>
        </w:tc>
      </w:tr>
      <w:tr w:rsidR="009711C0" w:rsidRPr="007F6927" w:rsidTr="00F57CE6">
        <w:trPr>
          <w:trHeight w:hRule="exact" w:val="365"/>
        </w:trPr>
        <w:tc>
          <w:tcPr>
            <w:tcW w:w="989" w:type="dxa"/>
            <w:vMerge w:val="restart"/>
            <w:tcBorders>
              <w:top w:val="single" w:sz="6" w:space="0" w:color="auto"/>
              <w:left w:val="single" w:sz="6" w:space="0" w:color="auto"/>
              <w:right w:val="single" w:sz="6" w:space="0" w:color="auto"/>
            </w:tcBorders>
            <w:shd w:val="clear" w:color="auto" w:fill="C0C0C0"/>
            <w:vAlign w:val="center"/>
          </w:tcPr>
          <w:p w:rsidR="009711C0" w:rsidRPr="007F6927" w:rsidRDefault="009711C0" w:rsidP="00164E1A">
            <w:pPr>
              <w:rPr>
                <w:rFonts w:asciiTheme="minorHAnsi" w:hAnsiTheme="minorHAnsi" w:cs="Arial"/>
                <w:sz w:val="16"/>
                <w:szCs w:val="16"/>
              </w:rPr>
            </w:pPr>
            <w:r w:rsidRPr="007F6927">
              <w:rPr>
                <w:rFonts w:asciiTheme="minorHAnsi" w:hAnsiTheme="minorHAnsi" w:cs="Arial"/>
                <w:b/>
                <w:bCs/>
                <w:sz w:val="16"/>
                <w:szCs w:val="16"/>
              </w:rPr>
              <w:t>Er11</w:t>
            </w: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1981" w:type="dxa"/>
            <w:tcBorders>
              <w:top w:val="single" w:sz="6" w:space="0" w:color="auto"/>
              <w:left w:val="single" w:sz="6" w:space="0" w:color="auto"/>
              <w:bottom w:val="nil"/>
              <w:right w:val="single" w:sz="6" w:space="0" w:color="auto"/>
            </w:tcBorders>
            <w:shd w:val="clear" w:color="auto" w:fill="FFFFFF"/>
            <w:vAlign w:val="center"/>
          </w:tcPr>
          <w:p w:rsidR="009711C0" w:rsidRPr="007F6927" w:rsidRDefault="002F72F1" w:rsidP="00164E1A">
            <w:pPr>
              <w:rPr>
                <w:rFonts w:asciiTheme="minorHAnsi" w:hAnsiTheme="minorHAnsi" w:cs="Arial"/>
                <w:sz w:val="16"/>
                <w:szCs w:val="16"/>
                <w:lang w:val="bg-BG"/>
              </w:rPr>
            </w:pPr>
            <w:r w:rsidRPr="007F6927">
              <w:rPr>
                <w:rFonts w:asciiTheme="minorHAnsi" w:hAnsiTheme="minorHAnsi" w:cs="Arial"/>
                <w:sz w:val="16"/>
                <w:szCs w:val="16"/>
                <w:lang w:val="bg-BG"/>
              </w:rPr>
              <w:t>Грешка на часовника</w:t>
            </w:r>
          </w:p>
        </w:tc>
        <w:tc>
          <w:tcPr>
            <w:tcW w:w="2070" w:type="dxa"/>
            <w:tcBorders>
              <w:top w:val="single" w:sz="6" w:space="0" w:color="auto"/>
              <w:left w:val="single" w:sz="6" w:space="0" w:color="auto"/>
              <w:bottom w:val="nil"/>
              <w:right w:val="single" w:sz="6" w:space="0" w:color="auto"/>
            </w:tcBorders>
            <w:shd w:val="clear" w:color="auto" w:fill="FFFFFF"/>
            <w:vAlign w:val="center"/>
          </w:tcPr>
          <w:p w:rsidR="009711C0" w:rsidRPr="007F6927" w:rsidRDefault="002F72F1" w:rsidP="009711C0">
            <w:pPr>
              <w:rPr>
                <w:rFonts w:asciiTheme="minorHAnsi" w:hAnsiTheme="minorHAnsi" w:cs="Arial"/>
                <w:sz w:val="16"/>
                <w:szCs w:val="16"/>
              </w:rPr>
            </w:pPr>
            <w:r w:rsidRPr="007F6927">
              <w:rPr>
                <w:rFonts w:asciiTheme="minorHAnsi" w:hAnsiTheme="minorHAnsi" w:cs="Arial"/>
                <w:sz w:val="16"/>
                <w:szCs w:val="16"/>
              </w:rPr>
              <w:t>Проблеми с вътрешния часовник</w:t>
            </w:r>
          </w:p>
        </w:tc>
        <w:tc>
          <w:tcPr>
            <w:tcW w:w="2160" w:type="dxa"/>
            <w:tcBorders>
              <w:top w:val="single" w:sz="6" w:space="0" w:color="auto"/>
              <w:left w:val="single" w:sz="6" w:space="0" w:color="auto"/>
              <w:bottom w:val="nil"/>
              <w:right w:val="single" w:sz="6" w:space="0" w:color="auto"/>
            </w:tcBorders>
            <w:shd w:val="clear" w:color="auto" w:fill="FFFFFF"/>
            <w:vAlign w:val="center"/>
          </w:tcPr>
          <w:p w:rsidR="009711C0" w:rsidRPr="007F6927" w:rsidRDefault="00315B6A" w:rsidP="00164E1A">
            <w:pPr>
              <w:rPr>
                <w:rFonts w:asciiTheme="minorHAnsi" w:hAnsiTheme="minorHAnsi" w:cs="Arial"/>
                <w:sz w:val="16"/>
                <w:szCs w:val="16"/>
              </w:rPr>
            </w:pPr>
            <w:r w:rsidRPr="007F6927">
              <w:rPr>
                <w:rFonts w:asciiTheme="minorHAnsi" w:hAnsiTheme="minorHAnsi" w:cs="Arial"/>
                <w:sz w:val="16"/>
                <w:szCs w:val="16"/>
                <w:lang w:val="bg-BG"/>
              </w:rPr>
              <w:t>З</w:t>
            </w:r>
            <w:r w:rsidRPr="007F6927">
              <w:rPr>
                <w:rFonts w:asciiTheme="minorHAnsi" w:hAnsiTheme="minorHAnsi" w:cs="Arial"/>
                <w:sz w:val="16"/>
                <w:szCs w:val="16"/>
              </w:rPr>
              <w:t xml:space="preserve">адръжте бутона на </w:t>
            </w:r>
            <w:r w:rsidRPr="007F6927">
              <w:rPr>
                <w:rFonts w:asciiTheme="minorHAnsi" w:hAnsiTheme="minorHAnsi" w:cs="Arial"/>
                <w:sz w:val="16"/>
                <w:szCs w:val="16"/>
                <w:lang w:val="bg-BG"/>
              </w:rPr>
              <w:t>включване</w:t>
            </w:r>
            <w:r w:rsidRPr="007F6927">
              <w:rPr>
                <w:rFonts w:asciiTheme="minorHAnsi" w:hAnsiTheme="minorHAnsi" w:cs="Arial"/>
                <w:sz w:val="16"/>
                <w:szCs w:val="16"/>
              </w:rPr>
              <w:t xml:space="preserve"> за 3 секунди</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8A0FEA" w:rsidP="00164E1A">
            <w:pPr>
              <w:rPr>
                <w:rFonts w:asciiTheme="minorHAnsi" w:hAnsiTheme="minorHAnsi" w:cs="Arial"/>
                <w:sz w:val="16"/>
                <w:szCs w:val="16"/>
              </w:rPr>
            </w:pPr>
            <w:r w:rsidRPr="007F6927">
              <w:rPr>
                <w:rFonts w:asciiTheme="minorHAnsi" w:hAnsiTheme="minorHAnsi" w:cs="Arial"/>
                <w:sz w:val="16"/>
                <w:szCs w:val="16"/>
              </w:rPr>
              <w:t>Проверка на правилната настройка на времето</w:t>
            </w:r>
          </w:p>
        </w:tc>
      </w:tr>
      <w:tr w:rsidR="009711C0" w:rsidRPr="007F6927" w:rsidTr="008A0FEA">
        <w:trPr>
          <w:trHeight w:hRule="exact" w:val="800"/>
        </w:trPr>
        <w:tc>
          <w:tcPr>
            <w:tcW w:w="989" w:type="dxa"/>
            <w:vMerge/>
            <w:tcBorders>
              <w:left w:val="single" w:sz="6" w:space="0" w:color="auto"/>
              <w:right w:val="single" w:sz="6" w:space="0" w:color="auto"/>
            </w:tcBorders>
            <w:shd w:val="clear" w:color="auto" w:fill="C0C0C0"/>
            <w:vAlign w:val="center"/>
          </w:tcPr>
          <w:p w:rsidR="009711C0" w:rsidRPr="007F6927" w:rsidRDefault="009711C0" w:rsidP="00164E1A">
            <w:pPr>
              <w:rPr>
                <w:rFonts w:asciiTheme="minorHAnsi" w:hAnsiTheme="minorHAnsi" w:cs="Arial"/>
                <w:sz w:val="16"/>
                <w:szCs w:val="16"/>
              </w:rPr>
            </w:pPr>
          </w:p>
        </w:tc>
        <w:tc>
          <w:tcPr>
            <w:tcW w:w="1981" w:type="dxa"/>
            <w:tcBorders>
              <w:top w:val="nil"/>
              <w:left w:val="single" w:sz="6" w:space="0" w:color="auto"/>
              <w:bottom w:val="nil"/>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nil"/>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160" w:type="dxa"/>
            <w:tcBorders>
              <w:top w:val="nil"/>
              <w:left w:val="single" w:sz="6" w:space="0" w:color="auto"/>
              <w:bottom w:val="nil"/>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8A0FEA" w:rsidP="00164E1A">
            <w:pPr>
              <w:rPr>
                <w:rFonts w:asciiTheme="minorHAnsi" w:hAnsiTheme="minorHAnsi" w:cs="Arial"/>
                <w:sz w:val="16"/>
                <w:szCs w:val="16"/>
                <w:lang w:val="bg-BG"/>
              </w:rPr>
            </w:pPr>
            <w:r w:rsidRPr="007F6927">
              <w:rPr>
                <w:rFonts w:asciiTheme="minorHAnsi" w:hAnsiTheme="minorHAnsi" w:cs="Arial"/>
                <w:sz w:val="16"/>
                <w:szCs w:val="16"/>
              </w:rPr>
              <w:t>Проверете правилното функциониране на хроно на режим</w:t>
            </w:r>
            <w:r w:rsidRPr="007F6927">
              <w:rPr>
                <w:rFonts w:asciiTheme="minorHAnsi" w:hAnsiTheme="minorHAnsi" w:cs="Arial"/>
                <w:sz w:val="16"/>
                <w:szCs w:val="16"/>
                <w:lang w:val="bg-BG"/>
              </w:rPr>
              <w:t>а</w:t>
            </w:r>
          </w:p>
        </w:tc>
      </w:tr>
      <w:tr w:rsidR="009711C0" w:rsidRPr="007F6927" w:rsidTr="002F72F1">
        <w:trPr>
          <w:trHeight w:hRule="exact" w:val="420"/>
        </w:trPr>
        <w:tc>
          <w:tcPr>
            <w:tcW w:w="989" w:type="dxa"/>
            <w:vMerge/>
            <w:tcBorders>
              <w:left w:val="single" w:sz="6" w:space="0" w:color="auto"/>
              <w:bottom w:val="single" w:sz="6" w:space="0" w:color="auto"/>
              <w:right w:val="single" w:sz="6" w:space="0" w:color="auto"/>
            </w:tcBorders>
            <w:shd w:val="clear" w:color="auto" w:fill="C0C0C0"/>
            <w:vAlign w:val="center"/>
          </w:tcPr>
          <w:p w:rsidR="009711C0" w:rsidRPr="007F6927" w:rsidRDefault="009711C0" w:rsidP="00164E1A">
            <w:pPr>
              <w:rPr>
                <w:rFonts w:asciiTheme="minorHAnsi" w:hAnsiTheme="minorHAnsi" w:cs="Arial"/>
                <w:sz w:val="16"/>
                <w:szCs w:val="16"/>
              </w:rPr>
            </w:pPr>
          </w:p>
        </w:tc>
        <w:tc>
          <w:tcPr>
            <w:tcW w:w="1981" w:type="dxa"/>
            <w:tcBorders>
              <w:top w:val="nil"/>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2F72F1" w:rsidP="00164E1A">
            <w:pPr>
              <w:rPr>
                <w:rFonts w:asciiTheme="minorHAnsi" w:hAnsiTheme="minorHAnsi" w:cs="Arial"/>
                <w:sz w:val="16"/>
                <w:szCs w:val="16"/>
                <w:lang w:val="bg-BG"/>
              </w:rPr>
            </w:pPr>
            <w:r w:rsidRPr="007F6927">
              <w:rPr>
                <w:rFonts w:asciiTheme="minorHAnsi" w:hAnsiTheme="minorHAnsi" w:cs="Arial"/>
                <w:sz w:val="16"/>
                <w:szCs w:val="16"/>
                <w:lang w:val="bg-BG"/>
              </w:rPr>
              <w:t>Недостатъчна зареденост на вътрешната батерия</w:t>
            </w:r>
          </w:p>
        </w:tc>
        <w:tc>
          <w:tcPr>
            <w:tcW w:w="2160" w:type="dxa"/>
            <w:tcBorders>
              <w:top w:val="nil"/>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7E56B3" w:rsidP="00164E1A">
            <w:pPr>
              <w:rPr>
                <w:rFonts w:asciiTheme="minorHAnsi" w:hAnsiTheme="minorHAnsi" w:cs="Arial"/>
                <w:sz w:val="16"/>
                <w:szCs w:val="16"/>
              </w:rPr>
            </w:pPr>
            <w:r w:rsidRPr="007F6927">
              <w:rPr>
                <w:rFonts w:asciiTheme="minorHAnsi" w:hAnsiTheme="minorHAnsi" w:cs="Arial"/>
                <w:sz w:val="16"/>
                <w:szCs w:val="16"/>
                <w:lang w:val="bg-BG"/>
              </w:rPr>
              <w:t>Обърнете се към сервизния център</w:t>
            </w:r>
          </w:p>
        </w:tc>
      </w:tr>
      <w:tr w:rsidR="009711C0" w:rsidRPr="007F6927" w:rsidTr="00F57CE6">
        <w:trPr>
          <w:trHeight w:hRule="exact" w:val="355"/>
        </w:trPr>
        <w:tc>
          <w:tcPr>
            <w:tcW w:w="989" w:type="dxa"/>
            <w:vMerge w:val="restart"/>
            <w:tcBorders>
              <w:top w:val="single" w:sz="6" w:space="0" w:color="auto"/>
              <w:left w:val="single" w:sz="6" w:space="0" w:color="auto"/>
              <w:right w:val="single" w:sz="6" w:space="0" w:color="auto"/>
            </w:tcBorders>
            <w:shd w:val="clear" w:color="auto" w:fill="D9D9D9"/>
            <w:vAlign w:val="center"/>
          </w:tcPr>
          <w:p w:rsidR="009711C0" w:rsidRPr="007F6927" w:rsidRDefault="009711C0" w:rsidP="00164E1A">
            <w:pPr>
              <w:rPr>
                <w:rFonts w:asciiTheme="minorHAnsi" w:hAnsiTheme="minorHAnsi" w:cs="Arial"/>
                <w:sz w:val="16"/>
                <w:szCs w:val="16"/>
              </w:rPr>
            </w:pPr>
            <w:r w:rsidRPr="007F6927">
              <w:rPr>
                <w:rFonts w:asciiTheme="minorHAnsi" w:hAnsiTheme="minorHAnsi" w:cs="Arial"/>
                <w:b/>
                <w:bCs/>
                <w:sz w:val="16"/>
                <w:szCs w:val="16"/>
              </w:rPr>
              <w:t>Er12</w:t>
            </w: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1981" w:type="dxa"/>
            <w:vMerge w:val="restart"/>
            <w:tcBorders>
              <w:top w:val="single" w:sz="6" w:space="0" w:color="auto"/>
              <w:left w:val="single" w:sz="6" w:space="0" w:color="auto"/>
              <w:right w:val="single" w:sz="6" w:space="0" w:color="auto"/>
            </w:tcBorders>
            <w:shd w:val="clear" w:color="auto" w:fill="FFFFFF"/>
            <w:vAlign w:val="center"/>
          </w:tcPr>
          <w:p w:rsidR="009711C0" w:rsidRPr="007F6927" w:rsidRDefault="002F72F1" w:rsidP="00164E1A">
            <w:pPr>
              <w:rPr>
                <w:rFonts w:asciiTheme="minorHAnsi" w:hAnsiTheme="minorHAnsi" w:cs="Arial"/>
                <w:sz w:val="16"/>
                <w:szCs w:val="16"/>
                <w:lang w:val="bg-BG"/>
              </w:rPr>
            </w:pPr>
            <w:r w:rsidRPr="007F6927">
              <w:rPr>
                <w:rFonts w:asciiTheme="minorHAnsi" w:hAnsiTheme="minorHAnsi" w:cs="Arial"/>
                <w:sz w:val="16"/>
                <w:szCs w:val="16"/>
                <w:lang w:val="bg-BG"/>
              </w:rPr>
              <w:t>Гасене поради прекъсване на захранването</w:t>
            </w: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nil"/>
              <w:right w:val="single" w:sz="6" w:space="0" w:color="auto"/>
            </w:tcBorders>
            <w:shd w:val="clear" w:color="auto" w:fill="FFFFFF"/>
            <w:vAlign w:val="center"/>
          </w:tcPr>
          <w:p w:rsidR="009711C0" w:rsidRPr="007F6927" w:rsidRDefault="002F72F1" w:rsidP="002F72F1">
            <w:pPr>
              <w:rPr>
                <w:rFonts w:asciiTheme="minorHAnsi" w:hAnsiTheme="minorHAnsi" w:cs="Arial"/>
                <w:sz w:val="16"/>
                <w:szCs w:val="16"/>
              </w:rPr>
            </w:pPr>
            <w:r w:rsidRPr="007F6927">
              <w:rPr>
                <w:rFonts w:asciiTheme="minorHAnsi" w:hAnsiTheme="minorHAnsi" w:cs="Arial"/>
                <w:sz w:val="16"/>
                <w:szCs w:val="16"/>
              </w:rPr>
              <w:t>Грешн</w:t>
            </w:r>
            <w:r w:rsidRPr="007F6927">
              <w:rPr>
                <w:rFonts w:asciiTheme="minorHAnsi" w:hAnsiTheme="minorHAnsi" w:cs="Arial"/>
                <w:sz w:val="16"/>
                <w:szCs w:val="16"/>
                <w:lang w:val="bg-BG"/>
              </w:rPr>
              <w:t>о</w:t>
            </w:r>
            <w:r w:rsidRPr="007F6927">
              <w:rPr>
                <w:rFonts w:asciiTheme="minorHAnsi" w:hAnsiTheme="minorHAnsi" w:cs="Arial"/>
                <w:sz w:val="16"/>
                <w:szCs w:val="16"/>
              </w:rPr>
              <w:t>пал</w:t>
            </w:r>
            <w:r w:rsidRPr="007F6927">
              <w:rPr>
                <w:rFonts w:asciiTheme="minorHAnsi" w:hAnsiTheme="minorHAnsi" w:cs="Arial"/>
                <w:sz w:val="16"/>
                <w:szCs w:val="16"/>
                <w:lang w:val="bg-BG"/>
              </w:rPr>
              <w:t>ене на пламъка</w:t>
            </w:r>
          </w:p>
        </w:tc>
        <w:tc>
          <w:tcPr>
            <w:tcW w:w="2160" w:type="dxa"/>
            <w:vMerge w:val="restart"/>
            <w:tcBorders>
              <w:top w:val="single" w:sz="6" w:space="0" w:color="auto"/>
              <w:left w:val="single" w:sz="6" w:space="0" w:color="auto"/>
              <w:right w:val="single" w:sz="6" w:space="0" w:color="auto"/>
            </w:tcBorders>
            <w:shd w:val="clear" w:color="auto" w:fill="FFFFFF"/>
            <w:vAlign w:val="center"/>
          </w:tcPr>
          <w:p w:rsidR="00315B6A" w:rsidRPr="007F6927" w:rsidRDefault="00315B6A" w:rsidP="00315B6A">
            <w:pPr>
              <w:rPr>
                <w:rFonts w:asciiTheme="minorHAnsi" w:hAnsiTheme="minorHAnsi" w:cs="Arial"/>
                <w:sz w:val="16"/>
                <w:szCs w:val="16"/>
              </w:rPr>
            </w:pPr>
            <w:r w:rsidRPr="007F6927">
              <w:rPr>
                <w:rFonts w:asciiTheme="minorHAnsi" w:hAnsiTheme="minorHAnsi" w:cs="Arial"/>
                <w:sz w:val="16"/>
                <w:szCs w:val="16"/>
              </w:rPr>
              <w:t xml:space="preserve">Изчакайте да спре машината, след това натиснете и задръжте бутона на </w:t>
            </w:r>
            <w:r w:rsidRPr="007F6927">
              <w:rPr>
                <w:rFonts w:asciiTheme="minorHAnsi" w:hAnsiTheme="minorHAnsi" w:cs="Arial"/>
                <w:sz w:val="16"/>
                <w:szCs w:val="16"/>
                <w:lang w:val="bg-BG"/>
              </w:rPr>
              <w:t>включване</w:t>
            </w:r>
            <w:r w:rsidRPr="007F6927">
              <w:rPr>
                <w:rFonts w:asciiTheme="minorHAnsi" w:hAnsiTheme="minorHAnsi" w:cs="Arial"/>
                <w:sz w:val="16"/>
                <w:szCs w:val="16"/>
              </w:rPr>
              <w:t xml:space="preserve"> за 3 секунди</w:t>
            </w:r>
          </w:p>
          <w:p w:rsidR="009711C0" w:rsidRPr="007F6927" w:rsidRDefault="009711C0" w:rsidP="00315B6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8A0FEA" w:rsidP="00164E1A">
            <w:pPr>
              <w:rPr>
                <w:rFonts w:asciiTheme="minorHAnsi" w:hAnsiTheme="minorHAnsi" w:cs="Arial"/>
                <w:sz w:val="16"/>
                <w:szCs w:val="16"/>
                <w:lang w:val="bg-BG"/>
              </w:rPr>
            </w:pPr>
            <w:r w:rsidRPr="007F6927">
              <w:rPr>
                <w:rFonts w:asciiTheme="minorHAnsi" w:hAnsiTheme="minorHAnsi" w:cs="Arial"/>
                <w:sz w:val="16"/>
                <w:szCs w:val="16"/>
                <w:lang w:val="bg-BG"/>
              </w:rPr>
              <w:t>Проверете дали решетката е чиста</w:t>
            </w:r>
          </w:p>
        </w:tc>
      </w:tr>
      <w:tr w:rsidR="009711C0" w:rsidRPr="007F6927" w:rsidTr="00F57CE6">
        <w:trPr>
          <w:trHeight w:hRule="exact" w:val="682"/>
        </w:trPr>
        <w:tc>
          <w:tcPr>
            <w:tcW w:w="989" w:type="dxa"/>
            <w:vMerge/>
            <w:tcBorders>
              <w:left w:val="single" w:sz="6" w:space="0" w:color="auto"/>
              <w:right w:val="single" w:sz="6" w:space="0" w:color="auto"/>
            </w:tcBorders>
            <w:shd w:val="clear" w:color="auto" w:fill="D9D9D9"/>
            <w:vAlign w:val="center"/>
          </w:tcPr>
          <w:p w:rsidR="009711C0" w:rsidRPr="007F6927" w:rsidRDefault="009711C0" w:rsidP="00164E1A">
            <w:pPr>
              <w:rPr>
                <w:rFonts w:asciiTheme="minorHAnsi" w:hAnsiTheme="minorHAnsi" w:cs="Arial"/>
                <w:sz w:val="16"/>
                <w:szCs w:val="16"/>
              </w:rPr>
            </w:pPr>
          </w:p>
        </w:tc>
        <w:tc>
          <w:tcPr>
            <w:tcW w:w="1981" w:type="dxa"/>
            <w:vMerge/>
            <w:tcBorders>
              <w:left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tc>
        <w:tc>
          <w:tcPr>
            <w:tcW w:w="2070" w:type="dxa"/>
            <w:tcBorders>
              <w:top w:val="nil"/>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160" w:type="dxa"/>
            <w:vMerge/>
            <w:tcBorders>
              <w:left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8A0FEA" w:rsidP="00164E1A">
            <w:pPr>
              <w:rPr>
                <w:rFonts w:asciiTheme="minorHAnsi" w:hAnsiTheme="minorHAnsi" w:cs="Arial"/>
                <w:sz w:val="16"/>
                <w:szCs w:val="16"/>
                <w:lang w:val="bg-BG"/>
              </w:rPr>
            </w:pPr>
            <w:r w:rsidRPr="007F6927">
              <w:rPr>
                <w:rFonts w:asciiTheme="minorHAnsi" w:hAnsiTheme="minorHAnsi" w:cs="Arial"/>
                <w:sz w:val="16"/>
                <w:szCs w:val="16"/>
                <w:lang w:val="bg-BG"/>
              </w:rPr>
              <w:t>Проверете състоянието и качеството на ползваните пелети</w:t>
            </w:r>
          </w:p>
        </w:tc>
      </w:tr>
      <w:tr w:rsidR="009711C0" w:rsidRPr="007F6927" w:rsidTr="002F72F1">
        <w:trPr>
          <w:trHeight w:hRule="exact" w:val="668"/>
        </w:trPr>
        <w:tc>
          <w:tcPr>
            <w:tcW w:w="989" w:type="dxa"/>
            <w:vMerge/>
            <w:tcBorders>
              <w:left w:val="single" w:sz="6" w:space="0" w:color="auto"/>
              <w:right w:val="single" w:sz="6" w:space="0" w:color="auto"/>
            </w:tcBorders>
            <w:shd w:val="clear" w:color="auto" w:fill="D9D9D9"/>
            <w:vAlign w:val="center"/>
          </w:tcPr>
          <w:p w:rsidR="009711C0" w:rsidRPr="007F6927" w:rsidRDefault="009711C0" w:rsidP="00164E1A">
            <w:pPr>
              <w:rPr>
                <w:rFonts w:asciiTheme="minorHAnsi" w:hAnsiTheme="minorHAnsi" w:cs="Arial"/>
                <w:sz w:val="16"/>
                <w:szCs w:val="16"/>
              </w:rPr>
            </w:pPr>
          </w:p>
        </w:tc>
        <w:tc>
          <w:tcPr>
            <w:tcW w:w="1981" w:type="dxa"/>
            <w:vMerge/>
            <w:tcBorders>
              <w:left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2F72F1" w:rsidP="00164E1A">
            <w:pPr>
              <w:rPr>
                <w:rFonts w:asciiTheme="minorHAnsi" w:hAnsiTheme="minorHAnsi" w:cs="Arial"/>
                <w:sz w:val="16"/>
                <w:szCs w:val="16"/>
              </w:rPr>
            </w:pPr>
            <w:r w:rsidRPr="007F6927">
              <w:rPr>
                <w:rFonts w:asciiTheme="minorHAnsi" w:hAnsiTheme="minorHAnsi" w:cs="Arial"/>
                <w:sz w:val="16"/>
                <w:szCs w:val="16"/>
              </w:rPr>
              <w:t>По време на запалването газове не достигат до правилната температура</w:t>
            </w:r>
          </w:p>
        </w:tc>
        <w:tc>
          <w:tcPr>
            <w:tcW w:w="2160" w:type="dxa"/>
            <w:vMerge/>
            <w:tcBorders>
              <w:left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8A0FEA" w:rsidP="008A0FEA">
            <w:pPr>
              <w:rPr>
                <w:rFonts w:asciiTheme="minorHAnsi" w:hAnsiTheme="minorHAnsi" w:cs="Arial"/>
                <w:sz w:val="16"/>
                <w:szCs w:val="16"/>
                <w:lang w:val="bg-BG"/>
              </w:rPr>
            </w:pPr>
            <w:r w:rsidRPr="007F6927">
              <w:rPr>
                <w:rFonts w:asciiTheme="minorHAnsi" w:hAnsiTheme="minorHAnsi" w:cs="Arial"/>
                <w:sz w:val="16"/>
                <w:szCs w:val="16"/>
              </w:rPr>
              <w:t>Провер</w:t>
            </w:r>
            <w:r w:rsidRPr="007F6927">
              <w:rPr>
                <w:rFonts w:asciiTheme="minorHAnsi" w:hAnsiTheme="minorHAnsi" w:cs="Arial"/>
                <w:sz w:val="16"/>
                <w:szCs w:val="16"/>
                <w:lang w:val="bg-BG"/>
              </w:rPr>
              <w:t>ете</w:t>
            </w:r>
            <w:r w:rsidRPr="007F6927">
              <w:rPr>
                <w:rFonts w:asciiTheme="minorHAnsi" w:hAnsiTheme="minorHAnsi" w:cs="Arial"/>
                <w:sz w:val="16"/>
                <w:szCs w:val="16"/>
              </w:rPr>
              <w:t xml:space="preserve"> чистотата и потока </w:t>
            </w:r>
            <w:r w:rsidRPr="007F6927">
              <w:rPr>
                <w:rFonts w:asciiTheme="minorHAnsi" w:hAnsiTheme="minorHAnsi" w:cs="Arial"/>
                <w:sz w:val="16"/>
                <w:szCs w:val="16"/>
                <w:lang w:val="bg-BG"/>
              </w:rPr>
              <w:t>на димните газове</w:t>
            </w:r>
          </w:p>
        </w:tc>
      </w:tr>
      <w:tr w:rsidR="009711C0" w:rsidRPr="007F6927" w:rsidTr="00F57CE6">
        <w:trPr>
          <w:trHeight w:hRule="exact" w:val="614"/>
        </w:trPr>
        <w:tc>
          <w:tcPr>
            <w:tcW w:w="989" w:type="dxa"/>
            <w:vMerge/>
            <w:tcBorders>
              <w:left w:val="single" w:sz="6" w:space="0" w:color="auto"/>
              <w:bottom w:val="single" w:sz="6" w:space="0" w:color="auto"/>
              <w:right w:val="single" w:sz="6" w:space="0" w:color="auto"/>
            </w:tcBorders>
            <w:shd w:val="clear" w:color="auto" w:fill="D9D9D9"/>
            <w:vAlign w:val="center"/>
          </w:tcPr>
          <w:p w:rsidR="009711C0" w:rsidRPr="007F6927" w:rsidRDefault="009711C0" w:rsidP="00164E1A">
            <w:pPr>
              <w:rPr>
                <w:rFonts w:asciiTheme="minorHAnsi" w:hAnsiTheme="minorHAnsi" w:cs="Arial"/>
                <w:sz w:val="16"/>
                <w:szCs w:val="16"/>
              </w:rPr>
            </w:pPr>
          </w:p>
        </w:tc>
        <w:tc>
          <w:tcPr>
            <w:tcW w:w="1981" w:type="dxa"/>
            <w:vMerge/>
            <w:tcBorders>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2F72F1" w:rsidP="002F72F1">
            <w:pPr>
              <w:rPr>
                <w:rFonts w:asciiTheme="minorHAnsi" w:hAnsiTheme="minorHAnsi" w:cs="Arial"/>
                <w:sz w:val="16"/>
                <w:szCs w:val="16"/>
              </w:rPr>
            </w:pPr>
            <w:r w:rsidRPr="007F6927">
              <w:rPr>
                <w:rFonts w:asciiTheme="minorHAnsi" w:hAnsiTheme="minorHAnsi" w:cs="Arial"/>
                <w:sz w:val="16"/>
                <w:szCs w:val="16"/>
              </w:rPr>
              <w:t xml:space="preserve">Неправилна сонда </w:t>
            </w:r>
            <w:r w:rsidRPr="007F6927">
              <w:rPr>
                <w:rFonts w:asciiTheme="minorHAnsi" w:hAnsiTheme="minorHAnsi" w:cs="Arial"/>
                <w:sz w:val="16"/>
                <w:szCs w:val="16"/>
                <w:lang w:val="bg-BG"/>
              </w:rPr>
              <w:t xml:space="preserve"> за димните газове </w:t>
            </w:r>
          </w:p>
        </w:tc>
        <w:tc>
          <w:tcPr>
            <w:tcW w:w="2160" w:type="dxa"/>
            <w:vMerge/>
            <w:tcBorders>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7E56B3" w:rsidP="00164E1A">
            <w:pPr>
              <w:rPr>
                <w:rFonts w:asciiTheme="minorHAnsi" w:hAnsiTheme="minorHAnsi" w:cs="Arial"/>
                <w:sz w:val="16"/>
                <w:szCs w:val="16"/>
              </w:rPr>
            </w:pPr>
            <w:r w:rsidRPr="007F6927">
              <w:rPr>
                <w:rFonts w:asciiTheme="minorHAnsi" w:hAnsiTheme="minorHAnsi" w:cs="Arial"/>
                <w:sz w:val="16"/>
                <w:szCs w:val="16"/>
                <w:lang w:val="bg-BG"/>
              </w:rPr>
              <w:t>Обърнете се към сервизния център</w:t>
            </w:r>
          </w:p>
        </w:tc>
      </w:tr>
      <w:tr w:rsidR="009711C0" w:rsidRPr="007F6927" w:rsidTr="00F57CE6">
        <w:trPr>
          <w:trHeight w:hRule="exact" w:val="552"/>
        </w:trPr>
        <w:tc>
          <w:tcPr>
            <w:tcW w:w="989" w:type="dxa"/>
            <w:vMerge w:val="restart"/>
            <w:tcBorders>
              <w:top w:val="single" w:sz="6" w:space="0" w:color="auto"/>
              <w:left w:val="single" w:sz="6" w:space="0" w:color="auto"/>
              <w:right w:val="single" w:sz="6" w:space="0" w:color="auto"/>
            </w:tcBorders>
            <w:shd w:val="clear" w:color="auto" w:fill="C0C0C0"/>
            <w:vAlign w:val="center"/>
          </w:tcPr>
          <w:p w:rsidR="009711C0" w:rsidRPr="007F6927" w:rsidRDefault="009711C0" w:rsidP="00164E1A">
            <w:pPr>
              <w:rPr>
                <w:rFonts w:asciiTheme="minorHAnsi" w:hAnsiTheme="minorHAnsi" w:cs="Arial"/>
                <w:sz w:val="16"/>
                <w:szCs w:val="16"/>
              </w:rPr>
            </w:pPr>
            <w:r w:rsidRPr="007F6927">
              <w:rPr>
                <w:rFonts w:asciiTheme="minorHAnsi" w:hAnsiTheme="minorHAnsi" w:cs="Arial"/>
                <w:b/>
                <w:bCs/>
                <w:sz w:val="16"/>
                <w:szCs w:val="16"/>
              </w:rPr>
              <w:t>Er15</w:t>
            </w: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1981" w:type="dxa"/>
            <w:tcBorders>
              <w:top w:val="single" w:sz="6" w:space="0" w:color="auto"/>
              <w:left w:val="single" w:sz="6" w:space="0" w:color="auto"/>
              <w:bottom w:val="nil"/>
              <w:right w:val="single" w:sz="6" w:space="0" w:color="auto"/>
            </w:tcBorders>
            <w:shd w:val="clear" w:color="auto" w:fill="FFFFFF"/>
            <w:vAlign w:val="center"/>
          </w:tcPr>
          <w:p w:rsidR="002F72F1" w:rsidRPr="007F6927" w:rsidRDefault="002F72F1" w:rsidP="002F72F1">
            <w:pPr>
              <w:rPr>
                <w:rFonts w:asciiTheme="minorHAnsi" w:hAnsiTheme="minorHAnsi" w:cs="Arial"/>
                <w:sz w:val="16"/>
                <w:szCs w:val="16"/>
                <w:lang w:val="bg-BG"/>
              </w:rPr>
            </w:pPr>
            <w:r w:rsidRPr="007F6927">
              <w:rPr>
                <w:rFonts w:asciiTheme="minorHAnsi" w:hAnsiTheme="minorHAnsi" w:cs="Arial"/>
                <w:sz w:val="16"/>
                <w:szCs w:val="16"/>
                <w:lang w:val="bg-BG"/>
              </w:rPr>
              <w:t>Гасене поради прекъсване на захранването</w:t>
            </w:r>
          </w:p>
          <w:p w:rsidR="009711C0" w:rsidRPr="007F6927" w:rsidRDefault="002F72F1" w:rsidP="002F72F1">
            <w:pPr>
              <w:rPr>
                <w:rFonts w:asciiTheme="minorHAnsi" w:hAnsiTheme="minorHAnsi" w:cs="Arial"/>
                <w:sz w:val="16"/>
                <w:szCs w:val="16"/>
                <w:lang w:val="bg-BG"/>
              </w:rPr>
            </w:pPr>
            <w:r w:rsidRPr="007F6927">
              <w:rPr>
                <w:rFonts w:asciiTheme="minorHAnsi" w:hAnsiTheme="minorHAnsi" w:cs="Arial"/>
                <w:sz w:val="16"/>
                <w:szCs w:val="16"/>
                <w:lang w:val="bg-BG"/>
              </w:rPr>
              <w:t xml:space="preserve">повече от </w:t>
            </w:r>
            <w:r w:rsidR="009711C0" w:rsidRPr="007F6927">
              <w:rPr>
                <w:rFonts w:asciiTheme="minorHAnsi" w:hAnsiTheme="minorHAnsi" w:cs="Arial"/>
                <w:sz w:val="16"/>
                <w:szCs w:val="16"/>
              </w:rPr>
              <w:t xml:space="preserve">50 </w:t>
            </w:r>
            <w:r w:rsidRPr="007F6927">
              <w:rPr>
                <w:rFonts w:asciiTheme="minorHAnsi" w:hAnsiTheme="minorHAnsi" w:cs="Arial"/>
                <w:sz w:val="16"/>
                <w:szCs w:val="16"/>
                <w:lang w:val="bg-BG"/>
              </w:rPr>
              <w:t>минути</w:t>
            </w:r>
          </w:p>
        </w:tc>
        <w:tc>
          <w:tcPr>
            <w:tcW w:w="2070" w:type="dxa"/>
            <w:tcBorders>
              <w:top w:val="single" w:sz="6" w:space="0" w:color="auto"/>
              <w:left w:val="single" w:sz="6" w:space="0" w:color="auto"/>
              <w:bottom w:val="nil"/>
              <w:right w:val="single" w:sz="6" w:space="0" w:color="auto"/>
            </w:tcBorders>
            <w:shd w:val="clear" w:color="auto" w:fill="FFFFFF"/>
            <w:vAlign w:val="center"/>
          </w:tcPr>
          <w:p w:rsidR="009711C0" w:rsidRPr="007F6927" w:rsidRDefault="002F72F1" w:rsidP="00164E1A">
            <w:pPr>
              <w:rPr>
                <w:rFonts w:asciiTheme="minorHAnsi" w:hAnsiTheme="minorHAnsi" w:cs="Arial"/>
                <w:sz w:val="16"/>
                <w:szCs w:val="16"/>
              </w:rPr>
            </w:pPr>
            <w:r w:rsidRPr="007F6927">
              <w:rPr>
                <w:rFonts w:asciiTheme="minorHAnsi" w:hAnsiTheme="minorHAnsi" w:cs="Arial"/>
                <w:sz w:val="16"/>
                <w:szCs w:val="16"/>
              </w:rPr>
              <w:t>Липсата на електрическа енергия по време на работа</w:t>
            </w:r>
          </w:p>
        </w:tc>
        <w:tc>
          <w:tcPr>
            <w:tcW w:w="2160" w:type="dxa"/>
            <w:tcBorders>
              <w:top w:val="single" w:sz="6" w:space="0" w:color="auto"/>
              <w:left w:val="single" w:sz="6" w:space="0" w:color="auto"/>
              <w:bottom w:val="nil"/>
              <w:right w:val="single" w:sz="6" w:space="0" w:color="auto"/>
            </w:tcBorders>
            <w:shd w:val="clear" w:color="auto" w:fill="FFFFFF"/>
            <w:vAlign w:val="center"/>
          </w:tcPr>
          <w:p w:rsidR="009711C0" w:rsidRPr="007F6927" w:rsidRDefault="00375FCC" w:rsidP="00164E1A">
            <w:pPr>
              <w:rPr>
                <w:rFonts w:asciiTheme="minorHAnsi" w:hAnsiTheme="minorHAnsi" w:cs="Arial"/>
                <w:sz w:val="16"/>
                <w:szCs w:val="16"/>
              </w:rPr>
            </w:pPr>
            <w:r w:rsidRPr="007F6927">
              <w:rPr>
                <w:rFonts w:asciiTheme="minorHAnsi" w:hAnsiTheme="minorHAnsi" w:cs="Arial"/>
                <w:sz w:val="16"/>
                <w:szCs w:val="16"/>
                <w:lang w:val="bg-BG"/>
              </w:rPr>
              <w:t>З</w:t>
            </w:r>
            <w:r w:rsidRPr="007F6927">
              <w:rPr>
                <w:rFonts w:asciiTheme="minorHAnsi" w:hAnsiTheme="minorHAnsi" w:cs="Arial"/>
                <w:sz w:val="16"/>
                <w:szCs w:val="16"/>
              </w:rPr>
              <w:t xml:space="preserve">адръжте бутона на </w:t>
            </w:r>
            <w:r w:rsidRPr="007F6927">
              <w:rPr>
                <w:rFonts w:asciiTheme="minorHAnsi" w:hAnsiTheme="minorHAnsi" w:cs="Arial"/>
                <w:sz w:val="16"/>
                <w:szCs w:val="16"/>
                <w:lang w:val="bg-BG"/>
              </w:rPr>
              <w:t>включване</w:t>
            </w:r>
            <w:r w:rsidRPr="007F6927">
              <w:rPr>
                <w:rFonts w:asciiTheme="minorHAnsi" w:hAnsiTheme="minorHAnsi" w:cs="Arial"/>
                <w:sz w:val="16"/>
                <w:szCs w:val="16"/>
              </w:rPr>
              <w:t xml:space="preserve"> за 3 секунди</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8A0FEA" w:rsidP="00164E1A">
            <w:pPr>
              <w:rPr>
                <w:rFonts w:asciiTheme="minorHAnsi" w:hAnsiTheme="minorHAnsi" w:cs="Arial"/>
                <w:sz w:val="16"/>
                <w:szCs w:val="16"/>
                <w:lang w:val="bg-BG"/>
              </w:rPr>
            </w:pPr>
            <w:r w:rsidRPr="007F6927">
              <w:rPr>
                <w:rFonts w:asciiTheme="minorHAnsi" w:hAnsiTheme="minorHAnsi" w:cs="Arial"/>
                <w:sz w:val="16"/>
                <w:szCs w:val="16"/>
                <w:lang w:val="bg-BG"/>
              </w:rPr>
              <w:t>Проверете има ли ток</w:t>
            </w:r>
          </w:p>
        </w:tc>
      </w:tr>
      <w:tr w:rsidR="009711C0" w:rsidRPr="007F6927" w:rsidTr="00F57CE6">
        <w:trPr>
          <w:trHeight w:hRule="exact" w:val="370"/>
        </w:trPr>
        <w:tc>
          <w:tcPr>
            <w:tcW w:w="989" w:type="dxa"/>
            <w:vMerge/>
            <w:tcBorders>
              <w:left w:val="single" w:sz="6" w:space="0" w:color="auto"/>
              <w:bottom w:val="single" w:sz="6" w:space="0" w:color="auto"/>
              <w:right w:val="single" w:sz="6" w:space="0" w:color="auto"/>
            </w:tcBorders>
            <w:shd w:val="clear" w:color="auto" w:fill="C0C0C0"/>
            <w:vAlign w:val="center"/>
          </w:tcPr>
          <w:p w:rsidR="009711C0" w:rsidRPr="007F6927" w:rsidRDefault="009711C0" w:rsidP="00164E1A">
            <w:pPr>
              <w:rPr>
                <w:rFonts w:asciiTheme="minorHAnsi" w:hAnsiTheme="minorHAnsi" w:cs="Arial"/>
                <w:sz w:val="16"/>
                <w:szCs w:val="16"/>
              </w:rPr>
            </w:pPr>
          </w:p>
        </w:tc>
        <w:tc>
          <w:tcPr>
            <w:tcW w:w="1981" w:type="dxa"/>
            <w:tcBorders>
              <w:top w:val="nil"/>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nil"/>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160" w:type="dxa"/>
            <w:tcBorders>
              <w:top w:val="nil"/>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8A0FEA" w:rsidP="00164E1A">
            <w:pPr>
              <w:rPr>
                <w:rFonts w:asciiTheme="minorHAnsi" w:hAnsiTheme="minorHAnsi" w:cs="Arial"/>
                <w:sz w:val="16"/>
                <w:szCs w:val="16"/>
                <w:lang w:val="bg-BG"/>
              </w:rPr>
            </w:pPr>
            <w:r w:rsidRPr="007F6927">
              <w:rPr>
                <w:rFonts w:asciiTheme="minorHAnsi" w:hAnsiTheme="minorHAnsi" w:cs="Arial"/>
                <w:sz w:val="16"/>
                <w:szCs w:val="16"/>
                <w:lang w:val="bg-BG"/>
              </w:rPr>
              <w:t>Свържете се със сервиюния център</w:t>
            </w:r>
          </w:p>
        </w:tc>
      </w:tr>
      <w:tr w:rsidR="009711C0" w:rsidRPr="007F6927" w:rsidTr="00D45040">
        <w:trPr>
          <w:trHeight w:hRule="exact" w:val="624"/>
        </w:trPr>
        <w:tc>
          <w:tcPr>
            <w:tcW w:w="989" w:type="dxa"/>
            <w:vMerge w:val="restart"/>
            <w:tcBorders>
              <w:top w:val="single" w:sz="6" w:space="0" w:color="auto"/>
              <w:left w:val="single" w:sz="6" w:space="0" w:color="auto"/>
              <w:right w:val="single" w:sz="6" w:space="0" w:color="auto"/>
            </w:tcBorders>
            <w:shd w:val="clear" w:color="auto" w:fill="D9D9D9"/>
            <w:vAlign w:val="center"/>
          </w:tcPr>
          <w:p w:rsidR="009711C0" w:rsidRPr="007F6927" w:rsidRDefault="009711C0" w:rsidP="00164E1A">
            <w:pPr>
              <w:rPr>
                <w:rFonts w:asciiTheme="minorHAnsi" w:hAnsiTheme="minorHAnsi" w:cs="Arial"/>
                <w:sz w:val="16"/>
                <w:szCs w:val="16"/>
              </w:rPr>
            </w:pPr>
            <w:r w:rsidRPr="007F6927">
              <w:rPr>
                <w:rFonts w:asciiTheme="minorHAnsi" w:hAnsiTheme="minorHAnsi" w:cs="Arial"/>
                <w:b/>
                <w:bCs/>
                <w:sz w:val="16"/>
                <w:szCs w:val="16"/>
              </w:rPr>
              <w:t>Er17</w:t>
            </w: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1981" w:type="dxa"/>
            <w:vMerge w:val="restart"/>
            <w:tcBorders>
              <w:top w:val="single" w:sz="6" w:space="0" w:color="auto"/>
              <w:left w:val="single" w:sz="6" w:space="0" w:color="auto"/>
              <w:right w:val="single" w:sz="6" w:space="0" w:color="auto"/>
            </w:tcBorders>
            <w:shd w:val="clear" w:color="auto" w:fill="FFFFFF"/>
            <w:vAlign w:val="center"/>
          </w:tcPr>
          <w:p w:rsidR="009711C0" w:rsidRPr="007F6927" w:rsidRDefault="002F72F1" w:rsidP="009711C0">
            <w:pPr>
              <w:rPr>
                <w:rFonts w:asciiTheme="minorHAnsi" w:hAnsiTheme="minorHAnsi" w:cs="Arial"/>
                <w:sz w:val="16"/>
                <w:szCs w:val="16"/>
                <w:lang w:val="bg-BG"/>
              </w:rPr>
            </w:pPr>
            <w:r w:rsidRPr="007F6927">
              <w:rPr>
                <w:rFonts w:asciiTheme="minorHAnsi" w:hAnsiTheme="minorHAnsi" w:cs="Arial"/>
                <w:sz w:val="16"/>
                <w:szCs w:val="16"/>
                <w:lang w:val="bg-BG"/>
              </w:rPr>
              <w:t xml:space="preserve">Неуспешно настройване на </w:t>
            </w:r>
            <w:r w:rsidR="008A0FEA" w:rsidRPr="007F6927">
              <w:rPr>
                <w:rFonts w:asciiTheme="minorHAnsi" w:hAnsiTheme="minorHAnsi" w:cs="Arial"/>
                <w:sz w:val="16"/>
                <w:szCs w:val="16"/>
                <w:lang w:val="bg-BG"/>
              </w:rPr>
              <w:t>вездушния поток</w:t>
            </w: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vMerge w:val="restart"/>
            <w:tcBorders>
              <w:top w:val="single" w:sz="6" w:space="0" w:color="auto"/>
              <w:left w:val="single" w:sz="6" w:space="0" w:color="auto"/>
              <w:right w:val="single" w:sz="6" w:space="0" w:color="auto"/>
            </w:tcBorders>
            <w:shd w:val="clear" w:color="auto" w:fill="FFFFFF"/>
            <w:vAlign w:val="center"/>
          </w:tcPr>
          <w:p w:rsidR="009711C0" w:rsidRPr="007F6927" w:rsidRDefault="002F72F1" w:rsidP="00164E1A">
            <w:pPr>
              <w:rPr>
                <w:rFonts w:asciiTheme="minorHAnsi" w:hAnsiTheme="minorHAnsi" w:cs="Arial"/>
                <w:sz w:val="16"/>
                <w:szCs w:val="16"/>
              </w:rPr>
            </w:pPr>
            <w:r w:rsidRPr="007F6927">
              <w:rPr>
                <w:rFonts w:asciiTheme="minorHAnsi" w:hAnsiTheme="minorHAnsi" w:cs="Arial"/>
                <w:sz w:val="16"/>
                <w:szCs w:val="16"/>
              </w:rPr>
              <w:t>Сензор</w:t>
            </w:r>
            <w:r w:rsidRPr="007F6927">
              <w:rPr>
                <w:rFonts w:asciiTheme="minorHAnsi" w:hAnsiTheme="minorHAnsi" w:cs="Arial"/>
                <w:sz w:val="16"/>
                <w:szCs w:val="16"/>
                <w:lang w:val="bg-BG"/>
              </w:rPr>
              <w:t>а</w:t>
            </w:r>
            <w:r w:rsidRPr="007F6927">
              <w:rPr>
                <w:rFonts w:asciiTheme="minorHAnsi" w:hAnsiTheme="minorHAnsi" w:cs="Arial"/>
                <w:sz w:val="16"/>
                <w:szCs w:val="16"/>
              </w:rPr>
              <w:t xml:space="preserve"> на въздушния поток не извършва корекция</w:t>
            </w: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160" w:type="dxa"/>
            <w:vMerge w:val="restart"/>
            <w:tcBorders>
              <w:top w:val="single" w:sz="6" w:space="0" w:color="auto"/>
              <w:left w:val="single" w:sz="6" w:space="0" w:color="auto"/>
              <w:right w:val="single" w:sz="6" w:space="0" w:color="auto"/>
            </w:tcBorders>
            <w:shd w:val="clear" w:color="auto" w:fill="FFFFFF"/>
            <w:vAlign w:val="center"/>
          </w:tcPr>
          <w:p w:rsidR="00375FCC" w:rsidRPr="007F6927" w:rsidRDefault="00375FCC" w:rsidP="00375FCC">
            <w:pPr>
              <w:rPr>
                <w:rFonts w:asciiTheme="minorHAnsi" w:hAnsiTheme="minorHAnsi" w:cs="Arial"/>
                <w:sz w:val="16"/>
                <w:szCs w:val="16"/>
              </w:rPr>
            </w:pPr>
            <w:r w:rsidRPr="007F6927">
              <w:rPr>
                <w:rFonts w:asciiTheme="minorHAnsi" w:hAnsiTheme="minorHAnsi" w:cs="Arial"/>
                <w:sz w:val="16"/>
                <w:szCs w:val="16"/>
              </w:rPr>
              <w:t xml:space="preserve">Машината продължава да </w:t>
            </w:r>
            <w:r w:rsidRPr="007F6927">
              <w:rPr>
                <w:rFonts w:asciiTheme="minorHAnsi" w:hAnsiTheme="minorHAnsi" w:cs="Arial"/>
                <w:sz w:val="16"/>
                <w:szCs w:val="16"/>
                <w:lang w:val="bg-BG"/>
              </w:rPr>
              <w:t>работи</w:t>
            </w:r>
            <w:r w:rsidRPr="007F6927">
              <w:rPr>
                <w:rFonts w:asciiTheme="minorHAnsi" w:hAnsiTheme="minorHAnsi" w:cs="Arial"/>
                <w:sz w:val="16"/>
                <w:szCs w:val="16"/>
              </w:rPr>
              <w:t xml:space="preserve"> без </w:t>
            </w:r>
            <w:r w:rsidR="001A3BDA" w:rsidRPr="007F6927">
              <w:rPr>
                <w:rFonts w:asciiTheme="minorHAnsi" w:hAnsiTheme="minorHAnsi" w:cs="Arial"/>
                <w:sz w:val="16"/>
                <w:szCs w:val="16"/>
                <w:lang w:val="bg-BG"/>
              </w:rPr>
              <w:t>настройванеосновния</w:t>
            </w:r>
            <w:r w:rsidRPr="007F6927">
              <w:rPr>
                <w:rFonts w:asciiTheme="minorHAnsi" w:hAnsiTheme="minorHAnsi" w:cs="Arial"/>
                <w:sz w:val="16"/>
                <w:szCs w:val="16"/>
              </w:rPr>
              <w:t xml:space="preserve"> въздушния поток.</w:t>
            </w:r>
          </w:p>
          <w:p w:rsidR="009711C0" w:rsidRPr="007F6927" w:rsidRDefault="00375FCC" w:rsidP="00375FCC">
            <w:pPr>
              <w:rPr>
                <w:rFonts w:asciiTheme="minorHAnsi" w:hAnsiTheme="minorHAnsi" w:cs="Arial"/>
                <w:sz w:val="16"/>
                <w:szCs w:val="16"/>
              </w:rPr>
            </w:pPr>
            <w:r w:rsidRPr="007F6927">
              <w:rPr>
                <w:rFonts w:asciiTheme="minorHAnsi" w:hAnsiTheme="minorHAnsi" w:cs="Arial"/>
                <w:sz w:val="16"/>
                <w:szCs w:val="16"/>
              </w:rPr>
              <w:t xml:space="preserve">За да </w:t>
            </w:r>
            <w:r w:rsidR="001A3BDA" w:rsidRPr="007F6927">
              <w:rPr>
                <w:rFonts w:asciiTheme="minorHAnsi" w:hAnsiTheme="minorHAnsi" w:cs="Arial"/>
                <w:sz w:val="16"/>
                <w:szCs w:val="16"/>
                <w:lang w:val="bg-BG"/>
              </w:rPr>
              <w:t>ре</w:t>
            </w:r>
            <w:r w:rsidRPr="007F6927">
              <w:rPr>
                <w:rFonts w:asciiTheme="minorHAnsi" w:hAnsiTheme="minorHAnsi" w:cs="Arial"/>
                <w:sz w:val="16"/>
                <w:szCs w:val="16"/>
              </w:rPr>
              <w:t xml:space="preserve">активирате сензора, изключете машината. В края </w:t>
            </w:r>
            <w:r w:rsidR="001A3BDA" w:rsidRPr="007F6927">
              <w:rPr>
                <w:rFonts w:asciiTheme="minorHAnsi" w:hAnsiTheme="minorHAnsi" w:cs="Arial"/>
                <w:sz w:val="16"/>
                <w:szCs w:val="16"/>
                <w:lang w:val="bg-BG"/>
              </w:rPr>
              <w:t>гасенето</w:t>
            </w:r>
            <w:r w:rsidRPr="007F6927">
              <w:rPr>
                <w:rFonts w:asciiTheme="minorHAnsi" w:hAnsiTheme="minorHAnsi" w:cs="Arial"/>
                <w:sz w:val="16"/>
                <w:szCs w:val="16"/>
              </w:rPr>
              <w:t xml:space="preserve">, натиснете бутона за </w:t>
            </w:r>
            <w:r w:rsidR="001A3BDA" w:rsidRPr="007F6927">
              <w:rPr>
                <w:rFonts w:asciiTheme="minorHAnsi" w:hAnsiTheme="minorHAnsi" w:cs="Arial"/>
                <w:sz w:val="16"/>
                <w:szCs w:val="16"/>
                <w:lang w:val="bg-BG"/>
              </w:rPr>
              <w:t>вклщчване</w:t>
            </w:r>
            <w:r w:rsidRPr="007F6927">
              <w:rPr>
                <w:rFonts w:asciiTheme="minorHAnsi" w:hAnsiTheme="minorHAnsi" w:cs="Arial"/>
                <w:sz w:val="16"/>
                <w:szCs w:val="16"/>
              </w:rPr>
              <w:t xml:space="preserve"> за 3 секунди</w:t>
            </w:r>
          </w:p>
          <w:p w:rsidR="009711C0" w:rsidRPr="007F6927" w:rsidRDefault="009711C0" w:rsidP="00164E1A">
            <w:pPr>
              <w:rPr>
                <w:rFonts w:asciiTheme="minorHAnsi" w:hAnsiTheme="minorHAnsi" w:cs="Arial"/>
                <w:sz w:val="16"/>
                <w:szCs w:val="16"/>
              </w:rPr>
            </w:pPr>
          </w:p>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8A0FEA" w:rsidP="008A0FEA">
            <w:pPr>
              <w:rPr>
                <w:rFonts w:asciiTheme="minorHAnsi" w:hAnsiTheme="minorHAnsi" w:cs="Arial"/>
                <w:sz w:val="16"/>
                <w:szCs w:val="16"/>
              </w:rPr>
            </w:pPr>
            <w:r w:rsidRPr="007F6927">
              <w:rPr>
                <w:rFonts w:asciiTheme="minorHAnsi" w:hAnsiTheme="minorHAnsi" w:cs="Arial"/>
                <w:sz w:val="16"/>
                <w:szCs w:val="16"/>
              </w:rPr>
              <w:t>Уверете</w:t>
            </w:r>
            <w:r w:rsidRPr="007F6927">
              <w:rPr>
                <w:rFonts w:asciiTheme="minorHAnsi" w:hAnsiTheme="minorHAnsi" w:cs="Arial"/>
                <w:sz w:val="16"/>
                <w:szCs w:val="16"/>
                <w:lang w:val="bg-BG"/>
              </w:rPr>
              <w:t xml:space="preserve"> дали </w:t>
            </w:r>
            <w:r w:rsidRPr="007F6927">
              <w:rPr>
                <w:rFonts w:asciiTheme="minorHAnsi" w:hAnsiTheme="minorHAnsi" w:cs="Arial"/>
                <w:sz w:val="16"/>
                <w:szCs w:val="16"/>
              </w:rPr>
              <w:t xml:space="preserve">отворът за първичния въздух </w:t>
            </w:r>
            <w:r w:rsidRPr="007F6927">
              <w:rPr>
                <w:rFonts w:asciiTheme="minorHAnsi" w:hAnsiTheme="minorHAnsi" w:cs="Arial"/>
                <w:sz w:val="16"/>
                <w:szCs w:val="16"/>
                <w:lang w:val="bg-BG"/>
              </w:rPr>
              <w:t>е добре почистен</w:t>
            </w:r>
          </w:p>
        </w:tc>
      </w:tr>
      <w:tr w:rsidR="009711C0" w:rsidRPr="007F6927" w:rsidTr="00D45040">
        <w:trPr>
          <w:trHeight w:hRule="exact" w:val="705"/>
        </w:trPr>
        <w:tc>
          <w:tcPr>
            <w:tcW w:w="989" w:type="dxa"/>
            <w:vMerge/>
            <w:tcBorders>
              <w:left w:val="single" w:sz="6" w:space="0" w:color="auto"/>
              <w:right w:val="single" w:sz="6" w:space="0" w:color="auto"/>
            </w:tcBorders>
            <w:shd w:val="clear" w:color="auto" w:fill="D9D9D9"/>
            <w:vAlign w:val="center"/>
          </w:tcPr>
          <w:p w:rsidR="009711C0" w:rsidRPr="007F6927" w:rsidRDefault="009711C0" w:rsidP="00164E1A">
            <w:pPr>
              <w:rPr>
                <w:rFonts w:asciiTheme="minorHAnsi" w:hAnsiTheme="minorHAnsi" w:cs="Arial"/>
                <w:sz w:val="16"/>
                <w:szCs w:val="16"/>
              </w:rPr>
            </w:pPr>
          </w:p>
        </w:tc>
        <w:tc>
          <w:tcPr>
            <w:tcW w:w="1981" w:type="dxa"/>
            <w:vMerge/>
            <w:tcBorders>
              <w:left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tc>
        <w:tc>
          <w:tcPr>
            <w:tcW w:w="2070" w:type="dxa"/>
            <w:vMerge/>
            <w:tcBorders>
              <w:left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tc>
        <w:tc>
          <w:tcPr>
            <w:tcW w:w="2160" w:type="dxa"/>
            <w:vMerge/>
            <w:tcBorders>
              <w:left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8A0FEA" w:rsidP="008A0FEA">
            <w:pPr>
              <w:rPr>
                <w:rFonts w:asciiTheme="minorHAnsi" w:hAnsiTheme="minorHAnsi" w:cs="Arial"/>
                <w:sz w:val="16"/>
                <w:szCs w:val="16"/>
              </w:rPr>
            </w:pPr>
            <w:r w:rsidRPr="007F6927">
              <w:rPr>
                <w:rFonts w:asciiTheme="minorHAnsi" w:hAnsiTheme="minorHAnsi" w:cs="Arial"/>
                <w:sz w:val="16"/>
                <w:szCs w:val="16"/>
              </w:rPr>
              <w:t>Провер</w:t>
            </w:r>
            <w:r w:rsidRPr="007F6927">
              <w:rPr>
                <w:rFonts w:asciiTheme="minorHAnsi" w:hAnsiTheme="minorHAnsi" w:cs="Arial"/>
                <w:sz w:val="16"/>
                <w:szCs w:val="16"/>
                <w:lang w:val="bg-BG"/>
              </w:rPr>
              <w:t>ете</w:t>
            </w:r>
            <w:r w:rsidRPr="007F6927">
              <w:rPr>
                <w:rFonts w:asciiTheme="minorHAnsi" w:hAnsiTheme="minorHAnsi" w:cs="Arial"/>
                <w:sz w:val="16"/>
                <w:szCs w:val="16"/>
              </w:rPr>
              <w:t xml:space="preserve"> чистотата и </w:t>
            </w:r>
            <w:r w:rsidRPr="007F6927">
              <w:rPr>
                <w:rFonts w:asciiTheme="minorHAnsi" w:hAnsiTheme="minorHAnsi" w:cs="Arial"/>
                <w:sz w:val="16"/>
                <w:szCs w:val="16"/>
                <w:lang w:val="bg-BG"/>
              </w:rPr>
              <w:t>потока на тръбата за отвод на димните газове</w:t>
            </w:r>
          </w:p>
        </w:tc>
      </w:tr>
      <w:tr w:rsidR="009711C0" w:rsidRPr="007F6927" w:rsidTr="00D45040">
        <w:trPr>
          <w:trHeight w:hRule="exact" w:val="454"/>
        </w:trPr>
        <w:tc>
          <w:tcPr>
            <w:tcW w:w="989" w:type="dxa"/>
            <w:vMerge/>
            <w:tcBorders>
              <w:left w:val="single" w:sz="6" w:space="0" w:color="auto"/>
              <w:bottom w:val="single" w:sz="6" w:space="0" w:color="auto"/>
              <w:right w:val="single" w:sz="6" w:space="0" w:color="auto"/>
            </w:tcBorders>
            <w:shd w:val="clear" w:color="auto" w:fill="D9D9D9"/>
            <w:vAlign w:val="center"/>
          </w:tcPr>
          <w:p w:rsidR="009711C0" w:rsidRPr="007F6927" w:rsidRDefault="009711C0" w:rsidP="00164E1A">
            <w:pPr>
              <w:rPr>
                <w:rFonts w:asciiTheme="minorHAnsi" w:hAnsiTheme="minorHAnsi" w:cs="Arial"/>
                <w:sz w:val="16"/>
                <w:szCs w:val="16"/>
              </w:rPr>
            </w:pPr>
          </w:p>
        </w:tc>
        <w:tc>
          <w:tcPr>
            <w:tcW w:w="1981" w:type="dxa"/>
            <w:vMerge/>
            <w:tcBorders>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tc>
        <w:tc>
          <w:tcPr>
            <w:tcW w:w="2070" w:type="dxa"/>
            <w:vMerge/>
            <w:tcBorders>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tc>
        <w:tc>
          <w:tcPr>
            <w:tcW w:w="2160" w:type="dxa"/>
            <w:vMerge/>
            <w:tcBorders>
              <w:left w:val="single" w:sz="6" w:space="0" w:color="auto"/>
              <w:bottom w:val="single" w:sz="6" w:space="0" w:color="auto"/>
              <w:right w:val="single" w:sz="6" w:space="0" w:color="auto"/>
            </w:tcBorders>
            <w:shd w:val="clear" w:color="auto" w:fill="FFFFFF"/>
            <w:vAlign w:val="center"/>
          </w:tcPr>
          <w:p w:rsidR="009711C0" w:rsidRPr="007F6927" w:rsidRDefault="009711C0"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9711C0" w:rsidRPr="007F6927" w:rsidRDefault="007E56B3" w:rsidP="00164E1A">
            <w:pPr>
              <w:rPr>
                <w:rFonts w:asciiTheme="minorHAnsi" w:hAnsiTheme="minorHAnsi" w:cs="Arial"/>
                <w:sz w:val="16"/>
                <w:szCs w:val="16"/>
              </w:rPr>
            </w:pPr>
            <w:r w:rsidRPr="007F6927">
              <w:rPr>
                <w:rFonts w:asciiTheme="minorHAnsi" w:hAnsiTheme="minorHAnsi" w:cs="Arial"/>
                <w:sz w:val="16"/>
                <w:szCs w:val="16"/>
                <w:lang w:val="bg-BG"/>
              </w:rPr>
              <w:t>Обърнете се към сервизния център</w:t>
            </w:r>
          </w:p>
        </w:tc>
      </w:tr>
    </w:tbl>
    <w:p w:rsidR="00164E1A" w:rsidRPr="007F6927" w:rsidRDefault="00164E1A" w:rsidP="00164E1A">
      <w:pPr>
        <w:rPr>
          <w:rFonts w:asciiTheme="minorHAnsi" w:hAnsiTheme="minorHAnsi" w:cs="Arial"/>
          <w:sz w:val="16"/>
          <w:szCs w:val="16"/>
        </w:rPr>
      </w:pPr>
    </w:p>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tbl>
      <w:tblPr>
        <w:tblW w:w="9270" w:type="dxa"/>
        <w:tblInd w:w="40" w:type="dxa"/>
        <w:tblLayout w:type="fixed"/>
        <w:tblCellMar>
          <w:left w:w="40" w:type="dxa"/>
          <w:right w:w="40" w:type="dxa"/>
        </w:tblCellMar>
        <w:tblLook w:val="0000"/>
      </w:tblPr>
      <w:tblGrid>
        <w:gridCol w:w="989"/>
        <w:gridCol w:w="1981"/>
        <w:gridCol w:w="2070"/>
        <w:gridCol w:w="2160"/>
        <w:gridCol w:w="2070"/>
      </w:tblGrid>
      <w:tr w:rsidR="00BB5372" w:rsidRPr="007F6927" w:rsidTr="00402586">
        <w:trPr>
          <w:trHeight w:hRule="exact" w:val="509"/>
        </w:trPr>
        <w:tc>
          <w:tcPr>
            <w:tcW w:w="989" w:type="dxa"/>
            <w:tcBorders>
              <w:top w:val="single" w:sz="6" w:space="0" w:color="auto"/>
              <w:left w:val="single" w:sz="6" w:space="0" w:color="auto"/>
              <w:bottom w:val="single" w:sz="6" w:space="0" w:color="auto"/>
              <w:right w:val="single" w:sz="6" w:space="0" w:color="auto"/>
            </w:tcBorders>
            <w:shd w:val="clear" w:color="auto" w:fill="C0C0C0"/>
            <w:vAlign w:val="center"/>
          </w:tcPr>
          <w:p w:rsidR="00BB5372" w:rsidRPr="007F6927" w:rsidRDefault="00BB5372" w:rsidP="00981F76">
            <w:pPr>
              <w:rPr>
                <w:rFonts w:asciiTheme="minorHAnsi" w:hAnsiTheme="minorHAnsi" w:cs="Arial"/>
                <w:sz w:val="16"/>
                <w:szCs w:val="16"/>
                <w:lang w:val="bg-BG"/>
              </w:rPr>
            </w:pPr>
            <w:r w:rsidRPr="007F6927">
              <w:rPr>
                <w:rFonts w:asciiTheme="minorHAnsi" w:hAnsiTheme="minorHAnsi" w:cs="Arial"/>
                <w:b/>
                <w:bCs/>
                <w:sz w:val="16"/>
                <w:szCs w:val="16"/>
                <w:lang w:val="bg-BG"/>
              </w:rPr>
              <w:t>СЪОБЩЕНИЕ НА ДИСПЛЕЯ</w:t>
            </w:r>
          </w:p>
        </w:tc>
        <w:tc>
          <w:tcPr>
            <w:tcW w:w="1981" w:type="dxa"/>
            <w:tcBorders>
              <w:top w:val="single" w:sz="6" w:space="0" w:color="auto"/>
              <w:left w:val="single" w:sz="6" w:space="0" w:color="auto"/>
              <w:bottom w:val="single" w:sz="6" w:space="0" w:color="auto"/>
              <w:right w:val="single" w:sz="6" w:space="0" w:color="auto"/>
            </w:tcBorders>
            <w:shd w:val="clear" w:color="auto" w:fill="C0C0C0"/>
            <w:vAlign w:val="center"/>
          </w:tcPr>
          <w:p w:rsidR="00BB5372" w:rsidRPr="007F6927" w:rsidRDefault="00BB5372" w:rsidP="00981F76">
            <w:pPr>
              <w:rPr>
                <w:rFonts w:asciiTheme="minorHAnsi" w:hAnsiTheme="minorHAnsi" w:cs="Arial"/>
                <w:sz w:val="16"/>
                <w:szCs w:val="16"/>
                <w:lang w:val="bg-BG"/>
              </w:rPr>
            </w:pPr>
            <w:r w:rsidRPr="007F6927">
              <w:rPr>
                <w:rFonts w:asciiTheme="minorHAnsi" w:hAnsiTheme="minorHAnsi" w:cs="Arial"/>
                <w:b/>
                <w:bCs/>
                <w:sz w:val="16"/>
                <w:szCs w:val="16"/>
                <w:lang w:val="bg-BG"/>
              </w:rPr>
              <w:t>ОПИСАНИЕ</w:t>
            </w:r>
          </w:p>
        </w:tc>
        <w:tc>
          <w:tcPr>
            <w:tcW w:w="2070" w:type="dxa"/>
            <w:tcBorders>
              <w:top w:val="single" w:sz="6" w:space="0" w:color="auto"/>
              <w:left w:val="single" w:sz="6" w:space="0" w:color="auto"/>
              <w:bottom w:val="single" w:sz="6" w:space="0" w:color="auto"/>
              <w:right w:val="single" w:sz="6" w:space="0" w:color="auto"/>
            </w:tcBorders>
            <w:shd w:val="clear" w:color="auto" w:fill="C0C0C0"/>
            <w:vAlign w:val="center"/>
          </w:tcPr>
          <w:p w:rsidR="00BB5372" w:rsidRPr="007F6927" w:rsidRDefault="00BB5372" w:rsidP="00981F76">
            <w:pPr>
              <w:rPr>
                <w:rFonts w:asciiTheme="minorHAnsi" w:hAnsiTheme="minorHAnsi" w:cs="Arial"/>
                <w:sz w:val="16"/>
                <w:szCs w:val="16"/>
                <w:lang w:val="bg-BG"/>
              </w:rPr>
            </w:pPr>
            <w:r w:rsidRPr="007F6927">
              <w:rPr>
                <w:rFonts w:asciiTheme="minorHAnsi" w:hAnsiTheme="minorHAnsi" w:cs="Arial"/>
                <w:b/>
                <w:bCs/>
                <w:sz w:val="16"/>
                <w:szCs w:val="16"/>
                <w:lang w:val="bg-BG"/>
              </w:rPr>
              <w:t>ВЪЗМОЖНИ ПРИЧИНИ</w:t>
            </w:r>
          </w:p>
        </w:tc>
        <w:tc>
          <w:tcPr>
            <w:tcW w:w="2160" w:type="dxa"/>
            <w:tcBorders>
              <w:top w:val="single" w:sz="6" w:space="0" w:color="auto"/>
              <w:left w:val="single" w:sz="6" w:space="0" w:color="auto"/>
              <w:bottom w:val="single" w:sz="6" w:space="0" w:color="auto"/>
              <w:right w:val="single" w:sz="6" w:space="0" w:color="auto"/>
            </w:tcBorders>
            <w:shd w:val="clear" w:color="auto" w:fill="C0C0C0"/>
            <w:vAlign w:val="center"/>
          </w:tcPr>
          <w:p w:rsidR="00BB5372" w:rsidRPr="007F6927" w:rsidRDefault="00BB5372" w:rsidP="00981F76">
            <w:pPr>
              <w:rPr>
                <w:rFonts w:asciiTheme="minorHAnsi" w:hAnsiTheme="minorHAnsi" w:cs="Arial"/>
                <w:sz w:val="16"/>
                <w:szCs w:val="16"/>
                <w:lang w:val="bg-BG"/>
              </w:rPr>
            </w:pPr>
            <w:r w:rsidRPr="007F6927">
              <w:rPr>
                <w:rFonts w:asciiTheme="minorHAnsi" w:hAnsiTheme="minorHAnsi" w:cs="Arial"/>
                <w:b/>
                <w:bCs/>
                <w:sz w:val="16"/>
                <w:szCs w:val="16"/>
                <w:lang w:val="bg-BG"/>
              </w:rPr>
              <w:t>ОТКРИВЕНИ ГРЕШКИ</w:t>
            </w:r>
          </w:p>
        </w:tc>
        <w:tc>
          <w:tcPr>
            <w:tcW w:w="2070" w:type="dxa"/>
            <w:tcBorders>
              <w:top w:val="single" w:sz="6" w:space="0" w:color="auto"/>
              <w:left w:val="single" w:sz="6" w:space="0" w:color="auto"/>
              <w:bottom w:val="single" w:sz="6" w:space="0" w:color="auto"/>
              <w:right w:val="single" w:sz="6" w:space="0" w:color="auto"/>
            </w:tcBorders>
            <w:shd w:val="clear" w:color="auto" w:fill="C0C0C0"/>
            <w:vAlign w:val="center"/>
          </w:tcPr>
          <w:p w:rsidR="00BB5372" w:rsidRPr="007F6927" w:rsidRDefault="00BB5372" w:rsidP="00981F76">
            <w:pPr>
              <w:rPr>
                <w:rFonts w:asciiTheme="minorHAnsi" w:hAnsiTheme="minorHAnsi" w:cs="Arial"/>
                <w:sz w:val="16"/>
                <w:szCs w:val="16"/>
                <w:lang w:val="bg-BG"/>
              </w:rPr>
            </w:pPr>
            <w:r w:rsidRPr="007F6927">
              <w:rPr>
                <w:rFonts w:asciiTheme="minorHAnsi" w:hAnsiTheme="minorHAnsi" w:cs="Arial"/>
                <w:b/>
                <w:bCs/>
                <w:sz w:val="16"/>
                <w:szCs w:val="16"/>
                <w:lang w:val="bg-BG"/>
              </w:rPr>
              <w:t>ПРИКАЗАНО СЪОБЩЕНИЕ</w:t>
            </w:r>
          </w:p>
        </w:tc>
      </w:tr>
      <w:tr w:rsidR="00164E1A" w:rsidRPr="007F6927" w:rsidTr="00402586">
        <w:trPr>
          <w:trHeight w:hRule="exact" w:val="710"/>
        </w:trPr>
        <w:tc>
          <w:tcPr>
            <w:tcW w:w="989" w:type="dxa"/>
            <w:tcBorders>
              <w:top w:val="single" w:sz="6" w:space="0" w:color="auto"/>
              <w:left w:val="single" w:sz="6" w:space="0" w:color="auto"/>
              <w:bottom w:val="single" w:sz="6" w:space="0" w:color="auto"/>
              <w:right w:val="single" w:sz="6" w:space="0" w:color="auto"/>
            </w:tcBorders>
            <w:shd w:val="clear" w:color="auto" w:fill="C0C0C0"/>
            <w:vAlign w:val="center"/>
          </w:tcPr>
          <w:p w:rsidR="00164E1A" w:rsidRPr="007F6927" w:rsidRDefault="00164E1A" w:rsidP="00164E1A">
            <w:pPr>
              <w:rPr>
                <w:rFonts w:asciiTheme="minorHAnsi" w:hAnsiTheme="minorHAnsi" w:cs="Arial"/>
                <w:sz w:val="16"/>
                <w:szCs w:val="16"/>
              </w:rPr>
            </w:pPr>
            <w:r w:rsidRPr="007F6927">
              <w:rPr>
                <w:rFonts w:asciiTheme="minorHAnsi" w:hAnsiTheme="minorHAnsi" w:cs="Arial"/>
                <w:b/>
                <w:bCs/>
                <w:sz w:val="16"/>
                <w:szCs w:val="16"/>
              </w:rPr>
              <w:t>Er39</w:t>
            </w:r>
          </w:p>
        </w:tc>
        <w:tc>
          <w:tcPr>
            <w:tcW w:w="1981" w:type="dxa"/>
            <w:tcBorders>
              <w:top w:val="single" w:sz="6" w:space="0" w:color="auto"/>
              <w:left w:val="single" w:sz="6" w:space="0" w:color="auto"/>
              <w:bottom w:val="single" w:sz="6" w:space="0" w:color="auto"/>
              <w:right w:val="single" w:sz="6" w:space="0" w:color="auto"/>
            </w:tcBorders>
            <w:shd w:val="clear" w:color="auto" w:fill="FFFFFF"/>
            <w:vAlign w:val="center"/>
          </w:tcPr>
          <w:p w:rsidR="00164E1A" w:rsidRPr="007F6927" w:rsidRDefault="008A0FEA" w:rsidP="0075492F">
            <w:pPr>
              <w:rPr>
                <w:rFonts w:asciiTheme="minorHAnsi" w:hAnsiTheme="minorHAnsi" w:cs="Arial"/>
                <w:sz w:val="16"/>
                <w:szCs w:val="16"/>
              </w:rPr>
            </w:pPr>
            <w:r w:rsidRPr="007F6927">
              <w:rPr>
                <w:rFonts w:asciiTheme="minorHAnsi" w:hAnsiTheme="minorHAnsi" w:cs="Arial"/>
                <w:sz w:val="16"/>
                <w:szCs w:val="16"/>
              </w:rPr>
              <w:t xml:space="preserve">Основния </w:t>
            </w:r>
            <w:r w:rsidRPr="007F6927">
              <w:rPr>
                <w:rFonts w:asciiTheme="minorHAnsi" w:hAnsiTheme="minorHAnsi" w:cs="Arial"/>
                <w:sz w:val="16"/>
                <w:szCs w:val="16"/>
                <w:lang w:val="bg-BG"/>
              </w:rPr>
              <w:t>сензор</w:t>
            </w:r>
            <w:r w:rsidRPr="007F6927">
              <w:rPr>
                <w:rFonts w:asciiTheme="minorHAnsi" w:hAnsiTheme="minorHAnsi" w:cs="Arial"/>
                <w:sz w:val="16"/>
                <w:szCs w:val="16"/>
              </w:rPr>
              <w:t xml:space="preserve"> за контролиране на въздуха е раз</w:t>
            </w:r>
            <w:r w:rsidR="0075492F" w:rsidRPr="007F6927">
              <w:rPr>
                <w:rFonts w:asciiTheme="minorHAnsi" w:hAnsiTheme="minorHAnsi" w:cs="Arial"/>
                <w:sz w:val="16"/>
                <w:szCs w:val="16"/>
                <w:lang w:val="bg-BG"/>
              </w:rPr>
              <w:t>вален</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164E1A" w:rsidRPr="007F6927" w:rsidRDefault="0075492F" w:rsidP="0075492F">
            <w:pPr>
              <w:rPr>
                <w:rFonts w:asciiTheme="minorHAnsi" w:hAnsiTheme="minorHAnsi" w:cs="Arial"/>
                <w:sz w:val="16"/>
                <w:szCs w:val="16"/>
                <w:lang w:val="bg-BG"/>
              </w:rPr>
            </w:pPr>
            <w:r w:rsidRPr="007F6927">
              <w:rPr>
                <w:rFonts w:asciiTheme="minorHAnsi" w:hAnsiTheme="minorHAnsi" w:cs="Arial"/>
                <w:sz w:val="16"/>
                <w:szCs w:val="16"/>
              </w:rPr>
              <w:t xml:space="preserve">Развален </w:t>
            </w:r>
            <w:r w:rsidRPr="007F6927">
              <w:rPr>
                <w:rFonts w:asciiTheme="minorHAnsi" w:hAnsiTheme="minorHAnsi" w:cs="Arial"/>
                <w:sz w:val="16"/>
                <w:szCs w:val="16"/>
                <w:lang w:val="bg-BG"/>
              </w:rPr>
              <w:t>сензор</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164E1A" w:rsidRPr="007F6927" w:rsidRDefault="001A3BDA" w:rsidP="001A3BDA">
            <w:pPr>
              <w:rPr>
                <w:rFonts w:asciiTheme="minorHAnsi" w:hAnsiTheme="minorHAnsi" w:cs="Arial"/>
                <w:sz w:val="16"/>
                <w:szCs w:val="16"/>
              </w:rPr>
            </w:pPr>
            <w:r w:rsidRPr="007F6927">
              <w:rPr>
                <w:rFonts w:asciiTheme="minorHAnsi" w:hAnsiTheme="minorHAnsi" w:cs="Arial"/>
                <w:sz w:val="16"/>
                <w:szCs w:val="16"/>
              </w:rPr>
              <w:t xml:space="preserve">Машината продължава да </w:t>
            </w:r>
            <w:r w:rsidRPr="007F6927">
              <w:rPr>
                <w:rFonts w:asciiTheme="minorHAnsi" w:hAnsiTheme="minorHAnsi" w:cs="Arial"/>
                <w:sz w:val="16"/>
                <w:szCs w:val="16"/>
                <w:lang w:val="bg-BG"/>
              </w:rPr>
              <w:t>работи</w:t>
            </w:r>
            <w:r w:rsidRPr="007F6927">
              <w:rPr>
                <w:rFonts w:asciiTheme="minorHAnsi" w:hAnsiTheme="minorHAnsi" w:cs="Arial"/>
                <w:sz w:val="16"/>
                <w:szCs w:val="16"/>
              </w:rPr>
              <w:t xml:space="preserve"> без </w:t>
            </w:r>
            <w:r w:rsidRPr="007F6927">
              <w:rPr>
                <w:rFonts w:asciiTheme="minorHAnsi" w:hAnsiTheme="minorHAnsi" w:cs="Arial"/>
                <w:sz w:val="16"/>
                <w:szCs w:val="16"/>
                <w:lang w:val="bg-BG"/>
              </w:rPr>
              <w:t>настройване на</w:t>
            </w:r>
            <w:r w:rsidRPr="007F6927">
              <w:rPr>
                <w:rFonts w:asciiTheme="minorHAnsi" w:hAnsiTheme="minorHAnsi" w:cs="Arial"/>
                <w:sz w:val="16"/>
                <w:szCs w:val="16"/>
              </w:rPr>
              <w:t xml:space="preserve"> първичния въздух</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164E1A" w:rsidRPr="007F6927" w:rsidRDefault="007E56B3" w:rsidP="00164E1A">
            <w:pPr>
              <w:rPr>
                <w:rFonts w:asciiTheme="minorHAnsi" w:hAnsiTheme="minorHAnsi" w:cs="Arial"/>
                <w:sz w:val="16"/>
                <w:szCs w:val="16"/>
              </w:rPr>
            </w:pPr>
            <w:r w:rsidRPr="007F6927">
              <w:rPr>
                <w:rFonts w:asciiTheme="minorHAnsi" w:hAnsiTheme="minorHAnsi" w:cs="Arial"/>
                <w:sz w:val="16"/>
                <w:szCs w:val="16"/>
                <w:lang w:val="bg-BG"/>
              </w:rPr>
              <w:t>Обърнете се към сервизния център</w:t>
            </w:r>
          </w:p>
        </w:tc>
      </w:tr>
      <w:tr w:rsidR="00C80528" w:rsidRPr="007F6927" w:rsidTr="00F57CE6">
        <w:trPr>
          <w:trHeight w:hRule="exact" w:val="514"/>
        </w:trPr>
        <w:tc>
          <w:tcPr>
            <w:tcW w:w="989" w:type="dxa"/>
            <w:vMerge w:val="restart"/>
            <w:tcBorders>
              <w:top w:val="single" w:sz="6" w:space="0" w:color="auto"/>
              <w:left w:val="single" w:sz="6" w:space="0" w:color="auto"/>
              <w:right w:val="single" w:sz="6" w:space="0" w:color="auto"/>
            </w:tcBorders>
            <w:shd w:val="clear" w:color="auto" w:fill="D9D9D9"/>
            <w:vAlign w:val="center"/>
          </w:tcPr>
          <w:p w:rsidR="00C80528" w:rsidRPr="007F6927" w:rsidRDefault="00C80528" w:rsidP="00164E1A">
            <w:pPr>
              <w:rPr>
                <w:rFonts w:asciiTheme="minorHAnsi" w:hAnsiTheme="minorHAnsi" w:cs="Arial"/>
                <w:sz w:val="16"/>
                <w:szCs w:val="16"/>
              </w:rPr>
            </w:pPr>
            <w:r w:rsidRPr="007F6927">
              <w:rPr>
                <w:rFonts w:asciiTheme="minorHAnsi" w:hAnsiTheme="minorHAnsi" w:cs="Arial"/>
                <w:b/>
                <w:bCs/>
                <w:sz w:val="16"/>
                <w:szCs w:val="16"/>
              </w:rPr>
              <w:t>Er41</w:t>
            </w: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tc>
        <w:tc>
          <w:tcPr>
            <w:tcW w:w="1981" w:type="dxa"/>
            <w:vMerge w:val="restart"/>
            <w:tcBorders>
              <w:top w:val="single" w:sz="6" w:space="0" w:color="auto"/>
              <w:left w:val="single" w:sz="6" w:space="0" w:color="auto"/>
              <w:right w:val="single" w:sz="6" w:space="0" w:color="auto"/>
            </w:tcBorders>
            <w:shd w:val="clear" w:color="auto" w:fill="FFFFFF"/>
            <w:vAlign w:val="center"/>
          </w:tcPr>
          <w:p w:rsidR="00C80528" w:rsidRPr="007F6927" w:rsidRDefault="0075492F" w:rsidP="0075492F">
            <w:pPr>
              <w:rPr>
                <w:rFonts w:asciiTheme="minorHAnsi" w:hAnsiTheme="minorHAnsi" w:cs="Arial"/>
                <w:sz w:val="16"/>
                <w:szCs w:val="16"/>
              </w:rPr>
            </w:pPr>
            <w:r w:rsidRPr="007F6927">
              <w:rPr>
                <w:rFonts w:asciiTheme="minorHAnsi" w:hAnsiTheme="minorHAnsi" w:cs="Arial"/>
                <w:sz w:val="16"/>
                <w:szCs w:val="16"/>
                <w:lang w:val="bg-BG"/>
              </w:rPr>
              <w:t>Н</w:t>
            </w:r>
            <w:r w:rsidRPr="007F6927">
              <w:rPr>
                <w:rFonts w:asciiTheme="minorHAnsi" w:hAnsiTheme="minorHAnsi" w:cs="Arial"/>
                <w:sz w:val="16"/>
                <w:szCs w:val="16"/>
              </w:rPr>
              <w:t>е е достигнат</w:t>
            </w:r>
            <w:r w:rsidRPr="007F6927">
              <w:rPr>
                <w:rFonts w:asciiTheme="minorHAnsi" w:hAnsiTheme="minorHAnsi" w:cs="Arial"/>
                <w:sz w:val="16"/>
                <w:szCs w:val="16"/>
                <w:lang w:val="bg-BG"/>
              </w:rPr>
              <w:t xml:space="preserve"> минимален</w:t>
            </w:r>
            <w:r w:rsidRPr="007F6927">
              <w:rPr>
                <w:rFonts w:asciiTheme="minorHAnsi" w:hAnsiTheme="minorHAnsi" w:cs="Arial"/>
                <w:sz w:val="16"/>
                <w:szCs w:val="16"/>
              </w:rPr>
              <w:t xml:space="preserve"> въздушен поток по време на изпитването </w:t>
            </w:r>
          </w:p>
        </w:tc>
        <w:tc>
          <w:tcPr>
            <w:tcW w:w="2070" w:type="dxa"/>
            <w:tcBorders>
              <w:top w:val="single" w:sz="6" w:space="0" w:color="auto"/>
              <w:left w:val="single" w:sz="6" w:space="0" w:color="auto"/>
              <w:bottom w:val="nil"/>
              <w:right w:val="single" w:sz="6" w:space="0" w:color="auto"/>
            </w:tcBorders>
            <w:shd w:val="clear" w:color="auto" w:fill="FFFFFF"/>
            <w:vAlign w:val="center"/>
          </w:tcPr>
          <w:p w:rsidR="00C80528" w:rsidRPr="007F6927" w:rsidRDefault="0075492F" w:rsidP="0075492F">
            <w:pPr>
              <w:rPr>
                <w:rFonts w:asciiTheme="minorHAnsi" w:hAnsiTheme="minorHAnsi" w:cs="Arial"/>
                <w:sz w:val="16"/>
                <w:szCs w:val="16"/>
              </w:rPr>
            </w:pPr>
            <w:r w:rsidRPr="007F6927">
              <w:rPr>
                <w:rFonts w:asciiTheme="minorHAnsi" w:hAnsiTheme="minorHAnsi" w:cs="Arial"/>
                <w:sz w:val="16"/>
                <w:szCs w:val="16"/>
                <w:lang w:val="bg-BG"/>
              </w:rPr>
              <w:t>Отвора за п</w:t>
            </w:r>
            <w:r w:rsidRPr="007F6927">
              <w:rPr>
                <w:rFonts w:asciiTheme="minorHAnsi" w:hAnsiTheme="minorHAnsi" w:cs="Arial"/>
                <w:sz w:val="16"/>
                <w:szCs w:val="16"/>
              </w:rPr>
              <w:t>ървичен въздух е блокиран или недостатъчно чист</w:t>
            </w:r>
          </w:p>
        </w:tc>
        <w:tc>
          <w:tcPr>
            <w:tcW w:w="2160" w:type="dxa"/>
            <w:vMerge w:val="restart"/>
            <w:tcBorders>
              <w:top w:val="single" w:sz="6" w:space="0" w:color="auto"/>
              <w:left w:val="single" w:sz="6" w:space="0" w:color="auto"/>
              <w:right w:val="single" w:sz="6" w:space="0" w:color="auto"/>
            </w:tcBorders>
            <w:shd w:val="clear" w:color="auto" w:fill="FFFFFF"/>
            <w:vAlign w:val="center"/>
          </w:tcPr>
          <w:p w:rsidR="001A3BDA" w:rsidRPr="007F6927" w:rsidRDefault="001A3BDA" w:rsidP="001A3BDA">
            <w:pPr>
              <w:rPr>
                <w:rFonts w:asciiTheme="minorHAnsi" w:hAnsiTheme="minorHAnsi" w:cs="Arial"/>
                <w:sz w:val="16"/>
                <w:szCs w:val="16"/>
              </w:rPr>
            </w:pPr>
            <w:r w:rsidRPr="007F6927">
              <w:rPr>
                <w:rFonts w:asciiTheme="minorHAnsi" w:hAnsiTheme="minorHAnsi" w:cs="Arial"/>
                <w:sz w:val="16"/>
                <w:szCs w:val="16"/>
              </w:rPr>
              <w:t xml:space="preserve">Изчакайте да спре машината, след това натиснете и задръжте бутона на </w:t>
            </w:r>
            <w:r w:rsidRPr="007F6927">
              <w:rPr>
                <w:rFonts w:asciiTheme="minorHAnsi" w:hAnsiTheme="minorHAnsi" w:cs="Arial"/>
                <w:sz w:val="16"/>
                <w:szCs w:val="16"/>
                <w:lang w:val="bg-BG"/>
              </w:rPr>
              <w:t>включване</w:t>
            </w:r>
            <w:r w:rsidRPr="007F6927">
              <w:rPr>
                <w:rFonts w:asciiTheme="minorHAnsi" w:hAnsiTheme="minorHAnsi" w:cs="Arial"/>
                <w:sz w:val="16"/>
                <w:szCs w:val="16"/>
              </w:rPr>
              <w:t xml:space="preserve"> за 3 секунди</w:t>
            </w: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C80528" w:rsidRPr="007F6927" w:rsidRDefault="008A0FEA" w:rsidP="00C80528">
            <w:pPr>
              <w:rPr>
                <w:rFonts w:asciiTheme="minorHAnsi" w:hAnsiTheme="minorHAnsi" w:cs="Arial"/>
                <w:sz w:val="16"/>
                <w:szCs w:val="16"/>
              </w:rPr>
            </w:pPr>
            <w:r w:rsidRPr="007F6927">
              <w:rPr>
                <w:rFonts w:asciiTheme="minorHAnsi" w:hAnsiTheme="minorHAnsi" w:cs="Arial"/>
                <w:sz w:val="16"/>
                <w:szCs w:val="16"/>
              </w:rPr>
              <w:t>Уверете се, че отворът за първичния въздух е чист</w:t>
            </w:r>
          </w:p>
        </w:tc>
      </w:tr>
      <w:tr w:rsidR="00C80528" w:rsidRPr="007F6927" w:rsidTr="00F57CE6">
        <w:trPr>
          <w:trHeight w:hRule="exact" w:val="584"/>
        </w:trPr>
        <w:tc>
          <w:tcPr>
            <w:tcW w:w="989" w:type="dxa"/>
            <w:vMerge/>
            <w:tcBorders>
              <w:left w:val="single" w:sz="6" w:space="0" w:color="auto"/>
              <w:right w:val="single" w:sz="6" w:space="0" w:color="auto"/>
            </w:tcBorders>
            <w:shd w:val="clear" w:color="auto" w:fill="D9D9D9"/>
            <w:vAlign w:val="center"/>
          </w:tcPr>
          <w:p w:rsidR="00C80528" w:rsidRPr="007F6927" w:rsidRDefault="00C80528" w:rsidP="00164E1A">
            <w:pPr>
              <w:rPr>
                <w:rFonts w:asciiTheme="minorHAnsi" w:hAnsiTheme="minorHAnsi" w:cs="Arial"/>
                <w:sz w:val="16"/>
                <w:szCs w:val="16"/>
              </w:rPr>
            </w:pPr>
          </w:p>
        </w:tc>
        <w:tc>
          <w:tcPr>
            <w:tcW w:w="1981" w:type="dxa"/>
            <w:vMerge/>
            <w:tcBorders>
              <w:left w:val="single" w:sz="6" w:space="0" w:color="auto"/>
              <w:right w:val="single" w:sz="6" w:space="0" w:color="auto"/>
            </w:tcBorders>
            <w:shd w:val="clear" w:color="auto" w:fill="FFFFFF"/>
            <w:vAlign w:val="center"/>
          </w:tcPr>
          <w:p w:rsidR="00C80528" w:rsidRPr="007F6927" w:rsidRDefault="00C80528" w:rsidP="00164E1A">
            <w:pPr>
              <w:rPr>
                <w:rFonts w:asciiTheme="minorHAnsi" w:hAnsiTheme="minorHAnsi" w:cs="Arial"/>
                <w:sz w:val="16"/>
                <w:szCs w:val="16"/>
              </w:rPr>
            </w:pPr>
          </w:p>
        </w:tc>
        <w:tc>
          <w:tcPr>
            <w:tcW w:w="2070" w:type="dxa"/>
            <w:tcBorders>
              <w:top w:val="nil"/>
              <w:left w:val="single" w:sz="6" w:space="0" w:color="auto"/>
              <w:bottom w:val="single" w:sz="6" w:space="0" w:color="auto"/>
              <w:right w:val="single" w:sz="6" w:space="0" w:color="auto"/>
            </w:tcBorders>
            <w:shd w:val="clear" w:color="auto" w:fill="FFFFFF"/>
            <w:vAlign w:val="center"/>
          </w:tcPr>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tc>
        <w:tc>
          <w:tcPr>
            <w:tcW w:w="2160" w:type="dxa"/>
            <w:vMerge/>
            <w:tcBorders>
              <w:left w:val="single" w:sz="6" w:space="0" w:color="auto"/>
              <w:right w:val="single" w:sz="6" w:space="0" w:color="auto"/>
            </w:tcBorders>
            <w:shd w:val="clear" w:color="auto" w:fill="FFFFFF"/>
            <w:vAlign w:val="center"/>
          </w:tcPr>
          <w:p w:rsidR="00C80528" w:rsidRPr="007F6927" w:rsidRDefault="00C80528"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C80528" w:rsidRPr="007F6927" w:rsidRDefault="007E56B3" w:rsidP="00164E1A">
            <w:pPr>
              <w:rPr>
                <w:rFonts w:asciiTheme="minorHAnsi" w:hAnsiTheme="minorHAnsi" w:cs="Arial"/>
                <w:sz w:val="16"/>
                <w:szCs w:val="16"/>
              </w:rPr>
            </w:pPr>
            <w:r w:rsidRPr="007F6927">
              <w:rPr>
                <w:rFonts w:asciiTheme="minorHAnsi" w:hAnsiTheme="minorHAnsi" w:cs="Arial"/>
                <w:sz w:val="16"/>
                <w:szCs w:val="16"/>
                <w:lang w:val="bg-BG"/>
              </w:rPr>
              <w:t>Обърнете се към сервизния център</w:t>
            </w:r>
          </w:p>
        </w:tc>
      </w:tr>
      <w:tr w:rsidR="00C80528" w:rsidRPr="007F6927" w:rsidTr="00F57CE6">
        <w:trPr>
          <w:trHeight w:hRule="exact" w:val="461"/>
        </w:trPr>
        <w:tc>
          <w:tcPr>
            <w:tcW w:w="989" w:type="dxa"/>
            <w:vMerge/>
            <w:tcBorders>
              <w:left w:val="single" w:sz="6" w:space="0" w:color="auto"/>
              <w:right w:val="single" w:sz="6" w:space="0" w:color="auto"/>
            </w:tcBorders>
            <w:shd w:val="clear" w:color="auto" w:fill="D9D9D9"/>
            <w:vAlign w:val="center"/>
          </w:tcPr>
          <w:p w:rsidR="00C80528" w:rsidRPr="007F6927" w:rsidRDefault="00C80528" w:rsidP="00164E1A">
            <w:pPr>
              <w:rPr>
                <w:rFonts w:asciiTheme="minorHAnsi" w:hAnsiTheme="minorHAnsi" w:cs="Arial"/>
                <w:sz w:val="16"/>
                <w:szCs w:val="16"/>
              </w:rPr>
            </w:pPr>
          </w:p>
        </w:tc>
        <w:tc>
          <w:tcPr>
            <w:tcW w:w="1981" w:type="dxa"/>
            <w:vMerge/>
            <w:tcBorders>
              <w:left w:val="single" w:sz="6" w:space="0" w:color="auto"/>
              <w:right w:val="single" w:sz="6" w:space="0" w:color="auto"/>
            </w:tcBorders>
            <w:shd w:val="clear" w:color="auto" w:fill="FFFFFF"/>
            <w:vAlign w:val="center"/>
          </w:tcPr>
          <w:p w:rsidR="00C80528" w:rsidRPr="007F6927" w:rsidRDefault="00C80528" w:rsidP="00164E1A">
            <w:pPr>
              <w:rPr>
                <w:rFonts w:asciiTheme="minorHAnsi" w:hAnsiTheme="minorHAnsi" w:cs="Arial"/>
                <w:sz w:val="16"/>
                <w:szCs w:val="16"/>
              </w:rPr>
            </w:pPr>
          </w:p>
        </w:tc>
        <w:tc>
          <w:tcPr>
            <w:tcW w:w="2070" w:type="dxa"/>
            <w:tcBorders>
              <w:top w:val="single" w:sz="6" w:space="0" w:color="auto"/>
              <w:left w:val="single" w:sz="6" w:space="0" w:color="auto"/>
              <w:bottom w:val="nil"/>
              <w:right w:val="single" w:sz="6" w:space="0" w:color="auto"/>
            </w:tcBorders>
            <w:shd w:val="clear" w:color="auto" w:fill="FFFFFF"/>
            <w:vAlign w:val="center"/>
          </w:tcPr>
          <w:p w:rsidR="00C80528" w:rsidRPr="007F6927" w:rsidRDefault="0075492F" w:rsidP="0075492F">
            <w:pPr>
              <w:rPr>
                <w:rFonts w:asciiTheme="minorHAnsi" w:hAnsiTheme="minorHAnsi" w:cs="Arial"/>
                <w:sz w:val="16"/>
                <w:szCs w:val="16"/>
              </w:rPr>
            </w:pPr>
            <w:r w:rsidRPr="007F6927">
              <w:rPr>
                <w:rFonts w:asciiTheme="minorHAnsi" w:hAnsiTheme="minorHAnsi" w:cs="Arial"/>
                <w:sz w:val="16"/>
                <w:szCs w:val="16"/>
              </w:rPr>
              <w:t xml:space="preserve">Запушване на тръбите за </w:t>
            </w:r>
            <w:r w:rsidRPr="007F6927">
              <w:rPr>
                <w:rFonts w:asciiTheme="minorHAnsi" w:hAnsiTheme="minorHAnsi" w:cs="Arial"/>
                <w:sz w:val="16"/>
                <w:szCs w:val="16"/>
                <w:lang w:val="bg-BG"/>
              </w:rPr>
              <w:t>димните</w:t>
            </w:r>
            <w:r w:rsidRPr="007F6927">
              <w:rPr>
                <w:rFonts w:asciiTheme="minorHAnsi" w:hAnsiTheme="minorHAnsi" w:cs="Arial"/>
                <w:sz w:val="16"/>
                <w:szCs w:val="16"/>
              </w:rPr>
              <w:t xml:space="preserve"> газове</w:t>
            </w:r>
          </w:p>
        </w:tc>
        <w:tc>
          <w:tcPr>
            <w:tcW w:w="2160" w:type="dxa"/>
            <w:vMerge/>
            <w:tcBorders>
              <w:left w:val="single" w:sz="6" w:space="0" w:color="auto"/>
              <w:right w:val="single" w:sz="6" w:space="0" w:color="auto"/>
            </w:tcBorders>
            <w:shd w:val="clear" w:color="auto" w:fill="FFFFFF"/>
            <w:vAlign w:val="center"/>
          </w:tcPr>
          <w:p w:rsidR="00C80528" w:rsidRPr="007F6927" w:rsidRDefault="00C80528"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C80528" w:rsidRPr="007F6927" w:rsidRDefault="008A0FEA" w:rsidP="00164E1A">
            <w:pPr>
              <w:rPr>
                <w:rFonts w:asciiTheme="minorHAnsi" w:hAnsiTheme="minorHAnsi" w:cs="Arial"/>
                <w:sz w:val="16"/>
                <w:szCs w:val="16"/>
              </w:rPr>
            </w:pPr>
            <w:r w:rsidRPr="007F6927">
              <w:rPr>
                <w:rFonts w:asciiTheme="minorHAnsi" w:hAnsiTheme="minorHAnsi" w:cs="Arial"/>
                <w:sz w:val="16"/>
                <w:szCs w:val="16"/>
              </w:rPr>
              <w:t>Провер</w:t>
            </w:r>
            <w:r w:rsidRPr="007F6927">
              <w:rPr>
                <w:rFonts w:asciiTheme="minorHAnsi" w:hAnsiTheme="minorHAnsi" w:cs="Arial"/>
                <w:sz w:val="16"/>
                <w:szCs w:val="16"/>
                <w:lang w:val="bg-BG"/>
              </w:rPr>
              <w:t>ете</w:t>
            </w:r>
            <w:r w:rsidRPr="007F6927">
              <w:rPr>
                <w:rFonts w:asciiTheme="minorHAnsi" w:hAnsiTheme="minorHAnsi" w:cs="Arial"/>
                <w:sz w:val="16"/>
                <w:szCs w:val="16"/>
              </w:rPr>
              <w:t xml:space="preserve"> чистотата и </w:t>
            </w:r>
            <w:r w:rsidRPr="007F6927">
              <w:rPr>
                <w:rFonts w:asciiTheme="minorHAnsi" w:hAnsiTheme="minorHAnsi" w:cs="Arial"/>
                <w:sz w:val="16"/>
                <w:szCs w:val="16"/>
                <w:lang w:val="bg-BG"/>
              </w:rPr>
              <w:t>потока на тръбата за отвод на димните газове</w:t>
            </w:r>
          </w:p>
        </w:tc>
      </w:tr>
      <w:tr w:rsidR="00C80528" w:rsidRPr="007F6927" w:rsidTr="00F57CE6">
        <w:trPr>
          <w:trHeight w:hRule="exact" w:val="389"/>
        </w:trPr>
        <w:tc>
          <w:tcPr>
            <w:tcW w:w="989" w:type="dxa"/>
            <w:vMerge/>
            <w:tcBorders>
              <w:left w:val="single" w:sz="6" w:space="0" w:color="auto"/>
              <w:right w:val="single" w:sz="6" w:space="0" w:color="auto"/>
            </w:tcBorders>
            <w:shd w:val="clear" w:color="auto" w:fill="D9D9D9"/>
            <w:vAlign w:val="center"/>
          </w:tcPr>
          <w:p w:rsidR="00C80528" w:rsidRPr="007F6927" w:rsidRDefault="00C80528" w:rsidP="00164E1A">
            <w:pPr>
              <w:rPr>
                <w:rFonts w:asciiTheme="minorHAnsi" w:hAnsiTheme="minorHAnsi" w:cs="Arial"/>
                <w:sz w:val="16"/>
                <w:szCs w:val="16"/>
              </w:rPr>
            </w:pPr>
          </w:p>
        </w:tc>
        <w:tc>
          <w:tcPr>
            <w:tcW w:w="1981" w:type="dxa"/>
            <w:vMerge/>
            <w:tcBorders>
              <w:left w:val="single" w:sz="6" w:space="0" w:color="auto"/>
              <w:right w:val="single" w:sz="6" w:space="0" w:color="auto"/>
            </w:tcBorders>
            <w:shd w:val="clear" w:color="auto" w:fill="FFFFFF"/>
            <w:vAlign w:val="center"/>
          </w:tcPr>
          <w:p w:rsidR="00C80528" w:rsidRPr="007F6927" w:rsidRDefault="00C80528" w:rsidP="00164E1A">
            <w:pPr>
              <w:rPr>
                <w:rFonts w:asciiTheme="minorHAnsi" w:hAnsiTheme="minorHAnsi" w:cs="Arial"/>
                <w:sz w:val="16"/>
                <w:szCs w:val="16"/>
              </w:rPr>
            </w:pPr>
          </w:p>
        </w:tc>
        <w:tc>
          <w:tcPr>
            <w:tcW w:w="2070" w:type="dxa"/>
            <w:tcBorders>
              <w:top w:val="nil"/>
              <w:left w:val="single" w:sz="6" w:space="0" w:color="auto"/>
              <w:bottom w:val="single" w:sz="6" w:space="0" w:color="auto"/>
              <w:right w:val="single" w:sz="6" w:space="0" w:color="auto"/>
            </w:tcBorders>
            <w:shd w:val="clear" w:color="auto" w:fill="FFFFFF"/>
            <w:vAlign w:val="center"/>
          </w:tcPr>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tc>
        <w:tc>
          <w:tcPr>
            <w:tcW w:w="2160" w:type="dxa"/>
            <w:vMerge/>
            <w:tcBorders>
              <w:left w:val="single" w:sz="6" w:space="0" w:color="auto"/>
              <w:right w:val="single" w:sz="6" w:space="0" w:color="auto"/>
            </w:tcBorders>
            <w:shd w:val="clear" w:color="auto" w:fill="FFFFFF"/>
            <w:vAlign w:val="center"/>
          </w:tcPr>
          <w:p w:rsidR="00C80528" w:rsidRPr="007F6927" w:rsidRDefault="00C80528"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C80528" w:rsidRPr="007F6927" w:rsidRDefault="007E56B3" w:rsidP="00164E1A">
            <w:pPr>
              <w:rPr>
                <w:rFonts w:asciiTheme="minorHAnsi" w:hAnsiTheme="minorHAnsi" w:cs="Arial"/>
                <w:sz w:val="16"/>
                <w:szCs w:val="16"/>
              </w:rPr>
            </w:pPr>
            <w:r w:rsidRPr="007F6927">
              <w:rPr>
                <w:rFonts w:asciiTheme="minorHAnsi" w:hAnsiTheme="minorHAnsi" w:cs="Arial"/>
                <w:sz w:val="16"/>
                <w:szCs w:val="16"/>
                <w:lang w:val="bg-BG"/>
              </w:rPr>
              <w:t>Обърнете се към сервизния център</w:t>
            </w:r>
          </w:p>
        </w:tc>
      </w:tr>
      <w:tr w:rsidR="00C80528" w:rsidRPr="007F6927" w:rsidTr="00F57CE6">
        <w:trPr>
          <w:trHeight w:hRule="exact" w:val="601"/>
        </w:trPr>
        <w:tc>
          <w:tcPr>
            <w:tcW w:w="989" w:type="dxa"/>
            <w:vMerge/>
            <w:tcBorders>
              <w:left w:val="single" w:sz="6" w:space="0" w:color="auto"/>
              <w:bottom w:val="single" w:sz="6" w:space="0" w:color="auto"/>
              <w:right w:val="single" w:sz="6" w:space="0" w:color="auto"/>
            </w:tcBorders>
            <w:shd w:val="clear" w:color="auto" w:fill="D9D9D9"/>
            <w:vAlign w:val="center"/>
          </w:tcPr>
          <w:p w:rsidR="00C80528" w:rsidRPr="007F6927" w:rsidRDefault="00C80528" w:rsidP="00164E1A">
            <w:pPr>
              <w:rPr>
                <w:rFonts w:asciiTheme="minorHAnsi" w:hAnsiTheme="minorHAnsi" w:cs="Arial"/>
                <w:sz w:val="16"/>
                <w:szCs w:val="16"/>
              </w:rPr>
            </w:pPr>
          </w:p>
        </w:tc>
        <w:tc>
          <w:tcPr>
            <w:tcW w:w="1981" w:type="dxa"/>
            <w:vMerge/>
            <w:tcBorders>
              <w:left w:val="single" w:sz="6" w:space="0" w:color="auto"/>
              <w:bottom w:val="single" w:sz="6" w:space="0" w:color="auto"/>
              <w:right w:val="single" w:sz="6" w:space="0" w:color="auto"/>
            </w:tcBorders>
            <w:shd w:val="clear" w:color="auto" w:fill="FFFFFF"/>
            <w:vAlign w:val="center"/>
          </w:tcPr>
          <w:p w:rsidR="00C80528" w:rsidRPr="007F6927" w:rsidRDefault="00C80528"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C80528" w:rsidRPr="007F6927" w:rsidRDefault="0075492F" w:rsidP="0075492F">
            <w:pPr>
              <w:rPr>
                <w:rFonts w:asciiTheme="minorHAnsi" w:hAnsiTheme="minorHAnsi" w:cs="Arial"/>
                <w:sz w:val="16"/>
                <w:szCs w:val="16"/>
              </w:rPr>
            </w:pPr>
            <w:r w:rsidRPr="007F6927">
              <w:rPr>
                <w:rFonts w:asciiTheme="minorHAnsi" w:hAnsiTheme="minorHAnsi" w:cs="Arial"/>
                <w:sz w:val="16"/>
                <w:szCs w:val="16"/>
              </w:rPr>
              <w:t>Неправилно затваряне на вратата по време на фазата на пал</w:t>
            </w:r>
            <w:r w:rsidRPr="007F6927">
              <w:rPr>
                <w:rFonts w:asciiTheme="minorHAnsi" w:hAnsiTheme="minorHAnsi" w:cs="Arial"/>
                <w:sz w:val="16"/>
                <w:szCs w:val="16"/>
                <w:lang w:val="bg-BG"/>
              </w:rPr>
              <w:t>е</w:t>
            </w:r>
            <w:r w:rsidRPr="007F6927">
              <w:rPr>
                <w:rFonts w:asciiTheme="minorHAnsi" w:hAnsiTheme="minorHAnsi" w:cs="Arial"/>
                <w:sz w:val="16"/>
                <w:szCs w:val="16"/>
              </w:rPr>
              <w:t>не</w:t>
            </w:r>
          </w:p>
        </w:tc>
        <w:tc>
          <w:tcPr>
            <w:tcW w:w="2160" w:type="dxa"/>
            <w:vMerge/>
            <w:tcBorders>
              <w:left w:val="single" w:sz="6" w:space="0" w:color="auto"/>
              <w:bottom w:val="single" w:sz="6" w:space="0" w:color="auto"/>
              <w:right w:val="single" w:sz="6" w:space="0" w:color="auto"/>
            </w:tcBorders>
            <w:shd w:val="clear" w:color="auto" w:fill="FFFFFF"/>
            <w:vAlign w:val="center"/>
          </w:tcPr>
          <w:p w:rsidR="00C80528" w:rsidRPr="007F6927" w:rsidRDefault="00C80528"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C80528" w:rsidRPr="007F6927" w:rsidRDefault="008A0FEA" w:rsidP="008A0FEA">
            <w:pPr>
              <w:rPr>
                <w:rFonts w:asciiTheme="minorHAnsi" w:hAnsiTheme="minorHAnsi" w:cs="Arial"/>
                <w:sz w:val="16"/>
                <w:szCs w:val="16"/>
                <w:lang w:val="bg-BG"/>
              </w:rPr>
            </w:pPr>
            <w:r w:rsidRPr="007F6927">
              <w:rPr>
                <w:rFonts w:asciiTheme="minorHAnsi" w:hAnsiTheme="minorHAnsi" w:cs="Arial"/>
                <w:sz w:val="16"/>
                <w:szCs w:val="16"/>
                <w:lang w:val="bg-BG"/>
              </w:rPr>
              <w:t>Проверете дали вратата е затворена добре</w:t>
            </w:r>
          </w:p>
        </w:tc>
      </w:tr>
      <w:tr w:rsidR="00C80528" w:rsidRPr="007F6927" w:rsidTr="00F57CE6">
        <w:trPr>
          <w:trHeight w:hRule="exact" w:val="566"/>
        </w:trPr>
        <w:tc>
          <w:tcPr>
            <w:tcW w:w="989" w:type="dxa"/>
            <w:vMerge w:val="restart"/>
            <w:tcBorders>
              <w:top w:val="single" w:sz="6" w:space="0" w:color="auto"/>
              <w:left w:val="single" w:sz="6" w:space="0" w:color="auto"/>
              <w:right w:val="single" w:sz="6" w:space="0" w:color="auto"/>
            </w:tcBorders>
            <w:shd w:val="clear" w:color="auto" w:fill="C0C0C0"/>
            <w:vAlign w:val="center"/>
          </w:tcPr>
          <w:p w:rsidR="00C80528" w:rsidRPr="007F6927" w:rsidRDefault="00C80528" w:rsidP="00164E1A">
            <w:pPr>
              <w:rPr>
                <w:rFonts w:asciiTheme="minorHAnsi" w:hAnsiTheme="minorHAnsi" w:cs="Arial"/>
                <w:sz w:val="16"/>
                <w:szCs w:val="16"/>
              </w:rPr>
            </w:pPr>
            <w:r w:rsidRPr="007F6927">
              <w:rPr>
                <w:rFonts w:asciiTheme="minorHAnsi" w:hAnsiTheme="minorHAnsi" w:cs="Arial"/>
                <w:b/>
                <w:bCs/>
                <w:sz w:val="16"/>
                <w:szCs w:val="16"/>
              </w:rPr>
              <w:t>Er42</w:t>
            </w: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tc>
        <w:tc>
          <w:tcPr>
            <w:tcW w:w="1981" w:type="dxa"/>
            <w:vMerge w:val="restart"/>
            <w:tcBorders>
              <w:top w:val="single" w:sz="6" w:space="0" w:color="auto"/>
              <w:left w:val="single" w:sz="6" w:space="0" w:color="auto"/>
              <w:right w:val="single" w:sz="6" w:space="0" w:color="auto"/>
            </w:tcBorders>
            <w:shd w:val="clear" w:color="auto" w:fill="FFFFFF"/>
            <w:vAlign w:val="center"/>
          </w:tcPr>
          <w:p w:rsidR="00C80528" w:rsidRPr="007F6927" w:rsidRDefault="0075492F" w:rsidP="00164E1A">
            <w:pPr>
              <w:rPr>
                <w:rFonts w:asciiTheme="minorHAnsi" w:hAnsiTheme="minorHAnsi" w:cs="Arial"/>
                <w:sz w:val="16"/>
                <w:szCs w:val="16"/>
              </w:rPr>
            </w:pPr>
            <w:r w:rsidRPr="007F6927">
              <w:rPr>
                <w:rFonts w:asciiTheme="minorHAnsi" w:hAnsiTheme="minorHAnsi" w:cs="Arial"/>
                <w:sz w:val="16"/>
                <w:szCs w:val="16"/>
                <w:lang w:val="bg-BG"/>
              </w:rPr>
              <w:t>П</w:t>
            </w:r>
            <w:r w:rsidRPr="007F6927">
              <w:rPr>
                <w:rFonts w:asciiTheme="minorHAnsi" w:hAnsiTheme="minorHAnsi" w:cs="Arial"/>
                <w:sz w:val="16"/>
                <w:szCs w:val="16"/>
              </w:rPr>
              <w:t>ревишен</w:t>
            </w:r>
            <w:r w:rsidRPr="007F6927">
              <w:rPr>
                <w:rFonts w:asciiTheme="minorHAnsi" w:hAnsiTheme="minorHAnsi" w:cs="Arial"/>
                <w:sz w:val="16"/>
                <w:szCs w:val="16"/>
                <w:lang w:val="bg-BG"/>
              </w:rPr>
              <w:t xml:space="preserve"> е м</w:t>
            </w:r>
            <w:r w:rsidRPr="007F6927">
              <w:rPr>
                <w:rFonts w:asciiTheme="minorHAnsi" w:hAnsiTheme="minorHAnsi" w:cs="Arial"/>
                <w:sz w:val="16"/>
                <w:szCs w:val="16"/>
              </w:rPr>
              <w:t>аксимал</w:t>
            </w:r>
            <w:r w:rsidRPr="007F6927">
              <w:rPr>
                <w:rFonts w:asciiTheme="minorHAnsi" w:hAnsiTheme="minorHAnsi" w:cs="Arial"/>
                <w:sz w:val="16"/>
                <w:szCs w:val="16"/>
                <w:lang w:val="bg-BG"/>
              </w:rPr>
              <w:t>ният</w:t>
            </w:r>
            <w:r w:rsidRPr="007F6927">
              <w:rPr>
                <w:rFonts w:asciiTheme="minorHAnsi" w:hAnsiTheme="minorHAnsi" w:cs="Arial"/>
                <w:sz w:val="16"/>
                <w:szCs w:val="16"/>
              </w:rPr>
              <w:t xml:space="preserve"> въздушен поток </w:t>
            </w: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tc>
        <w:tc>
          <w:tcPr>
            <w:tcW w:w="2070" w:type="dxa"/>
            <w:vMerge w:val="restart"/>
            <w:tcBorders>
              <w:top w:val="single" w:sz="6" w:space="0" w:color="auto"/>
              <w:left w:val="single" w:sz="6" w:space="0" w:color="auto"/>
              <w:right w:val="single" w:sz="6" w:space="0" w:color="auto"/>
            </w:tcBorders>
            <w:shd w:val="clear" w:color="auto" w:fill="FFFFFF"/>
            <w:vAlign w:val="center"/>
          </w:tcPr>
          <w:p w:rsidR="00C80528" w:rsidRPr="007F6927" w:rsidRDefault="0075492F" w:rsidP="00164E1A">
            <w:pPr>
              <w:rPr>
                <w:rFonts w:asciiTheme="minorHAnsi" w:hAnsiTheme="minorHAnsi" w:cs="Arial"/>
                <w:sz w:val="16"/>
                <w:szCs w:val="16"/>
                <w:lang w:val="bg-BG"/>
              </w:rPr>
            </w:pPr>
            <w:r w:rsidRPr="007F6927">
              <w:rPr>
                <w:rFonts w:asciiTheme="minorHAnsi" w:hAnsiTheme="minorHAnsi" w:cs="Arial"/>
                <w:sz w:val="16"/>
                <w:szCs w:val="16"/>
                <w:lang w:val="bg-BG"/>
              </w:rPr>
              <w:t>Прекалено въвеждане на въздух</w:t>
            </w: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p w:rsidR="00C80528" w:rsidRPr="007F6927" w:rsidRDefault="00C80528" w:rsidP="00164E1A">
            <w:pPr>
              <w:rPr>
                <w:rFonts w:asciiTheme="minorHAnsi" w:hAnsiTheme="minorHAnsi" w:cs="Arial"/>
                <w:sz w:val="16"/>
                <w:szCs w:val="16"/>
              </w:rPr>
            </w:pPr>
          </w:p>
        </w:tc>
        <w:tc>
          <w:tcPr>
            <w:tcW w:w="2160" w:type="dxa"/>
            <w:vMerge w:val="restart"/>
            <w:tcBorders>
              <w:top w:val="single" w:sz="6" w:space="0" w:color="auto"/>
              <w:left w:val="single" w:sz="6" w:space="0" w:color="auto"/>
              <w:right w:val="single" w:sz="6" w:space="0" w:color="auto"/>
            </w:tcBorders>
            <w:shd w:val="clear" w:color="auto" w:fill="FFFFFF"/>
            <w:vAlign w:val="center"/>
          </w:tcPr>
          <w:p w:rsidR="001A3BDA" w:rsidRPr="007F6927" w:rsidRDefault="001A3BDA" w:rsidP="001A3BDA">
            <w:pPr>
              <w:rPr>
                <w:rFonts w:asciiTheme="minorHAnsi" w:hAnsiTheme="minorHAnsi" w:cs="Arial"/>
                <w:sz w:val="16"/>
                <w:szCs w:val="16"/>
              </w:rPr>
            </w:pPr>
            <w:r w:rsidRPr="007F6927">
              <w:rPr>
                <w:rFonts w:asciiTheme="minorHAnsi" w:hAnsiTheme="minorHAnsi" w:cs="Arial"/>
                <w:sz w:val="16"/>
                <w:szCs w:val="16"/>
              </w:rPr>
              <w:t xml:space="preserve">Изчакайте да спре машината, след това натиснете и задръжте бутона на </w:t>
            </w:r>
            <w:r w:rsidRPr="007F6927">
              <w:rPr>
                <w:rFonts w:asciiTheme="minorHAnsi" w:hAnsiTheme="minorHAnsi" w:cs="Arial"/>
                <w:sz w:val="16"/>
                <w:szCs w:val="16"/>
                <w:lang w:val="bg-BG"/>
              </w:rPr>
              <w:t>включване</w:t>
            </w:r>
            <w:r w:rsidRPr="007F6927">
              <w:rPr>
                <w:rFonts w:asciiTheme="minorHAnsi" w:hAnsiTheme="minorHAnsi" w:cs="Arial"/>
                <w:sz w:val="16"/>
                <w:szCs w:val="16"/>
              </w:rPr>
              <w:t xml:space="preserve"> за 3 секунди</w:t>
            </w:r>
          </w:p>
          <w:p w:rsidR="00C80528" w:rsidRPr="007F6927" w:rsidRDefault="00C80528"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C80528" w:rsidRPr="007F6927" w:rsidRDefault="008A0FEA" w:rsidP="008A0FEA">
            <w:pPr>
              <w:rPr>
                <w:rFonts w:asciiTheme="minorHAnsi" w:hAnsiTheme="minorHAnsi" w:cs="Arial"/>
                <w:sz w:val="16"/>
                <w:szCs w:val="16"/>
              </w:rPr>
            </w:pPr>
            <w:r w:rsidRPr="007F6927">
              <w:rPr>
                <w:rFonts w:asciiTheme="minorHAnsi" w:hAnsiTheme="minorHAnsi" w:cs="Arial"/>
                <w:sz w:val="16"/>
                <w:szCs w:val="16"/>
              </w:rPr>
              <w:t xml:space="preserve">Проверете </w:t>
            </w:r>
            <w:r w:rsidRPr="007F6927">
              <w:rPr>
                <w:rFonts w:asciiTheme="minorHAnsi" w:hAnsiTheme="minorHAnsi" w:cs="Arial"/>
                <w:sz w:val="16"/>
                <w:szCs w:val="16"/>
                <w:lang w:val="bg-BG"/>
              </w:rPr>
              <w:t>частта</w:t>
            </w:r>
            <w:r w:rsidRPr="007F6927">
              <w:rPr>
                <w:rFonts w:asciiTheme="minorHAnsi" w:hAnsiTheme="minorHAnsi" w:cs="Arial"/>
                <w:sz w:val="16"/>
                <w:szCs w:val="16"/>
              </w:rPr>
              <w:t xml:space="preserve"> с отвори за първичен въздух</w:t>
            </w:r>
          </w:p>
        </w:tc>
      </w:tr>
      <w:tr w:rsidR="00C80528" w:rsidRPr="007F6927" w:rsidTr="00F57CE6">
        <w:trPr>
          <w:trHeight w:hRule="exact" w:val="485"/>
        </w:trPr>
        <w:tc>
          <w:tcPr>
            <w:tcW w:w="989" w:type="dxa"/>
            <w:vMerge/>
            <w:tcBorders>
              <w:left w:val="single" w:sz="6" w:space="0" w:color="auto"/>
              <w:right w:val="single" w:sz="6" w:space="0" w:color="auto"/>
            </w:tcBorders>
            <w:shd w:val="clear" w:color="auto" w:fill="C0C0C0"/>
          </w:tcPr>
          <w:p w:rsidR="00C80528" w:rsidRPr="007F6927" w:rsidRDefault="00C80528" w:rsidP="00164E1A">
            <w:pPr>
              <w:rPr>
                <w:rFonts w:asciiTheme="minorHAnsi" w:hAnsiTheme="minorHAnsi" w:cs="Arial"/>
                <w:sz w:val="16"/>
                <w:szCs w:val="16"/>
              </w:rPr>
            </w:pPr>
          </w:p>
        </w:tc>
        <w:tc>
          <w:tcPr>
            <w:tcW w:w="1981" w:type="dxa"/>
            <w:vMerge/>
            <w:tcBorders>
              <w:left w:val="single" w:sz="6" w:space="0" w:color="auto"/>
              <w:right w:val="single" w:sz="6" w:space="0" w:color="auto"/>
            </w:tcBorders>
            <w:shd w:val="clear" w:color="auto" w:fill="FFFFFF"/>
          </w:tcPr>
          <w:p w:rsidR="00C80528" w:rsidRPr="007F6927" w:rsidRDefault="00C80528" w:rsidP="00164E1A">
            <w:pPr>
              <w:rPr>
                <w:rFonts w:asciiTheme="minorHAnsi" w:hAnsiTheme="minorHAnsi" w:cs="Arial"/>
                <w:sz w:val="16"/>
                <w:szCs w:val="16"/>
              </w:rPr>
            </w:pPr>
          </w:p>
        </w:tc>
        <w:tc>
          <w:tcPr>
            <w:tcW w:w="2070" w:type="dxa"/>
            <w:vMerge/>
            <w:tcBorders>
              <w:left w:val="single" w:sz="6" w:space="0" w:color="auto"/>
              <w:right w:val="single" w:sz="6" w:space="0" w:color="auto"/>
            </w:tcBorders>
            <w:shd w:val="clear" w:color="auto" w:fill="FFFFFF"/>
          </w:tcPr>
          <w:p w:rsidR="00C80528" w:rsidRPr="007F6927" w:rsidRDefault="00C80528" w:rsidP="00164E1A">
            <w:pPr>
              <w:rPr>
                <w:rFonts w:asciiTheme="minorHAnsi" w:hAnsiTheme="minorHAnsi" w:cs="Arial"/>
                <w:sz w:val="16"/>
                <w:szCs w:val="16"/>
              </w:rPr>
            </w:pPr>
          </w:p>
        </w:tc>
        <w:tc>
          <w:tcPr>
            <w:tcW w:w="2160" w:type="dxa"/>
            <w:vMerge/>
            <w:tcBorders>
              <w:left w:val="single" w:sz="6" w:space="0" w:color="auto"/>
              <w:right w:val="single" w:sz="6" w:space="0" w:color="auto"/>
            </w:tcBorders>
            <w:shd w:val="clear" w:color="auto" w:fill="FFFFFF"/>
          </w:tcPr>
          <w:p w:rsidR="00C80528" w:rsidRPr="007F6927" w:rsidRDefault="00C80528"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C80528" w:rsidRPr="007F6927" w:rsidRDefault="008A0FEA" w:rsidP="008A0FEA">
            <w:pPr>
              <w:rPr>
                <w:rFonts w:asciiTheme="minorHAnsi" w:hAnsiTheme="minorHAnsi" w:cs="Arial"/>
                <w:sz w:val="16"/>
                <w:szCs w:val="16"/>
                <w:lang w:val="bg-BG"/>
              </w:rPr>
            </w:pPr>
            <w:r w:rsidRPr="007F6927">
              <w:rPr>
                <w:rFonts w:asciiTheme="minorHAnsi" w:hAnsiTheme="minorHAnsi" w:cs="Arial"/>
                <w:sz w:val="16"/>
                <w:szCs w:val="16"/>
              </w:rPr>
              <w:t xml:space="preserve">Проверка чистотата на потока от </w:t>
            </w:r>
            <w:r w:rsidRPr="007F6927">
              <w:rPr>
                <w:rFonts w:asciiTheme="minorHAnsi" w:hAnsiTheme="minorHAnsi" w:cs="Arial"/>
                <w:sz w:val="16"/>
                <w:szCs w:val="16"/>
                <w:lang w:val="bg-BG"/>
              </w:rPr>
              <w:t>димните газове</w:t>
            </w:r>
          </w:p>
        </w:tc>
      </w:tr>
      <w:tr w:rsidR="00C80528" w:rsidRPr="007F6927" w:rsidTr="00F57CE6">
        <w:trPr>
          <w:trHeight w:hRule="exact" w:val="374"/>
        </w:trPr>
        <w:tc>
          <w:tcPr>
            <w:tcW w:w="989" w:type="dxa"/>
            <w:vMerge/>
            <w:tcBorders>
              <w:left w:val="single" w:sz="6" w:space="0" w:color="auto"/>
              <w:bottom w:val="single" w:sz="6" w:space="0" w:color="auto"/>
              <w:right w:val="single" w:sz="6" w:space="0" w:color="auto"/>
            </w:tcBorders>
            <w:shd w:val="clear" w:color="auto" w:fill="C0C0C0"/>
          </w:tcPr>
          <w:p w:rsidR="00C80528" w:rsidRPr="007F6927" w:rsidRDefault="00C80528" w:rsidP="00164E1A">
            <w:pPr>
              <w:rPr>
                <w:rFonts w:asciiTheme="minorHAnsi" w:hAnsiTheme="minorHAnsi" w:cs="Arial"/>
                <w:sz w:val="16"/>
                <w:szCs w:val="16"/>
              </w:rPr>
            </w:pPr>
          </w:p>
        </w:tc>
        <w:tc>
          <w:tcPr>
            <w:tcW w:w="1981" w:type="dxa"/>
            <w:vMerge/>
            <w:tcBorders>
              <w:left w:val="single" w:sz="6" w:space="0" w:color="auto"/>
              <w:bottom w:val="single" w:sz="6" w:space="0" w:color="auto"/>
              <w:right w:val="single" w:sz="6" w:space="0" w:color="auto"/>
            </w:tcBorders>
            <w:shd w:val="clear" w:color="auto" w:fill="FFFFFF"/>
          </w:tcPr>
          <w:p w:rsidR="00C80528" w:rsidRPr="007F6927" w:rsidRDefault="00C80528" w:rsidP="00164E1A">
            <w:pPr>
              <w:rPr>
                <w:rFonts w:asciiTheme="minorHAnsi" w:hAnsiTheme="minorHAnsi" w:cs="Arial"/>
                <w:sz w:val="16"/>
                <w:szCs w:val="16"/>
              </w:rPr>
            </w:pPr>
          </w:p>
        </w:tc>
        <w:tc>
          <w:tcPr>
            <w:tcW w:w="2070" w:type="dxa"/>
            <w:vMerge/>
            <w:tcBorders>
              <w:left w:val="single" w:sz="6" w:space="0" w:color="auto"/>
              <w:bottom w:val="single" w:sz="6" w:space="0" w:color="auto"/>
              <w:right w:val="single" w:sz="6" w:space="0" w:color="auto"/>
            </w:tcBorders>
            <w:shd w:val="clear" w:color="auto" w:fill="FFFFFF"/>
          </w:tcPr>
          <w:p w:rsidR="00C80528" w:rsidRPr="007F6927" w:rsidRDefault="00C80528" w:rsidP="00164E1A">
            <w:pPr>
              <w:rPr>
                <w:rFonts w:asciiTheme="minorHAnsi" w:hAnsiTheme="minorHAnsi" w:cs="Arial"/>
                <w:sz w:val="16"/>
                <w:szCs w:val="16"/>
              </w:rPr>
            </w:pPr>
          </w:p>
        </w:tc>
        <w:tc>
          <w:tcPr>
            <w:tcW w:w="2160" w:type="dxa"/>
            <w:vMerge/>
            <w:tcBorders>
              <w:left w:val="single" w:sz="6" w:space="0" w:color="auto"/>
              <w:bottom w:val="single" w:sz="6" w:space="0" w:color="auto"/>
              <w:right w:val="single" w:sz="6" w:space="0" w:color="auto"/>
            </w:tcBorders>
            <w:shd w:val="clear" w:color="auto" w:fill="FFFFFF"/>
          </w:tcPr>
          <w:p w:rsidR="00C80528" w:rsidRPr="007F6927" w:rsidRDefault="00C80528" w:rsidP="00164E1A">
            <w:pPr>
              <w:rPr>
                <w:rFonts w:asciiTheme="minorHAnsi" w:hAnsiTheme="minorHAnsi" w:cs="Arial"/>
                <w:sz w:val="16"/>
                <w:szCs w:val="16"/>
              </w:rPr>
            </w:pP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C80528" w:rsidRPr="007F6927" w:rsidRDefault="007E56B3" w:rsidP="00164E1A">
            <w:pPr>
              <w:rPr>
                <w:rFonts w:asciiTheme="minorHAnsi" w:hAnsiTheme="minorHAnsi" w:cs="Arial"/>
                <w:sz w:val="16"/>
                <w:szCs w:val="16"/>
              </w:rPr>
            </w:pPr>
            <w:r w:rsidRPr="007F6927">
              <w:rPr>
                <w:rFonts w:asciiTheme="minorHAnsi" w:hAnsiTheme="minorHAnsi" w:cs="Arial"/>
                <w:sz w:val="16"/>
                <w:szCs w:val="16"/>
                <w:lang w:val="bg-BG"/>
              </w:rPr>
              <w:t>Обърнете се към сервизния център</w:t>
            </w:r>
          </w:p>
        </w:tc>
      </w:tr>
      <w:tr w:rsidR="00164E1A" w:rsidRPr="007F6927" w:rsidTr="00402586">
        <w:trPr>
          <w:trHeight w:hRule="exact" w:val="422"/>
        </w:trPr>
        <w:tc>
          <w:tcPr>
            <w:tcW w:w="9270" w:type="dxa"/>
            <w:gridSpan w:val="5"/>
            <w:tcBorders>
              <w:top w:val="single" w:sz="6" w:space="0" w:color="auto"/>
              <w:left w:val="single" w:sz="6" w:space="0" w:color="auto"/>
              <w:bottom w:val="single" w:sz="6" w:space="0" w:color="auto"/>
              <w:right w:val="single" w:sz="6" w:space="0" w:color="auto"/>
            </w:tcBorders>
            <w:shd w:val="clear" w:color="auto" w:fill="D9D9D9"/>
          </w:tcPr>
          <w:p w:rsidR="00164E1A" w:rsidRPr="007F6927" w:rsidRDefault="0075492F" w:rsidP="0075492F">
            <w:pPr>
              <w:rPr>
                <w:rFonts w:asciiTheme="minorHAnsi" w:hAnsiTheme="minorHAnsi" w:cs="Arial"/>
                <w:sz w:val="16"/>
                <w:szCs w:val="16"/>
              </w:rPr>
            </w:pPr>
            <w:r w:rsidRPr="007F6927">
              <w:rPr>
                <w:rFonts w:asciiTheme="minorHAnsi" w:hAnsiTheme="minorHAnsi" w:cs="Arial"/>
                <w:b/>
                <w:bCs/>
                <w:sz w:val="16"/>
                <w:szCs w:val="16"/>
              </w:rPr>
              <w:t>ЗАБЕЛЕЖКА: Когато е описано решения не реш</w:t>
            </w:r>
            <w:r w:rsidRPr="007F6927">
              <w:rPr>
                <w:rFonts w:asciiTheme="minorHAnsi" w:hAnsiTheme="minorHAnsi" w:cs="Arial"/>
                <w:b/>
                <w:bCs/>
                <w:sz w:val="16"/>
                <w:szCs w:val="16"/>
                <w:lang w:val="bg-BG"/>
              </w:rPr>
              <w:t>ат</w:t>
            </w:r>
            <w:r w:rsidRPr="007F6927">
              <w:rPr>
                <w:rFonts w:asciiTheme="minorHAnsi" w:hAnsiTheme="minorHAnsi" w:cs="Arial"/>
                <w:b/>
                <w:bCs/>
                <w:sz w:val="16"/>
                <w:szCs w:val="16"/>
              </w:rPr>
              <w:t xml:space="preserve"> проблема, свържете се с </w:t>
            </w:r>
            <w:r w:rsidRPr="007F6927">
              <w:rPr>
                <w:rFonts w:asciiTheme="minorHAnsi" w:hAnsiTheme="minorHAnsi" w:cs="Arial"/>
                <w:b/>
                <w:bCs/>
                <w:sz w:val="16"/>
                <w:szCs w:val="16"/>
                <w:lang w:val="bg-BG"/>
              </w:rPr>
              <w:t>Сервизния ц</w:t>
            </w:r>
            <w:r w:rsidRPr="007F6927">
              <w:rPr>
                <w:rFonts w:asciiTheme="minorHAnsi" w:hAnsiTheme="minorHAnsi" w:cs="Arial"/>
                <w:b/>
                <w:bCs/>
                <w:sz w:val="16"/>
                <w:szCs w:val="16"/>
              </w:rPr>
              <w:t>ентъра</w:t>
            </w:r>
            <w:r w:rsidR="00164E1A" w:rsidRPr="007F6927">
              <w:rPr>
                <w:rFonts w:asciiTheme="minorHAnsi" w:hAnsiTheme="minorHAnsi" w:cs="Arial"/>
                <w:b/>
                <w:bCs/>
                <w:sz w:val="16"/>
                <w:szCs w:val="16"/>
              </w:rPr>
              <w:t>.</w:t>
            </w:r>
          </w:p>
        </w:tc>
      </w:tr>
    </w:tbl>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p w:rsidR="00164E1A" w:rsidRPr="007F6927" w:rsidRDefault="00164E1A" w:rsidP="00164E1A">
      <w:pPr>
        <w:rPr>
          <w:rFonts w:asciiTheme="minorHAnsi" w:hAnsiTheme="minorHAnsi" w:cs="Arial"/>
          <w:sz w:val="18"/>
          <w:szCs w:val="18"/>
        </w:rPr>
      </w:pPr>
    </w:p>
    <w:p w:rsidR="003E1507" w:rsidRPr="007F6927" w:rsidRDefault="003200B4" w:rsidP="003E1507">
      <w:pPr>
        <w:widowControl w:val="0"/>
        <w:autoSpaceDE w:val="0"/>
        <w:autoSpaceDN w:val="0"/>
        <w:adjustRightInd w:val="0"/>
        <w:spacing w:before="79" w:line="225" w:lineRule="exact"/>
        <w:ind w:left="20" w:right="48"/>
        <w:jc w:val="both"/>
        <w:rPr>
          <w:rFonts w:ascii="Calibri" w:eastAsia="Arial Unicode MS" w:hAnsi="Calibri" w:cs="Arial"/>
          <w:spacing w:val="2"/>
          <w:sz w:val="20"/>
          <w:szCs w:val="20"/>
        </w:rPr>
      </w:pPr>
      <w:r w:rsidRPr="007F6927">
        <w:rPr>
          <w:rFonts w:ascii="Calibri" w:eastAsia="Arial Unicode MS" w:hAnsi="Calibri" w:cs="Arial"/>
          <w:spacing w:val="2"/>
          <w:sz w:val="20"/>
          <w:szCs w:val="20"/>
          <w:lang w:val="bg-BG"/>
        </w:rPr>
        <w:t>Компанията</w:t>
      </w:r>
      <w:r w:rsidR="003E1507" w:rsidRPr="007F6927">
        <w:rPr>
          <w:rFonts w:ascii="Calibri" w:eastAsia="Arial Unicode MS" w:hAnsi="Calibri" w:cs="Arial"/>
          <w:spacing w:val="2"/>
          <w:sz w:val="20"/>
          <w:szCs w:val="20"/>
        </w:rPr>
        <w:t>АЛФА ПЛАМ а</w:t>
      </w:r>
      <w:r w:rsidR="003E1507" w:rsidRPr="007F6927">
        <w:rPr>
          <w:rFonts w:ascii="Calibri" w:eastAsia="Arial Unicode MS" w:hAnsi="Calibri" w:cs="Arial"/>
          <w:spacing w:val="2"/>
          <w:sz w:val="20"/>
          <w:szCs w:val="20"/>
          <w:lang w:val="bg-BG"/>
        </w:rPr>
        <w:t>.</w:t>
      </w:r>
      <w:r w:rsidR="003E1507" w:rsidRPr="007F6927">
        <w:rPr>
          <w:rFonts w:ascii="Calibri" w:eastAsia="Arial Unicode MS" w:hAnsi="Calibri" w:cs="Arial"/>
          <w:spacing w:val="2"/>
          <w:sz w:val="20"/>
          <w:szCs w:val="20"/>
        </w:rPr>
        <w:t>д</w:t>
      </w:r>
      <w:r w:rsidR="003E1507" w:rsidRPr="007F6927">
        <w:rPr>
          <w:rFonts w:ascii="Calibri" w:eastAsia="Arial Unicode MS" w:hAnsi="Calibri" w:cs="Arial"/>
          <w:spacing w:val="2"/>
          <w:sz w:val="20"/>
          <w:szCs w:val="20"/>
          <w:lang w:val="bg-BG"/>
        </w:rPr>
        <w:t>.</w:t>
      </w:r>
      <w:r w:rsidR="003E1507" w:rsidRPr="007F6927">
        <w:rPr>
          <w:rFonts w:ascii="Calibri" w:eastAsia="Arial Unicode MS" w:hAnsi="Calibri" w:cs="Arial"/>
          <w:spacing w:val="2"/>
          <w:sz w:val="20"/>
          <w:szCs w:val="20"/>
        </w:rPr>
        <w:t xml:space="preserve"> си запазва правото да променя това ръководство по всяко време и без предизвестие, </w:t>
      </w:r>
      <w:r w:rsidRPr="007F6927">
        <w:rPr>
          <w:rFonts w:ascii="Calibri" w:eastAsia="Arial Unicode MS" w:hAnsi="Calibri" w:cs="Arial"/>
          <w:spacing w:val="2"/>
          <w:sz w:val="20"/>
          <w:szCs w:val="20"/>
          <w:lang w:val="bg-BG"/>
        </w:rPr>
        <w:t xml:space="preserve">а </w:t>
      </w:r>
      <w:r w:rsidR="003E1507" w:rsidRPr="007F6927">
        <w:rPr>
          <w:rFonts w:ascii="Calibri" w:eastAsia="Arial Unicode MS" w:hAnsi="Calibri" w:cs="Arial"/>
          <w:spacing w:val="2"/>
          <w:sz w:val="20"/>
          <w:szCs w:val="20"/>
        </w:rPr>
        <w:t xml:space="preserve">всичко </w:t>
      </w:r>
      <w:r w:rsidRPr="007F6927">
        <w:rPr>
          <w:rFonts w:ascii="Calibri" w:eastAsia="Arial Unicode MS" w:hAnsi="Calibri" w:cs="Arial"/>
          <w:spacing w:val="2"/>
          <w:sz w:val="20"/>
          <w:szCs w:val="20"/>
          <w:lang w:val="bg-BG"/>
        </w:rPr>
        <w:t xml:space="preserve">с цел да </w:t>
      </w:r>
      <w:r w:rsidR="003E1507" w:rsidRPr="007F6927">
        <w:rPr>
          <w:rFonts w:ascii="Calibri" w:eastAsia="Arial Unicode MS" w:hAnsi="Calibri" w:cs="Arial"/>
          <w:spacing w:val="2"/>
          <w:sz w:val="20"/>
          <w:szCs w:val="20"/>
        </w:rPr>
        <w:t>подобр</w:t>
      </w:r>
      <w:r w:rsidRPr="007F6927">
        <w:rPr>
          <w:rFonts w:ascii="Calibri" w:eastAsia="Arial Unicode MS" w:hAnsi="Calibri" w:cs="Arial"/>
          <w:spacing w:val="2"/>
          <w:sz w:val="20"/>
          <w:szCs w:val="20"/>
          <w:lang w:val="bg-BG"/>
        </w:rPr>
        <w:t xml:space="preserve">и </w:t>
      </w:r>
      <w:r w:rsidR="003E1507" w:rsidRPr="007F6927">
        <w:rPr>
          <w:rFonts w:ascii="Calibri" w:eastAsia="Arial Unicode MS" w:hAnsi="Calibri" w:cs="Arial"/>
          <w:spacing w:val="2"/>
          <w:sz w:val="20"/>
          <w:szCs w:val="20"/>
        </w:rPr>
        <w:t xml:space="preserve">продукта. </w:t>
      </w:r>
      <w:r w:rsidRPr="007F6927">
        <w:rPr>
          <w:rFonts w:ascii="Calibri" w:eastAsia="Arial Unicode MS" w:hAnsi="Calibri" w:cs="Arial"/>
          <w:spacing w:val="2"/>
          <w:sz w:val="20"/>
          <w:szCs w:val="20"/>
          <w:lang w:val="bg-BG"/>
        </w:rPr>
        <w:t>Компанията</w:t>
      </w:r>
      <w:r w:rsidR="003E1507" w:rsidRPr="007F6927">
        <w:rPr>
          <w:rFonts w:ascii="Calibri" w:eastAsia="Arial Unicode MS" w:hAnsi="Calibri" w:cs="Arial"/>
          <w:spacing w:val="2"/>
          <w:sz w:val="20"/>
          <w:szCs w:val="20"/>
        </w:rPr>
        <w:t>АЛФА ПЛАМ а</w:t>
      </w:r>
      <w:r w:rsidR="003E1507" w:rsidRPr="007F6927">
        <w:rPr>
          <w:rFonts w:ascii="Calibri" w:eastAsia="Arial Unicode MS" w:hAnsi="Calibri" w:cs="Arial"/>
          <w:spacing w:val="2"/>
          <w:sz w:val="20"/>
          <w:szCs w:val="20"/>
          <w:lang w:val="bg-BG"/>
        </w:rPr>
        <w:t>.</w:t>
      </w:r>
      <w:r w:rsidR="003E1507" w:rsidRPr="007F6927">
        <w:rPr>
          <w:rFonts w:ascii="Calibri" w:eastAsia="Arial Unicode MS" w:hAnsi="Calibri" w:cs="Arial"/>
          <w:spacing w:val="2"/>
          <w:sz w:val="20"/>
          <w:szCs w:val="20"/>
        </w:rPr>
        <w:t>д</w:t>
      </w:r>
      <w:r w:rsidR="003E1507" w:rsidRPr="007F6927">
        <w:rPr>
          <w:rFonts w:ascii="Calibri" w:eastAsia="Arial Unicode MS" w:hAnsi="Calibri" w:cs="Arial"/>
          <w:spacing w:val="2"/>
          <w:sz w:val="20"/>
          <w:szCs w:val="20"/>
          <w:lang w:val="bg-BG"/>
        </w:rPr>
        <w:t>.</w:t>
      </w:r>
      <w:r w:rsidRPr="007F6927">
        <w:rPr>
          <w:rFonts w:ascii="Calibri" w:eastAsia="Arial Unicode MS" w:hAnsi="Calibri" w:cs="Arial"/>
          <w:spacing w:val="2"/>
          <w:sz w:val="20"/>
          <w:szCs w:val="20"/>
          <w:lang w:val="bg-BG"/>
        </w:rPr>
        <w:t>в</w:t>
      </w:r>
      <w:r w:rsidR="003E1507" w:rsidRPr="007F6927">
        <w:rPr>
          <w:rFonts w:ascii="Calibri" w:eastAsia="Arial Unicode MS" w:hAnsi="Calibri" w:cs="Arial"/>
          <w:spacing w:val="2"/>
          <w:sz w:val="20"/>
          <w:szCs w:val="20"/>
        </w:rPr>
        <w:t xml:space="preserve"> никакъв случай </w:t>
      </w:r>
      <w:r w:rsidRPr="007F6927">
        <w:rPr>
          <w:rFonts w:ascii="Calibri" w:eastAsia="Arial Unicode MS" w:hAnsi="Calibri" w:cs="Arial"/>
          <w:spacing w:val="2"/>
          <w:sz w:val="20"/>
          <w:szCs w:val="20"/>
          <w:lang w:val="bg-BG"/>
        </w:rPr>
        <w:t>не</w:t>
      </w:r>
      <w:r w:rsidR="003E1507" w:rsidRPr="007F6927">
        <w:rPr>
          <w:rFonts w:ascii="Calibri" w:eastAsia="Arial Unicode MS" w:hAnsi="Calibri" w:cs="Arial"/>
          <w:spacing w:val="2"/>
          <w:sz w:val="20"/>
          <w:szCs w:val="20"/>
        </w:rPr>
        <w:t xml:space="preserve"> носи отговорност за каквито и да било грешки или неточности в съдър</w:t>
      </w:r>
      <w:r w:rsidR="00BB5372">
        <w:rPr>
          <w:rFonts w:ascii="Calibri" w:eastAsia="Arial Unicode MS" w:hAnsi="Calibri" w:cs="Arial"/>
          <w:spacing w:val="2"/>
          <w:sz w:val="20"/>
          <w:szCs w:val="20"/>
        </w:rPr>
        <w:t>жанието на това ръководство. Вс</w:t>
      </w:r>
      <w:r w:rsidR="00BB5372">
        <w:rPr>
          <w:rFonts w:ascii="Calibri" w:eastAsia="Arial Unicode MS" w:hAnsi="Calibri" w:cs="Arial"/>
          <w:spacing w:val="2"/>
          <w:sz w:val="20"/>
          <w:szCs w:val="20"/>
          <w:lang w:val="bg-BG"/>
        </w:rPr>
        <w:t>ич</w:t>
      </w:r>
      <w:r w:rsidR="003E1507" w:rsidRPr="007F6927">
        <w:rPr>
          <w:rFonts w:ascii="Calibri" w:eastAsia="Arial Unicode MS" w:hAnsi="Calibri" w:cs="Arial"/>
          <w:spacing w:val="2"/>
          <w:sz w:val="20"/>
          <w:szCs w:val="20"/>
        </w:rPr>
        <w:t xml:space="preserve">ки </w:t>
      </w:r>
      <w:r w:rsidR="00BB5372">
        <w:rPr>
          <w:rFonts w:ascii="Calibri" w:eastAsia="Arial Unicode MS" w:hAnsi="Calibri" w:cs="Arial"/>
          <w:spacing w:val="2"/>
          <w:sz w:val="20"/>
          <w:szCs w:val="20"/>
          <w:lang w:val="bg-BG"/>
        </w:rPr>
        <w:t>проме</w:t>
      </w:r>
      <w:r w:rsidRPr="007F6927">
        <w:rPr>
          <w:rFonts w:ascii="Calibri" w:eastAsia="Arial Unicode MS" w:hAnsi="Calibri" w:cs="Arial"/>
          <w:spacing w:val="2"/>
          <w:sz w:val="20"/>
          <w:szCs w:val="20"/>
          <w:lang w:val="bg-BG"/>
        </w:rPr>
        <w:t>н</w:t>
      </w:r>
      <w:r w:rsidR="00BB5372">
        <w:rPr>
          <w:rFonts w:ascii="Calibri" w:eastAsia="Arial Unicode MS" w:hAnsi="Calibri" w:cs="Arial"/>
          <w:spacing w:val="2"/>
          <w:sz w:val="20"/>
          <w:szCs w:val="20"/>
          <w:lang w:val="bg-BG"/>
        </w:rPr>
        <w:t>и</w:t>
      </w:r>
      <w:r w:rsidRPr="007F6927">
        <w:rPr>
          <w:rFonts w:ascii="Calibri" w:eastAsia="Arial Unicode MS" w:hAnsi="Calibri" w:cs="Arial"/>
          <w:spacing w:val="2"/>
          <w:sz w:val="20"/>
          <w:szCs w:val="20"/>
          <w:lang w:val="bg-BG"/>
        </w:rPr>
        <w:t xml:space="preserve"> или </w:t>
      </w:r>
      <w:r w:rsidR="003E1507" w:rsidRPr="007F6927">
        <w:rPr>
          <w:rFonts w:ascii="Calibri" w:eastAsia="Arial Unicode MS" w:hAnsi="Calibri" w:cs="Arial"/>
          <w:spacing w:val="2"/>
          <w:sz w:val="20"/>
          <w:szCs w:val="20"/>
        </w:rPr>
        <w:t xml:space="preserve">частично възпроизвеждане на това ръководство без писменото разрешение на </w:t>
      </w:r>
      <w:r w:rsidRPr="007F6927">
        <w:rPr>
          <w:rFonts w:ascii="Calibri" w:eastAsia="Arial Unicode MS" w:hAnsi="Calibri" w:cs="Arial"/>
          <w:spacing w:val="2"/>
          <w:sz w:val="20"/>
          <w:szCs w:val="20"/>
          <w:lang w:val="bg-BG"/>
        </w:rPr>
        <w:t>Компанията</w:t>
      </w:r>
      <w:r w:rsidR="003E1507" w:rsidRPr="007F6927">
        <w:rPr>
          <w:rFonts w:ascii="Calibri" w:eastAsia="Arial Unicode MS" w:hAnsi="Calibri" w:cs="Arial"/>
          <w:spacing w:val="2"/>
          <w:sz w:val="20"/>
          <w:szCs w:val="20"/>
        </w:rPr>
        <w:t xml:space="preserve"> АЛФА ПЛАМ </w:t>
      </w:r>
      <w:r w:rsidR="003D3C45" w:rsidRPr="007F6927">
        <w:rPr>
          <w:rFonts w:ascii="Calibri" w:eastAsia="Arial Unicode MS" w:hAnsi="Calibri" w:cs="Arial"/>
          <w:spacing w:val="2"/>
          <w:sz w:val="20"/>
          <w:szCs w:val="20"/>
        </w:rPr>
        <w:t>а</w:t>
      </w:r>
      <w:r w:rsidR="003D3C45" w:rsidRPr="007F6927">
        <w:rPr>
          <w:rFonts w:ascii="Calibri" w:eastAsia="Arial Unicode MS" w:hAnsi="Calibri" w:cs="Arial"/>
          <w:spacing w:val="2"/>
          <w:sz w:val="20"/>
          <w:szCs w:val="20"/>
          <w:lang w:val="bg-BG"/>
        </w:rPr>
        <w:t>.</w:t>
      </w:r>
      <w:r w:rsidR="003D3C45" w:rsidRPr="007F6927">
        <w:rPr>
          <w:rFonts w:ascii="Calibri" w:eastAsia="Arial Unicode MS" w:hAnsi="Calibri" w:cs="Arial"/>
          <w:spacing w:val="2"/>
          <w:sz w:val="20"/>
          <w:szCs w:val="20"/>
        </w:rPr>
        <w:t>д</w:t>
      </w:r>
      <w:r w:rsidR="003114A6">
        <w:rPr>
          <w:rFonts w:ascii="Calibri" w:eastAsia="Arial Unicode MS" w:hAnsi="Calibri" w:cs="Arial"/>
          <w:spacing w:val="2"/>
          <w:sz w:val="20"/>
          <w:szCs w:val="20"/>
          <w:lang w:val="bg-BG"/>
        </w:rPr>
        <w:t>.</w:t>
      </w:r>
      <w:r w:rsidR="003E1507" w:rsidRPr="007F6927">
        <w:rPr>
          <w:rFonts w:ascii="Calibri" w:eastAsia="Arial Unicode MS" w:hAnsi="Calibri" w:cs="Arial"/>
          <w:spacing w:val="2"/>
          <w:sz w:val="20"/>
          <w:szCs w:val="20"/>
        </w:rPr>
        <w:t>е строго забранено.</w:t>
      </w:r>
    </w:p>
    <w:p w:rsidR="00164E1A" w:rsidRPr="007F6927" w:rsidRDefault="003E1507" w:rsidP="000E6A2C">
      <w:pPr>
        <w:widowControl w:val="0"/>
        <w:autoSpaceDE w:val="0"/>
        <w:autoSpaceDN w:val="0"/>
        <w:adjustRightInd w:val="0"/>
        <w:spacing w:before="79" w:line="225" w:lineRule="exact"/>
        <w:ind w:left="20" w:right="48"/>
        <w:jc w:val="both"/>
        <w:rPr>
          <w:rFonts w:asciiTheme="minorHAnsi" w:hAnsiTheme="minorHAnsi" w:cs="Arial"/>
          <w:sz w:val="18"/>
          <w:szCs w:val="18"/>
        </w:rPr>
      </w:pPr>
      <w:r w:rsidRPr="007F6927">
        <w:rPr>
          <w:rFonts w:ascii="Calibri" w:eastAsia="Arial Unicode MS" w:hAnsi="Calibri" w:cs="Arial"/>
          <w:spacing w:val="2"/>
          <w:sz w:val="20"/>
          <w:szCs w:val="20"/>
        </w:rPr>
        <w:t>Нарушителите ще бъдат преследвани. Данните и размери са предвидени като индикация</w:t>
      </w:r>
      <w:r w:rsidR="00C80528" w:rsidRPr="007F6927">
        <w:rPr>
          <w:rFonts w:asciiTheme="minorHAnsi" w:eastAsia="Arial Unicode MS" w:hAnsiTheme="minorHAnsi" w:cs="Arial"/>
          <w:spacing w:val="-1"/>
          <w:sz w:val="20"/>
          <w:szCs w:val="20"/>
        </w:rPr>
        <w:t xml:space="preserve">. </w:t>
      </w:r>
    </w:p>
    <w:sectPr w:rsidR="00164E1A" w:rsidRPr="007F6927" w:rsidSect="00164E1A">
      <w:type w:val="continuous"/>
      <w:pgSz w:w="12240" w:h="15840"/>
      <w:pgMar w:top="1166"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156" w:rsidRDefault="00E77156" w:rsidP="00215EA5">
      <w:r>
        <w:separator/>
      </w:r>
    </w:p>
  </w:endnote>
  <w:endnote w:type="continuationSeparator" w:id="1">
    <w:p w:rsidR="00E77156" w:rsidRDefault="00E77156" w:rsidP="00215EA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4885671"/>
      <w:docPartObj>
        <w:docPartGallery w:val="Page Numbers (Bottom of Page)"/>
        <w:docPartUnique/>
      </w:docPartObj>
    </w:sdtPr>
    <w:sdtEndPr>
      <w:rPr>
        <w:rFonts w:asciiTheme="minorHAnsi" w:hAnsiTheme="minorHAnsi"/>
        <w:noProof/>
      </w:rPr>
    </w:sdtEndPr>
    <w:sdtContent>
      <w:p w:rsidR="00981F76" w:rsidRDefault="00981F76" w:rsidP="00EE33EA">
        <w:pPr>
          <w:pStyle w:val="Footer"/>
          <w:jc w:val="center"/>
          <w:rPr>
            <w:lang w:val="bg-BG"/>
          </w:rPr>
        </w:pPr>
      </w:p>
      <w:p w:rsidR="00981F76" w:rsidRDefault="00981F76" w:rsidP="00EE33EA">
        <w:pPr>
          <w:pStyle w:val="Footer"/>
          <w:jc w:val="center"/>
          <w:rPr>
            <w:lang w:val="bg-BG"/>
          </w:rPr>
        </w:pPr>
        <w:r>
          <w:rPr>
            <w:lang w:val="bg-BG"/>
          </w:rPr>
          <w:tab/>
        </w:r>
        <w:r>
          <w:rPr>
            <w:lang w:val="bg-BG"/>
          </w:rPr>
          <w:tab/>
        </w:r>
      </w:p>
      <w:p w:rsidR="00981F76" w:rsidRDefault="00981F76" w:rsidP="00EE33EA">
        <w:pPr>
          <w:pStyle w:val="Footer"/>
          <w:jc w:val="center"/>
          <w:rPr>
            <w:rFonts w:asciiTheme="minorHAnsi" w:hAnsiTheme="minorHAnsi"/>
            <w:b/>
            <w:sz w:val="20"/>
            <w:szCs w:val="20"/>
            <w:lang w:val="bg-BG"/>
          </w:rPr>
        </w:pPr>
        <w:r>
          <w:rPr>
            <w:lang w:val="bg-BG"/>
          </w:rPr>
          <w:tab/>
        </w:r>
        <w:r>
          <w:rPr>
            <w:lang w:val="bg-BG"/>
          </w:rPr>
          <w:tab/>
        </w:r>
        <w:r>
          <w:rPr>
            <w:rFonts w:asciiTheme="minorHAnsi" w:hAnsiTheme="minorHAnsi"/>
            <w:b/>
            <w:sz w:val="20"/>
            <w:szCs w:val="20"/>
            <w:lang w:val="bg-BG"/>
          </w:rPr>
          <w:t xml:space="preserve">БЪЛГАРСКИ </w:t>
        </w:r>
        <w:r w:rsidR="005509D5" w:rsidRPr="00AC0251">
          <w:rPr>
            <w:rFonts w:asciiTheme="minorHAnsi" w:hAnsiTheme="minorHAnsi"/>
            <w:sz w:val="20"/>
            <w:szCs w:val="20"/>
          </w:rPr>
          <w:fldChar w:fldCharType="begin"/>
        </w:r>
        <w:r w:rsidRPr="00AC0251">
          <w:rPr>
            <w:rFonts w:asciiTheme="minorHAnsi" w:hAnsiTheme="minorHAnsi"/>
            <w:sz w:val="20"/>
            <w:szCs w:val="20"/>
          </w:rPr>
          <w:instrText xml:space="preserve"> PAGE   \* MERGEFORMAT </w:instrText>
        </w:r>
        <w:r w:rsidR="005509D5" w:rsidRPr="00AC0251">
          <w:rPr>
            <w:rFonts w:asciiTheme="minorHAnsi" w:hAnsiTheme="minorHAnsi"/>
            <w:sz w:val="20"/>
            <w:szCs w:val="20"/>
          </w:rPr>
          <w:fldChar w:fldCharType="separate"/>
        </w:r>
        <w:r w:rsidR="007D79B5">
          <w:rPr>
            <w:rFonts w:asciiTheme="minorHAnsi" w:hAnsiTheme="minorHAnsi"/>
            <w:noProof/>
            <w:sz w:val="20"/>
            <w:szCs w:val="20"/>
          </w:rPr>
          <w:t>41</w:t>
        </w:r>
        <w:r w:rsidR="005509D5" w:rsidRPr="00AC0251">
          <w:rPr>
            <w:rFonts w:asciiTheme="minorHAnsi" w:hAnsiTheme="minorHAnsi"/>
            <w:noProof/>
            <w:sz w:val="20"/>
            <w:szCs w:val="20"/>
          </w:rPr>
          <w:fldChar w:fldCharType="end"/>
        </w:r>
      </w:p>
      <w:p w:rsidR="00981F76" w:rsidRPr="00AC0251" w:rsidRDefault="005509D5">
        <w:pPr>
          <w:pStyle w:val="Footer"/>
          <w:jc w:val="right"/>
          <w:rPr>
            <w:rFonts w:asciiTheme="minorHAnsi" w:hAnsiTheme="minorHAnsi"/>
          </w:rPr>
        </w:pPr>
      </w:p>
    </w:sdtContent>
  </w:sdt>
  <w:p w:rsidR="00981F76" w:rsidRDefault="00981F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6063972"/>
      <w:docPartObj>
        <w:docPartGallery w:val="Page Numbers (Bottom of Page)"/>
        <w:docPartUnique/>
      </w:docPartObj>
    </w:sdtPr>
    <w:sdtEndPr>
      <w:rPr>
        <w:noProof/>
      </w:rPr>
    </w:sdtEndPr>
    <w:sdtContent>
      <w:p w:rsidR="00981F76" w:rsidRDefault="005509D5">
        <w:pPr>
          <w:pStyle w:val="Footer"/>
          <w:jc w:val="right"/>
        </w:pPr>
        <w:fldSimple w:instr=" PAGE   \* MERGEFORMAT ">
          <w:r w:rsidR="007D79B5">
            <w:rPr>
              <w:noProof/>
            </w:rPr>
            <w:t>28</w:t>
          </w:r>
        </w:fldSimple>
      </w:p>
    </w:sdtContent>
  </w:sdt>
  <w:p w:rsidR="00981F76" w:rsidRDefault="00981F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156" w:rsidRDefault="00E77156" w:rsidP="00215EA5">
      <w:r>
        <w:separator/>
      </w:r>
    </w:p>
  </w:footnote>
  <w:footnote w:type="continuationSeparator" w:id="1">
    <w:p w:rsidR="00E77156" w:rsidRDefault="00E77156" w:rsidP="00215E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F76" w:rsidRPr="00215EA5" w:rsidRDefault="00981F76" w:rsidP="002F404A">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521d97dd96329" style="width:11.25pt;height:11.25pt;visibility:visible;mso-wrap-style:square" o:bullet="t">
        <v:imagedata r:id="rId1" o:title="521d97dd96329"/>
      </v:shape>
    </w:pict>
  </w:numPicBullet>
  <w:numPicBullet w:numPicBulletId="1">
    <w:pict>
      <v:shape id="_x0000_i1053" type="#_x0000_t75" alt="Description: 521d97dd96329" style="width:126pt;height:124.5pt;visibility:visible;mso-wrap-style:square" o:bullet="t">
        <v:imagedata r:id="rId2" o:title="521d97dd96329"/>
      </v:shape>
    </w:pict>
  </w:numPicBullet>
  <w:numPicBullet w:numPicBulletId="2">
    <w:pict>
      <v:shape id="_x0000_i1054" type="#_x0000_t75" alt="Description: prohibited-symbol-md" style="width:92.25pt;height:93pt;visibility:visible;mso-wrap-style:square" o:bullet="t">
        <v:imagedata r:id="rId3" o:title="prohibited-symbol-md"/>
      </v:shape>
    </w:pict>
  </w:numPicBullet>
  <w:abstractNum w:abstractNumId="0">
    <w:nsid w:val="FFFFFFFE"/>
    <w:multiLevelType w:val="singleLevel"/>
    <w:tmpl w:val="F094188E"/>
    <w:lvl w:ilvl="0">
      <w:numFmt w:val="bullet"/>
      <w:lvlText w:val="*"/>
      <w:lvlJc w:val="left"/>
    </w:lvl>
  </w:abstractNum>
  <w:abstractNum w:abstractNumId="1">
    <w:nsid w:val="013D1D34"/>
    <w:multiLevelType w:val="hybridMultilevel"/>
    <w:tmpl w:val="02B0707C"/>
    <w:lvl w:ilvl="0" w:tplc="F094188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A6F93"/>
    <w:multiLevelType w:val="hybridMultilevel"/>
    <w:tmpl w:val="F1584DAA"/>
    <w:lvl w:ilvl="0" w:tplc="296C9094">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3">
    <w:nsid w:val="118F3D30"/>
    <w:multiLevelType w:val="hybridMultilevel"/>
    <w:tmpl w:val="38DEF4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C6700"/>
    <w:multiLevelType w:val="hybridMultilevel"/>
    <w:tmpl w:val="C13EF57C"/>
    <w:lvl w:ilvl="0" w:tplc="F094188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7F376A"/>
    <w:multiLevelType w:val="hybridMultilevel"/>
    <w:tmpl w:val="5C7A272E"/>
    <w:lvl w:ilvl="0" w:tplc="F094188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1C106E"/>
    <w:multiLevelType w:val="hybridMultilevel"/>
    <w:tmpl w:val="16F288A6"/>
    <w:lvl w:ilvl="0" w:tplc="CED4207E">
      <w:start w:val="1"/>
      <w:numFmt w:val="bullet"/>
      <w:lvlText w:val=""/>
      <w:lvlPicBulletId w:val="0"/>
      <w:lvlJc w:val="left"/>
      <w:pPr>
        <w:tabs>
          <w:tab w:val="num" w:pos="720"/>
        </w:tabs>
        <w:ind w:left="720" w:hanging="360"/>
      </w:pPr>
      <w:rPr>
        <w:rFonts w:ascii="Symbol" w:hAnsi="Symbol" w:hint="default"/>
      </w:rPr>
    </w:lvl>
    <w:lvl w:ilvl="1" w:tplc="D8F84222" w:tentative="1">
      <w:start w:val="1"/>
      <w:numFmt w:val="bullet"/>
      <w:lvlText w:val=""/>
      <w:lvlJc w:val="left"/>
      <w:pPr>
        <w:tabs>
          <w:tab w:val="num" w:pos="1440"/>
        </w:tabs>
        <w:ind w:left="1440" w:hanging="360"/>
      </w:pPr>
      <w:rPr>
        <w:rFonts w:ascii="Symbol" w:hAnsi="Symbol" w:hint="default"/>
      </w:rPr>
    </w:lvl>
    <w:lvl w:ilvl="2" w:tplc="7B5AC914" w:tentative="1">
      <w:start w:val="1"/>
      <w:numFmt w:val="bullet"/>
      <w:lvlText w:val=""/>
      <w:lvlJc w:val="left"/>
      <w:pPr>
        <w:tabs>
          <w:tab w:val="num" w:pos="2160"/>
        </w:tabs>
        <w:ind w:left="2160" w:hanging="360"/>
      </w:pPr>
      <w:rPr>
        <w:rFonts w:ascii="Symbol" w:hAnsi="Symbol" w:hint="default"/>
      </w:rPr>
    </w:lvl>
    <w:lvl w:ilvl="3" w:tplc="81B47DA4" w:tentative="1">
      <w:start w:val="1"/>
      <w:numFmt w:val="bullet"/>
      <w:lvlText w:val=""/>
      <w:lvlJc w:val="left"/>
      <w:pPr>
        <w:tabs>
          <w:tab w:val="num" w:pos="2880"/>
        </w:tabs>
        <w:ind w:left="2880" w:hanging="360"/>
      </w:pPr>
      <w:rPr>
        <w:rFonts w:ascii="Symbol" w:hAnsi="Symbol" w:hint="default"/>
      </w:rPr>
    </w:lvl>
    <w:lvl w:ilvl="4" w:tplc="92E6EFE6" w:tentative="1">
      <w:start w:val="1"/>
      <w:numFmt w:val="bullet"/>
      <w:lvlText w:val=""/>
      <w:lvlJc w:val="left"/>
      <w:pPr>
        <w:tabs>
          <w:tab w:val="num" w:pos="3600"/>
        </w:tabs>
        <w:ind w:left="3600" w:hanging="360"/>
      </w:pPr>
      <w:rPr>
        <w:rFonts w:ascii="Symbol" w:hAnsi="Symbol" w:hint="default"/>
      </w:rPr>
    </w:lvl>
    <w:lvl w:ilvl="5" w:tplc="CC8CA09A" w:tentative="1">
      <w:start w:val="1"/>
      <w:numFmt w:val="bullet"/>
      <w:lvlText w:val=""/>
      <w:lvlJc w:val="left"/>
      <w:pPr>
        <w:tabs>
          <w:tab w:val="num" w:pos="4320"/>
        </w:tabs>
        <w:ind w:left="4320" w:hanging="360"/>
      </w:pPr>
      <w:rPr>
        <w:rFonts w:ascii="Symbol" w:hAnsi="Symbol" w:hint="default"/>
      </w:rPr>
    </w:lvl>
    <w:lvl w:ilvl="6" w:tplc="C344A55C" w:tentative="1">
      <w:start w:val="1"/>
      <w:numFmt w:val="bullet"/>
      <w:lvlText w:val=""/>
      <w:lvlJc w:val="left"/>
      <w:pPr>
        <w:tabs>
          <w:tab w:val="num" w:pos="5040"/>
        </w:tabs>
        <w:ind w:left="5040" w:hanging="360"/>
      </w:pPr>
      <w:rPr>
        <w:rFonts w:ascii="Symbol" w:hAnsi="Symbol" w:hint="default"/>
      </w:rPr>
    </w:lvl>
    <w:lvl w:ilvl="7" w:tplc="539E6F70" w:tentative="1">
      <w:start w:val="1"/>
      <w:numFmt w:val="bullet"/>
      <w:lvlText w:val=""/>
      <w:lvlJc w:val="left"/>
      <w:pPr>
        <w:tabs>
          <w:tab w:val="num" w:pos="5760"/>
        </w:tabs>
        <w:ind w:left="5760" w:hanging="360"/>
      </w:pPr>
      <w:rPr>
        <w:rFonts w:ascii="Symbol" w:hAnsi="Symbol" w:hint="default"/>
      </w:rPr>
    </w:lvl>
    <w:lvl w:ilvl="8" w:tplc="73BEAEDA" w:tentative="1">
      <w:start w:val="1"/>
      <w:numFmt w:val="bullet"/>
      <w:lvlText w:val=""/>
      <w:lvlJc w:val="left"/>
      <w:pPr>
        <w:tabs>
          <w:tab w:val="num" w:pos="6480"/>
        </w:tabs>
        <w:ind w:left="6480" w:hanging="360"/>
      </w:pPr>
      <w:rPr>
        <w:rFonts w:ascii="Symbol" w:hAnsi="Symbol" w:hint="default"/>
      </w:rPr>
    </w:lvl>
  </w:abstractNum>
  <w:abstractNum w:abstractNumId="7">
    <w:nsid w:val="1C2E4448"/>
    <w:multiLevelType w:val="hybridMultilevel"/>
    <w:tmpl w:val="9CD4210C"/>
    <w:lvl w:ilvl="0" w:tplc="48DEE426">
      <w:start w:val="1"/>
      <w:numFmt w:val="decimal"/>
      <w:lvlText w:val="%1."/>
      <w:lvlJc w:val="left"/>
      <w:pPr>
        <w:ind w:left="225" w:hanging="225"/>
      </w:pPr>
      <w:rPr>
        <w:rFonts w:ascii="Calibri" w:eastAsia="Arial" w:hAnsi="Calibri" w:cstheme="minorBidi"/>
        <w:color w:val="231F20"/>
        <w:sz w:val="22"/>
        <w:szCs w:val="22"/>
      </w:rPr>
    </w:lvl>
    <w:lvl w:ilvl="1" w:tplc="42F40E5A">
      <w:start w:val="1"/>
      <w:numFmt w:val="bullet"/>
      <w:lvlText w:val="•"/>
      <w:lvlJc w:val="left"/>
      <w:pPr>
        <w:ind w:left="670" w:hanging="225"/>
      </w:pPr>
      <w:rPr>
        <w:rFonts w:hint="default"/>
      </w:rPr>
    </w:lvl>
    <w:lvl w:ilvl="2" w:tplc="046A9E94">
      <w:start w:val="1"/>
      <w:numFmt w:val="bullet"/>
      <w:lvlText w:val="•"/>
      <w:lvlJc w:val="left"/>
      <w:pPr>
        <w:ind w:left="1004" w:hanging="225"/>
      </w:pPr>
      <w:rPr>
        <w:rFonts w:hint="default"/>
      </w:rPr>
    </w:lvl>
    <w:lvl w:ilvl="3" w:tplc="046E39B8">
      <w:start w:val="1"/>
      <w:numFmt w:val="bullet"/>
      <w:lvlText w:val="•"/>
      <w:lvlJc w:val="left"/>
      <w:pPr>
        <w:ind w:left="1337" w:hanging="225"/>
      </w:pPr>
      <w:rPr>
        <w:rFonts w:hint="default"/>
      </w:rPr>
    </w:lvl>
    <w:lvl w:ilvl="4" w:tplc="AA0635E4">
      <w:start w:val="1"/>
      <w:numFmt w:val="bullet"/>
      <w:lvlText w:val="•"/>
      <w:lvlJc w:val="left"/>
      <w:pPr>
        <w:ind w:left="1670" w:hanging="225"/>
      </w:pPr>
      <w:rPr>
        <w:rFonts w:hint="default"/>
      </w:rPr>
    </w:lvl>
    <w:lvl w:ilvl="5" w:tplc="E838400C">
      <w:start w:val="1"/>
      <w:numFmt w:val="bullet"/>
      <w:lvlText w:val="•"/>
      <w:lvlJc w:val="left"/>
      <w:pPr>
        <w:ind w:left="2004" w:hanging="225"/>
      </w:pPr>
      <w:rPr>
        <w:rFonts w:hint="default"/>
      </w:rPr>
    </w:lvl>
    <w:lvl w:ilvl="6" w:tplc="83D88AE0">
      <w:start w:val="1"/>
      <w:numFmt w:val="bullet"/>
      <w:lvlText w:val="•"/>
      <w:lvlJc w:val="left"/>
      <w:pPr>
        <w:ind w:left="2337" w:hanging="225"/>
      </w:pPr>
      <w:rPr>
        <w:rFonts w:hint="default"/>
      </w:rPr>
    </w:lvl>
    <w:lvl w:ilvl="7" w:tplc="521EDC5C">
      <w:start w:val="1"/>
      <w:numFmt w:val="bullet"/>
      <w:lvlText w:val="•"/>
      <w:lvlJc w:val="left"/>
      <w:pPr>
        <w:ind w:left="2670" w:hanging="225"/>
      </w:pPr>
      <w:rPr>
        <w:rFonts w:hint="default"/>
      </w:rPr>
    </w:lvl>
    <w:lvl w:ilvl="8" w:tplc="3AA6407C">
      <w:start w:val="1"/>
      <w:numFmt w:val="bullet"/>
      <w:lvlText w:val="•"/>
      <w:lvlJc w:val="left"/>
      <w:pPr>
        <w:ind w:left="3004" w:hanging="225"/>
      </w:pPr>
      <w:rPr>
        <w:rFonts w:hint="default"/>
      </w:rPr>
    </w:lvl>
  </w:abstractNum>
  <w:abstractNum w:abstractNumId="8">
    <w:nsid w:val="212369EF"/>
    <w:multiLevelType w:val="multilevel"/>
    <w:tmpl w:val="D30AA374"/>
    <w:lvl w:ilvl="0">
      <w:start w:val="1"/>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
    <w:nsid w:val="26B34EE5"/>
    <w:multiLevelType w:val="hybridMultilevel"/>
    <w:tmpl w:val="FC74AD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2979C9"/>
    <w:multiLevelType w:val="singleLevel"/>
    <w:tmpl w:val="F1A4D1DE"/>
    <w:lvl w:ilvl="0">
      <w:start w:val="1"/>
      <w:numFmt w:val="decimal"/>
      <w:lvlText w:val="1.%1"/>
      <w:legacy w:legacy="1" w:legacySpace="0" w:legacyIndent="211"/>
      <w:lvlJc w:val="left"/>
      <w:rPr>
        <w:rFonts w:ascii="Arial" w:hAnsi="Arial" w:cs="Arial" w:hint="default"/>
      </w:rPr>
    </w:lvl>
  </w:abstractNum>
  <w:abstractNum w:abstractNumId="11">
    <w:nsid w:val="2EA072A8"/>
    <w:multiLevelType w:val="hybridMultilevel"/>
    <w:tmpl w:val="C2188B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5536AE"/>
    <w:multiLevelType w:val="hybridMultilevel"/>
    <w:tmpl w:val="FC9217DC"/>
    <w:lvl w:ilvl="0" w:tplc="F094188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955D85"/>
    <w:multiLevelType w:val="hybridMultilevel"/>
    <w:tmpl w:val="09E85BBE"/>
    <w:lvl w:ilvl="0" w:tplc="F094188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A3721"/>
    <w:multiLevelType w:val="hybridMultilevel"/>
    <w:tmpl w:val="423EC964"/>
    <w:lvl w:ilvl="0" w:tplc="95681DE8">
      <w:start w:val="1"/>
      <w:numFmt w:val="bullet"/>
      <w:lvlText w:val="-"/>
      <w:lvlJc w:val="left"/>
      <w:pPr>
        <w:ind w:left="217" w:hanging="86"/>
      </w:pPr>
      <w:rPr>
        <w:rFonts w:ascii="Arial" w:eastAsia="Arial" w:hAnsi="Arial" w:hint="default"/>
        <w:color w:val="231F20"/>
        <w:sz w:val="14"/>
        <w:szCs w:val="14"/>
      </w:rPr>
    </w:lvl>
    <w:lvl w:ilvl="1" w:tplc="9782D27A">
      <w:start w:val="1"/>
      <w:numFmt w:val="bullet"/>
      <w:lvlText w:val="•"/>
      <w:lvlJc w:val="left"/>
      <w:pPr>
        <w:ind w:left="576" w:hanging="86"/>
      </w:pPr>
      <w:rPr>
        <w:rFonts w:hint="default"/>
      </w:rPr>
    </w:lvl>
    <w:lvl w:ilvl="2" w:tplc="3196B03C">
      <w:start w:val="1"/>
      <w:numFmt w:val="bullet"/>
      <w:lvlText w:val="•"/>
      <w:lvlJc w:val="left"/>
      <w:pPr>
        <w:ind w:left="934" w:hanging="86"/>
      </w:pPr>
      <w:rPr>
        <w:rFonts w:hint="default"/>
      </w:rPr>
    </w:lvl>
    <w:lvl w:ilvl="3" w:tplc="7856E604">
      <w:start w:val="1"/>
      <w:numFmt w:val="bullet"/>
      <w:lvlText w:val="•"/>
      <w:lvlJc w:val="left"/>
      <w:pPr>
        <w:ind w:left="1293" w:hanging="86"/>
      </w:pPr>
      <w:rPr>
        <w:rFonts w:hint="default"/>
      </w:rPr>
    </w:lvl>
    <w:lvl w:ilvl="4" w:tplc="ED0C82FC">
      <w:start w:val="1"/>
      <w:numFmt w:val="bullet"/>
      <w:lvlText w:val="•"/>
      <w:lvlJc w:val="left"/>
      <w:pPr>
        <w:ind w:left="1652" w:hanging="86"/>
      </w:pPr>
      <w:rPr>
        <w:rFonts w:hint="default"/>
      </w:rPr>
    </w:lvl>
    <w:lvl w:ilvl="5" w:tplc="67B02996">
      <w:start w:val="1"/>
      <w:numFmt w:val="bullet"/>
      <w:lvlText w:val="•"/>
      <w:lvlJc w:val="left"/>
      <w:pPr>
        <w:ind w:left="2011" w:hanging="86"/>
      </w:pPr>
      <w:rPr>
        <w:rFonts w:hint="default"/>
      </w:rPr>
    </w:lvl>
    <w:lvl w:ilvl="6" w:tplc="C34E0D84">
      <w:start w:val="1"/>
      <w:numFmt w:val="bullet"/>
      <w:lvlText w:val="•"/>
      <w:lvlJc w:val="left"/>
      <w:pPr>
        <w:ind w:left="2370" w:hanging="86"/>
      </w:pPr>
      <w:rPr>
        <w:rFonts w:hint="default"/>
      </w:rPr>
    </w:lvl>
    <w:lvl w:ilvl="7" w:tplc="DE6443E6">
      <w:start w:val="1"/>
      <w:numFmt w:val="bullet"/>
      <w:lvlText w:val="•"/>
      <w:lvlJc w:val="left"/>
      <w:pPr>
        <w:ind w:left="2729" w:hanging="86"/>
      </w:pPr>
      <w:rPr>
        <w:rFonts w:hint="default"/>
      </w:rPr>
    </w:lvl>
    <w:lvl w:ilvl="8" w:tplc="55E237DE">
      <w:start w:val="1"/>
      <w:numFmt w:val="bullet"/>
      <w:lvlText w:val="•"/>
      <w:lvlJc w:val="left"/>
      <w:pPr>
        <w:ind w:left="3088" w:hanging="86"/>
      </w:pPr>
      <w:rPr>
        <w:rFonts w:hint="default"/>
      </w:rPr>
    </w:lvl>
  </w:abstractNum>
  <w:abstractNum w:abstractNumId="15">
    <w:nsid w:val="3C6938B9"/>
    <w:multiLevelType w:val="singleLevel"/>
    <w:tmpl w:val="BF243EEE"/>
    <w:lvl w:ilvl="0">
      <w:start w:val="1"/>
      <w:numFmt w:val="decimal"/>
      <w:lvlText w:val="%1."/>
      <w:legacy w:legacy="1" w:legacySpace="0" w:legacyIndent="197"/>
      <w:lvlJc w:val="left"/>
      <w:rPr>
        <w:rFonts w:ascii="Arial" w:hAnsi="Arial" w:cs="Arial" w:hint="default"/>
      </w:rPr>
    </w:lvl>
  </w:abstractNum>
  <w:abstractNum w:abstractNumId="16">
    <w:nsid w:val="3D9244DA"/>
    <w:multiLevelType w:val="singleLevel"/>
    <w:tmpl w:val="3B92A85A"/>
    <w:lvl w:ilvl="0">
      <w:start w:val="1"/>
      <w:numFmt w:val="decimal"/>
      <w:lvlText w:val="%1)"/>
      <w:legacy w:legacy="1" w:legacySpace="0" w:legacyIndent="158"/>
      <w:lvlJc w:val="left"/>
      <w:rPr>
        <w:rFonts w:ascii="Arial" w:hAnsi="Arial" w:cs="Arial" w:hint="default"/>
      </w:rPr>
    </w:lvl>
  </w:abstractNum>
  <w:abstractNum w:abstractNumId="17">
    <w:nsid w:val="4A8E6209"/>
    <w:multiLevelType w:val="singleLevel"/>
    <w:tmpl w:val="9DE845AE"/>
    <w:lvl w:ilvl="0">
      <w:start w:val="1"/>
      <w:numFmt w:val="lowerLetter"/>
      <w:lvlText w:val="%1)"/>
      <w:legacy w:legacy="1" w:legacySpace="0" w:legacyIndent="173"/>
      <w:lvlJc w:val="left"/>
      <w:rPr>
        <w:rFonts w:ascii="Arial" w:hAnsi="Arial" w:cs="Arial" w:hint="default"/>
      </w:rPr>
    </w:lvl>
  </w:abstractNum>
  <w:abstractNum w:abstractNumId="18">
    <w:nsid w:val="51270F2F"/>
    <w:multiLevelType w:val="hybridMultilevel"/>
    <w:tmpl w:val="8252E3B0"/>
    <w:lvl w:ilvl="0" w:tplc="F094188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3F11E7"/>
    <w:multiLevelType w:val="hybridMultilevel"/>
    <w:tmpl w:val="14BCD76C"/>
    <w:lvl w:ilvl="0" w:tplc="0B3E88A2">
      <w:start w:val="1"/>
      <w:numFmt w:val="bullet"/>
      <w:lvlText w:val="•"/>
      <w:lvlJc w:val="left"/>
      <w:pPr>
        <w:ind w:left="197" w:hanging="84"/>
      </w:pPr>
      <w:rPr>
        <w:rFonts w:ascii="Arial" w:eastAsia="Arial" w:hAnsi="Arial" w:hint="default"/>
        <w:color w:val="231F20"/>
        <w:sz w:val="14"/>
        <w:szCs w:val="14"/>
      </w:rPr>
    </w:lvl>
    <w:lvl w:ilvl="1" w:tplc="38742304">
      <w:start w:val="1"/>
      <w:numFmt w:val="bullet"/>
      <w:lvlText w:val="•"/>
      <w:lvlJc w:val="left"/>
      <w:pPr>
        <w:ind w:left="937" w:hanging="84"/>
      </w:pPr>
      <w:rPr>
        <w:rFonts w:hint="default"/>
      </w:rPr>
    </w:lvl>
    <w:lvl w:ilvl="2" w:tplc="B9020356">
      <w:start w:val="1"/>
      <w:numFmt w:val="bullet"/>
      <w:lvlText w:val="•"/>
      <w:lvlJc w:val="left"/>
      <w:pPr>
        <w:ind w:left="1678" w:hanging="84"/>
      </w:pPr>
      <w:rPr>
        <w:rFonts w:hint="default"/>
      </w:rPr>
    </w:lvl>
    <w:lvl w:ilvl="3" w:tplc="6E983D90">
      <w:start w:val="1"/>
      <w:numFmt w:val="bullet"/>
      <w:lvlText w:val="•"/>
      <w:lvlJc w:val="left"/>
      <w:pPr>
        <w:ind w:left="2419" w:hanging="84"/>
      </w:pPr>
      <w:rPr>
        <w:rFonts w:hint="default"/>
      </w:rPr>
    </w:lvl>
    <w:lvl w:ilvl="4" w:tplc="0D467EC0">
      <w:start w:val="1"/>
      <w:numFmt w:val="bullet"/>
      <w:lvlText w:val="•"/>
      <w:lvlJc w:val="left"/>
      <w:pPr>
        <w:ind w:left="3160" w:hanging="84"/>
      </w:pPr>
      <w:rPr>
        <w:rFonts w:hint="default"/>
      </w:rPr>
    </w:lvl>
    <w:lvl w:ilvl="5" w:tplc="F45C1CC6">
      <w:start w:val="1"/>
      <w:numFmt w:val="bullet"/>
      <w:lvlText w:val="•"/>
      <w:lvlJc w:val="left"/>
      <w:pPr>
        <w:ind w:left="3900" w:hanging="84"/>
      </w:pPr>
      <w:rPr>
        <w:rFonts w:hint="default"/>
      </w:rPr>
    </w:lvl>
    <w:lvl w:ilvl="6" w:tplc="3A2E7D28">
      <w:start w:val="1"/>
      <w:numFmt w:val="bullet"/>
      <w:lvlText w:val="•"/>
      <w:lvlJc w:val="left"/>
      <w:pPr>
        <w:ind w:left="4641" w:hanging="84"/>
      </w:pPr>
      <w:rPr>
        <w:rFonts w:hint="default"/>
      </w:rPr>
    </w:lvl>
    <w:lvl w:ilvl="7" w:tplc="FA24BB80">
      <w:start w:val="1"/>
      <w:numFmt w:val="bullet"/>
      <w:lvlText w:val="•"/>
      <w:lvlJc w:val="left"/>
      <w:pPr>
        <w:ind w:left="5382" w:hanging="84"/>
      </w:pPr>
      <w:rPr>
        <w:rFonts w:hint="default"/>
      </w:rPr>
    </w:lvl>
    <w:lvl w:ilvl="8" w:tplc="A740C54C">
      <w:start w:val="1"/>
      <w:numFmt w:val="bullet"/>
      <w:lvlText w:val="•"/>
      <w:lvlJc w:val="left"/>
      <w:pPr>
        <w:ind w:left="6122" w:hanging="84"/>
      </w:pPr>
      <w:rPr>
        <w:rFonts w:hint="default"/>
      </w:rPr>
    </w:lvl>
  </w:abstractNum>
  <w:abstractNum w:abstractNumId="20">
    <w:nsid w:val="58297692"/>
    <w:multiLevelType w:val="hybridMultilevel"/>
    <w:tmpl w:val="C4E4E5D4"/>
    <w:lvl w:ilvl="0" w:tplc="F094188E">
      <w:start w:val="65535"/>
      <w:numFmt w:val="bullet"/>
      <w:lvlText w:val="-"/>
      <w:lvlJc w:val="left"/>
      <w:pPr>
        <w:ind w:left="1440" w:hanging="360"/>
      </w:pPr>
      <w:rPr>
        <w:rFonts w:ascii="Arial"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8422D9E"/>
    <w:multiLevelType w:val="hybridMultilevel"/>
    <w:tmpl w:val="652E09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8A716D"/>
    <w:multiLevelType w:val="hybridMultilevel"/>
    <w:tmpl w:val="CD303256"/>
    <w:lvl w:ilvl="0" w:tplc="DE200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8D066EA"/>
    <w:multiLevelType w:val="hybridMultilevel"/>
    <w:tmpl w:val="4232010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59892C3C"/>
    <w:multiLevelType w:val="singleLevel"/>
    <w:tmpl w:val="3B92A85A"/>
    <w:lvl w:ilvl="0">
      <w:start w:val="1"/>
      <w:numFmt w:val="decimal"/>
      <w:lvlText w:val="%1)"/>
      <w:legacy w:legacy="1" w:legacySpace="0" w:legacyIndent="158"/>
      <w:lvlJc w:val="left"/>
      <w:rPr>
        <w:rFonts w:ascii="Arial" w:hAnsi="Arial" w:cs="Arial" w:hint="default"/>
      </w:rPr>
    </w:lvl>
  </w:abstractNum>
  <w:abstractNum w:abstractNumId="25">
    <w:nsid w:val="599B56F6"/>
    <w:multiLevelType w:val="hybridMultilevel"/>
    <w:tmpl w:val="B21080AC"/>
    <w:lvl w:ilvl="0" w:tplc="F094188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B37E90"/>
    <w:multiLevelType w:val="hybridMultilevel"/>
    <w:tmpl w:val="5EDC8752"/>
    <w:lvl w:ilvl="0" w:tplc="F094188E">
      <w:start w:val="65535"/>
      <w:numFmt w:val="bullet"/>
      <w:lvlText w:val="•"/>
      <w:lvlJc w:val="left"/>
      <w:pPr>
        <w:ind w:left="1440" w:hanging="360"/>
      </w:pPr>
      <w:rPr>
        <w:rFonts w:ascii="Arial"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DB41ED6"/>
    <w:multiLevelType w:val="multilevel"/>
    <w:tmpl w:val="081C952C"/>
    <w:lvl w:ilvl="0">
      <w:start w:val="2"/>
      <w:numFmt w:val="decimal"/>
      <w:lvlText w:val="%1"/>
      <w:lvlJc w:val="left"/>
      <w:pPr>
        <w:ind w:left="532" w:hanging="416"/>
      </w:pPr>
      <w:rPr>
        <w:rFonts w:hint="default"/>
      </w:rPr>
    </w:lvl>
    <w:lvl w:ilvl="1">
      <w:start w:val="1"/>
      <w:numFmt w:val="decimal"/>
      <w:lvlText w:val="%1.%2"/>
      <w:lvlJc w:val="left"/>
      <w:pPr>
        <w:ind w:left="532" w:hanging="416"/>
      </w:pPr>
      <w:rPr>
        <w:rFonts w:ascii="Kartika" w:eastAsia="Kartika" w:hAnsi="Kartika" w:hint="default"/>
        <w:b/>
        <w:bCs/>
        <w:color w:val="231F20"/>
        <w:sz w:val="24"/>
        <w:szCs w:val="24"/>
      </w:rPr>
    </w:lvl>
    <w:lvl w:ilvl="2">
      <w:start w:val="1"/>
      <w:numFmt w:val="decimal"/>
      <w:lvlText w:val="%1.%2.%3"/>
      <w:lvlJc w:val="left"/>
      <w:pPr>
        <w:ind w:left="514" w:hanging="389"/>
      </w:pPr>
      <w:rPr>
        <w:rFonts w:ascii="Arial" w:eastAsia="Kartika" w:hAnsi="Arial" w:cs="Arial" w:hint="default"/>
        <w:b/>
        <w:bCs/>
        <w:color w:val="231F20"/>
        <w:sz w:val="26"/>
        <w:szCs w:val="26"/>
      </w:rPr>
    </w:lvl>
    <w:lvl w:ilvl="3">
      <w:start w:val="1"/>
      <w:numFmt w:val="bullet"/>
      <w:lvlText w:val="•"/>
      <w:lvlJc w:val="left"/>
      <w:pPr>
        <w:ind w:left="1229" w:hanging="389"/>
      </w:pPr>
      <w:rPr>
        <w:rFonts w:hint="default"/>
      </w:rPr>
    </w:lvl>
    <w:lvl w:ilvl="4">
      <w:start w:val="1"/>
      <w:numFmt w:val="bullet"/>
      <w:lvlText w:val="•"/>
      <w:lvlJc w:val="left"/>
      <w:pPr>
        <w:ind w:left="1577" w:hanging="389"/>
      </w:pPr>
      <w:rPr>
        <w:rFonts w:hint="default"/>
      </w:rPr>
    </w:lvl>
    <w:lvl w:ilvl="5">
      <w:start w:val="1"/>
      <w:numFmt w:val="bullet"/>
      <w:lvlText w:val="•"/>
      <w:lvlJc w:val="left"/>
      <w:pPr>
        <w:ind w:left="1926" w:hanging="389"/>
      </w:pPr>
      <w:rPr>
        <w:rFonts w:hint="default"/>
      </w:rPr>
    </w:lvl>
    <w:lvl w:ilvl="6">
      <w:start w:val="1"/>
      <w:numFmt w:val="bullet"/>
      <w:lvlText w:val="•"/>
      <w:lvlJc w:val="left"/>
      <w:pPr>
        <w:ind w:left="2274" w:hanging="389"/>
      </w:pPr>
      <w:rPr>
        <w:rFonts w:hint="default"/>
      </w:rPr>
    </w:lvl>
    <w:lvl w:ilvl="7">
      <w:start w:val="1"/>
      <w:numFmt w:val="bullet"/>
      <w:lvlText w:val="•"/>
      <w:lvlJc w:val="left"/>
      <w:pPr>
        <w:ind w:left="2623" w:hanging="389"/>
      </w:pPr>
      <w:rPr>
        <w:rFonts w:hint="default"/>
      </w:rPr>
    </w:lvl>
    <w:lvl w:ilvl="8">
      <w:start w:val="1"/>
      <w:numFmt w:val="bullet"/>
      <w:lvlText w:val="•"/>
      <w:lvlJc w:val="left"/>
      <w:pPr>
        <w:ind w:left="2971" w:hanging="389"/>
      </w:pPr>
      <w:rPr>
        <w:rFonts w:hint="default"/>
      </w:rPr>
    </w:lvl>
  </w:abstractNum>
  <w:abstractNum w:abstractNumId="28">
    <w:nsid w:val="5EEC5FEA"/>
    <w:multiLevelType w:val="hybridMultilevel"/>
    <w:tmpl w:val="A6D488F6"/>
    <w:lvl w:ilvl="0" w:tplc="BBC4F420">
      <w:start w:val="1"/>
      <w:numFmt w:val="bullet"/>
      <w:lvlText w:val="•"/>
      <w:lvlJc w:val="left"/>
      <w:pPr>
        <w:ind w:left="197" w:hanging="82"/>
      </w:pPr>
      <w:rPr>
        <w:rFonts w:ascii="Arial" w:eastAsia="Arial" w:hAnsi="Arial" w:hint="default"/>
        <w:b/>
        <w:bCs/>
        <w:color w:val="231F20"/>
        <w:sz w:val="14"/>
        <w:szCs w:val="14"/>
      </w:rPr>
    </w:lvl>
    <w:lvl w:ilvl="1" w:tplc="1194D530">
      <w:start w:val="1"/>
      <w:numFmt w:val="bullet"/>
      <w:lvlText w:val="•"/>
      <w:lvlJc w:val="left"/>
      <w:pPr>
        <w:ind w:left="558" w:hanging="82"/>
      </w:pPr>
      <w:rPr>
        <w:rFonts w:hint="default"/>
      </w:rPr>
    </w:lvl>
    <w:lvl w:ilvl="2" w:tplc="4BCAD3E4">
      <w:start w:val="1"/>
      <w:numFmt w:val="bullet"/>
      <w:lvlText w:val="•"/>
      <w:lvlJc w:val="left"/>
      <w:pPr>
        <w:ind w:left="918" w:hanging="82"/>
      </w:pPr>
      <w:rPr>
        <w:rFonts w:hint="default"/>
      </w:rPr>
    </w:lvl>
    <w:lvl w:ilvl="3" w:tplc="76C62DEE">
      <w:start w:val="1"/>
      <w:numFmt w:val="bullet"/>
      <w:lvlText w:val="•"/>
      <w:lvlJc w:val="left"/>
      <w:pPr>
        <w:ind w:left="1279" w:hanging="82"/>
      </w:pPr>
      <w:rPr>
        <w:rFonts w:hint="default"/>
      </w:rPr>
    </w:lvl>
    <w:lvl w:ilvl="4" w:tplc="6722070E">
      <w:start w:val="1"/>
      <w:numFmt w:val="bullet"/>
      <w:lvlText w:val="•"/>
      <w:lvlJc w:val="left"/>
      <w:pPr>
        <w:ind w:left="1640" w:hanging="82"/>
      </w:pPr>
      <w:rPr>
        <w:rFonts w:hint="default"/>
      </w:rPr>
    </w:lvl>
    <w:lvl w:ilvl="5" w:tplc="149AC69A">
      <w:start w:val="1"/>
      <w:numFmt w:val="bullet"/>
      <w:lvlText w:val="•"/>
      <w:lvlJc w:val="left"/>
      <w:pPr>
        <w:ind w:left="2001" w:hanging="82"/>
      </w:pPr>
      <w:rPr>
        <w:rFonts w:hint="default"/>
      </w:rPr>
    </w:lvl>
    <w:lvl w:ilvl="6" w:tplc="A72CCFFE">
      <w:start w:val="1"/>
      <w:numFmt w:val="bullet"/>
      <w:lvlText w:val="•"/>
      <w:lvlJc w:val="left"/>
      <w:pPr>
        <w:ind w:left="2362" w:hanging="82"/>
      </w:pPr>
      <w:rPr>
        <w:rFonts w:hint="default"/>
      </w:rPr>
    </w:lvl>
    <w:lvl w:ilvl="7" w:tplc="D7603C40">
      <w:start w:val="1"/>
      <w:numFmt w:val="bullet"/>
      <w:lvlText w:val="•"/>
      <w:lvlJc w:val="left"/>
      <w:pPr>
        <w:ind w:left="2723" w:hanging="82"/>
      </w:pPr>
      <w:rPr>
        <w:rFonts w:hint="default"/>
      </w:rPr>
    </w:lvl>
    <w:lvl w:ilvl="8" w:tplc="AC44617C">
      <w:start w:val="1"/>
      <w:numFmt w:val="bullet"/>
      <w:lvlText w:val="•"/>
      <w:lvlJc w:val="left"/>
      <w:pPr>
        <w:ind w:left="3084" w:hanging="82"/>
      </w:pPr>
      <w:rPr>
        <w:rFonts w:hint="default"/>
      </w:rPr>
    </w:lvl>
  </w:abstractNum>
  <w:abstractNum w:abstractNumId="29">
    <w:nsid w:val="62423AB5"/>
    <w:multiLevelType w:val="hybridMultilevel"/>
    <w:tmpl w:val="B7D4B5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8E4C55"/>
    <w:multiLevelType w:val="singleLevel"/>
    <w:tmpl w:val="2146FAC2"/>
    <w:lvl w:ilvl="0">
      <w:start w:val="1"/>
      <w:numFmt w:val="decimal"/>
      <w:lvlText w:val="%1."/>
      <w:legacy w:legacy="1" w:legacySpace="0" w:legacyIndent="202"/>
      <w:lvlJc w:val="left"/>
      <w:rPr>
        <w:rFonts w:ascii="Arial" w:hAnsi="Arial" w:cs="Arial" w:hint="default"/>
      </w:rPr>
    </w:lvl>
  </w:abstractNum>
  <w:abstractNum w:abstractNumId="31">
    <w:nsid w:val="6D49467F"/>
    <w:multiLevelType w:val="hybridMultilevel"/>
    <w:tmpl w:val="5CFE1432"/>
    <w:lvl w:ilvl="0" w:tplc="F094188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DC3E1A"/>
    <w:multiLevelType w:val="hybridMultilevel"/>
    <w:tmpl w:val="4CE0BC2A"/>
    <w:lvl w:ilvl="0" w:tplc="F094188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CF4997"/>
    <w:multiLevelType w:val="hybridMultilevel"/>
    <w:tmpl w:val="B7A2353A"/>
    <w:lvl w:ilvl="0" w:tplc="F094188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D82105"/>
    <w:multiLevelType w:val="hybridMultilevel"/>
    <w:tmpl w:val="FE4E7A88"/>
    <w:lvl w:ilvl="0" w:tplc="F094188E">
      <w:start w:val="65535"/>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D95E01"/>
    <w:multiLevelType w:val="hybridMultilevel"/>
    <w:tmpl w:val="44E2DFE2"/>
    <w:lvl w:ilvl="0" w:tplc="68E494F8">
      <w:start w:val="1"/>
      <w:numFmt w:val="bullet"/>
      <w:lvlText w:val=""/>
      <w:lvlPicBulletId w:val="0"/>
      <w:lvlJc w:val="left"/>
      <w:pPr>
        <w:tabs>
          <w:tab w:val="num" w:pos="720"/>
        </w:tabs>
        <w:ind w:left="720" w:hanging="360"/>
      </w:pPr>
      <w:rPr>
        <w:rFonts w:ascii="Symbol" w:hAnsi="Symbol" w:hint="default"/>
      </w:rPr>
    </w:lvl>
    <w:lvl w:ilvl="1" w:tplc="9190CCD2" w:tentative="1">
      <w:start w:val="1"/>
      <w:numFmt w:val="bullet"/>
      <w:lvlText w:val=""/>
      <w:lvlJc w:val="left"/>
      <w:pPr>
        <w:tabs>
          <w:tab w:val="num" w:pos="1440"/>
        </w:tabs>
        <w:ind w:left="1440" w:hanging="360"/>
      </w:pPr>
      <w:rPr>
        <w:rFonts w:ascii="Symbol" w:hAnsi="Symbol" w:hint="default"/>
      </w:rPr>
    </w:lvl>
    <w:lvl w:ilvl="2" w:tplc="0C3A4716" w:tentative="1">
      <w:start w:val="1"/>
      <w:numFmt w:val="bullet"/>
      <w:lvlText w:val=""/>
      <w:lvlJc w:val="left"/>
      <w:pPr>
        <w:tabs>
          <w:tab w:val="num" w:pos="2160"/>
        </w:tabs>
        <w:ind w:left="2160" w:hanging="360"/>
      </w:pPr>
      <w:rPr>
        <w:rFonts w:ascii="Symbol" w:hAnsi="Symbol" w:hint="default"/>
      </w:rPr>
    </w:lvl>
    <w:lvl w:ilvl="3" w:tplc="81D087CA" w:tentative="1">
      <w:start w:val="1"/>
      <w:numFmt w:val="bullet"/>
      <w:lvlText w:val=""/>
      <w:lvlJc w:val="left"/>
      <w:pPr>
        <w:tabs>
          <w:tab w:val="num" w:pos="2880"/>
        </w:tabs>
        <w:ind w:left="2880" w:hanging="360"/>
      </w:pPr>
      <w:rPr>
        <w:rFonts w:ascii="Symbol" w:hAnsi="Symbol" w:hint="default"/>
      </w:rPr>
    </w:lvl>
    <w:lvl w:ilvl="4" w:tplc="C5E2E7FA" w:tentative="1">
      <w:start w:val="1"/>
      <w:numFmt w:val="bullet"/>
      <w:lvlText w:val=""/>
      <w:lvlJc w:val="left"/>
      <w:pPr>
        <w:tabs>
          <w:tab w:val="num" w:pos="3600"/>
        </w:tabs>
        <w:ind w:left="3600" w:hanging="360"/>
      </w:pPr>
      <w:rPr>
        <w:rFonts w:ascii="Symbol" w:hAnsi="Symbol" w:hint="default"/>
      </w:rPr>
    </w:lvl>
    <w:lvl w:ilvl="5" w:tplc="FA66A2E6" w:tentative="1">
      <w:start w:val="1"/>
      <w:numFmt w:val="bullet"/>
      <w:lvlText w:val=""/>
      <w:lvlJc w:val="left"/>
      <w:pPr>
        <w:tabs>
          <w:tab w:val="num" w:pos="4320"/>
        </w:tabs>
        <w:ind w:left="4320" w:hanging="360"/>
      </w:pPr>
      <w:rPr>
        <w:rFonts w:ascii="Symbol" w:hAnsi="Symbol" w:hint="default"/>
      </w:rPr>
    </w:lvl>
    <w:lvl w:ilvl="6" w:tplc="D2AEF9D4" w:tentative="1">
      <w:start w:val="1"/>
      <w:numFmt w:val="bullet"/>
      <w:lvlText w:val=""/>
      <w:lvlJc w:val="left"/>
      <w:pPr>
        <w:tabs>
          <w:tab w:val="num" w:pos="5040"/>
        </w:tabs>
        <w:ind w:left="5040" w:hanging="360"/>
      </w:pPr>
      <w:rPr>
        <w:rFonts w:ascii="Symbol" w:hAnsi="Symbol" w:hint="default"/>
      </w:rPr>
    </w:lvl>
    <w:lvl w:ilvl="7" w:tplc="E8D6DD72" w:tentative="1">
      <w:start w:val="1"/>
      <w:numFmt w:val="bullet"/>
      <w:lvlText w:val=""/>
      <w:lvlJc w:val="left"/>
      <w:pPr>
        <w:tabs>
          <w:tab w:val="num" w:pos="5760"/>
        </w:tabs>
        <w:ind w:left="5760" w:hanging="360"/>
      </w:pPr>
      <w:rPr>
        <w:rFonts w:ascii="Symbol" w:hAnsi="Symbol" w:hint="default"/>
      </w:rPr>
    </w:lvl>
    <w:lvl w:ilvl="8" w:tplc="0A7CB206" w:tentative="1">
      <w:start w:val="1"/>
      <w:numFmt w:val="bullet"/>
      <w:lvlText w:val=""/>
      <w:lvlJc w:val="left"/>
      <w:pPr>
        <w:tabs>
          <w:tab w:val="num" w:pos="6480"/>
        </w:tabs>
        <w:ind w:left="6480" w:hanging="360"/>
      </w:pPr>
      <w:rPr>
        <w:rFonts w:ascii="Symbol" w:hAnsi="Symbol" w:hint="default"/>
      </w:rPr>
    </w:lvl>
  </w:abstractNum>
  <w:abstractNum w:abstractNumId="36">
    <w:nsid w:val="7A0F7564"/>
    <w:multiLevelType w:val="hybridMultilevel"/>
    <w:tmpl w:val="8BD6394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7CDD7A82"/>
    <w:multiLevelType w:val="hybridMultilevel"/>
    <w:tmpl w:val="1AE07840"/>
    <w:lvl w:ilvl="0" w:tplc="A34C380A">
      <w:start w:val="1"/>
      <w:numFmt w:val="bullet"/>
      <w:lvlText w:val=""/>
      <w:lvlPicBulletId w:val="0"/>
      <w:lvlJc w:val="left"/>
      <w:pPr>
        <w:tabs>
          <w:tab w:val="num" w:pos="720"/>
        </w:tabs>
        <w:ind w:left="720" w:hanging="360"/>
      </w:pPr>
      <w:rPr>
        <w:rFonts w:ascii="Symbol" w:hAnsi="Symbol" w:hint="default"/>
      </w:rPr>
    </w:lvl>
    <w:lvl w:ilvl="1" w:tplc="5A2E236E" w:tentative="1">
      <w:start w:val="1"/>
      <w:numFmt w:val="bullet"/>
      <w:lvlText w:val=""/>
      <w:lvlJc w:val="left"/>
      <w:pPr>
        <w:tabs>
          <w:tab w:val="num" w:pos="1440"/>
        </w:tabs>
        <w:ind w:left="1440" w:hanging="360"/>
      </w:pPr>
      <w:rPr>
        <w:rFonts w:ascii="Symbol" w:hAnsi="Symbol" w:hint="default"/>
      </w:rPr>
    </w:lvl>
    <w:lvl w:ilvl="2" w:tplc="9CDAF3EA" w:tentative="1">
      <w:start w:val="1"/>
      <w:numFmt w:val="bullet"/>
      <w:lvlText w:val=""/>
      <w:lvlJc w:val="left"/>
      <w:pPr>
        <w:tabs>
          <w:tab w:val="num" w:pos="2160"/>
        </w:tabs>
        <w:ind w:left="2160" w:hanging="360"/>
      </w:pPr>
      <w:rPr>
        <w:rFonts w:ascii="Symbol" w:hAnsi="Symbol" w:hint="default"/>
      </w:rPr>
    </w:lvl>
    <w:lvl w:ilvl="3" w:tplc="F2540F98" w:tentative="1">
      <w:start w:val="1"/>
      <w:numFmt w:val="bullet"/>
      <w:lvlText w:val=""/>
      <w:lvlJc w:val="left"/>
      <w:pPr>
        <w:tabs>
          <w:tab w:val="num" w:pos="2880"/>
        </w:tabs>
        <w:ind w:left="2880" w:hanging="360"/>
      </w:pPr>
      <w:rPr>
        <w:rFonts w:ascii="Symbol" w:hAnsi="Symbol" w:hint="default"/>
      </w:rPr>
    </w:lvl>
    <w:lvl w:ilvl="4" w:tplc="B6C40CE4" w:tentative="1">
      <w:start w:val="1"/>
      <w:numFmt w:val="bullet"/>
      <w:lvlText w:val=""/>
      <w:lvlJc w:val="left"/>
      <w:pPr>
        <w:tabs>
          <w:tab w:val="num" w:pos="3600"/>
        </w:tabs>
        <w:ind w:left="3600" w:hanging="360"/>
      </w:pPr>
      <w:rPr>
        <w:rFonts w:ascii="Symbol" w:hAnsi="Symbol" w:hint="default"/>
      </w:rPr>
    </w:lvl>
    <w:lvl w:ilvl="5" w:tplc="D3C4C176" w:tentative="1">
      <w:start w:val="1"/>
      <w:numFmt w:val="bullet"/>
      <w:lvlText w:val=""/>
      <w:lvlJc w:val="left"/>
      <w:pPr>
        <w:tabs>
          <w:tab w:val="num" w:pos="4320"/>
        </w:tabs>
        <w:ind w:left="4320" w:hanging="360"/>
      </w:pPr>
      <w:rPr>
        <w:rFonts w:ascii="Symbol" w:hAnsi="Symbol" w:hint="default"/>
      </w:rPr>
    </w:lvl>
    <w:lvl w:ilvl="6" w:tplc="646618EC" w:tentative="1">
      <w:start w:val="1"/>
      <w:numFmt w:val="bullet"/>
      <w:lvlText w:val=""/>
      <w:lvlJc w:val="left"/>
      <w:pPr>
        <w:tabs>
          <w:tab w:val="num" w:pos="5040"/>
        </w:tabs>
        <w:ind w:left="5040" w:hanging="360"/>
      </w:pPr>
      <w:rPr>
        <w:rFonts w:ascii="Symbol" w:hAnsi="Symbol" w:hint="default"/>
      </w:rPr>
    </w:lvl>
    <w:lvl w:ilvl="7" w:tplc="83B67A38" w:tentative="1">
      <w:start w:val="1"/>
      <w:numFmt w:val="bullet"/>
      <w:lvlText w:val=""/>
      <w:lvlJc w:val="left"/>
      <w:pPr>
        <w:tabs>
          <w:tab w:val="num" w:pos="5760"/>
        </w:tabs>
        <w:ind w:left="5760" w:hanging="360"/>
      </w:pPr>
      <w:rPr>
        <w:rFonts w:ascii="Symbol" w:hAnsi="Symbol" w:hint="default"/>
      </w:rPr>
    </w:lvl>
    <w:lvl w:ilvl="8" w:tplc="4A98205A" w:tentative="1">
      <w:start w:val="1"/>
      <w:numFmt w:val="bullet"/>
      <w:lvlText w:val=""/>
      <w:lvlJc w:val="left"/>
      <w:pPr>
        <w:tabs>
          <w:tab w:val="num" w:pos="6480"/>
        </w:tabs>
        <w:ind w:left="6480" w:hanging="360"/>
      </w:pPr>
      <w:rPr>
        <w:rFonts w:ascii="Symbol" w:hAnsi="Symbol" w:hint="default"/>
      </w:rPr>
    </w:lvl>
  </w:abstractNum>
  <w:abstractNum w:abstractNumId="38">
    <w:nsid w:val="7E7E7266"/>
    <w:multiLevelType w:val="singleLevel"/>
    <w:tmpl w:val="1FC8ABC8"/>
    <w:lvl w:ilvl="0">
      <w:start w:val="6"/>
      <w:numFmt w:val="decimal"/>
      <w:lvlText w:val="%1)"/>
      <w:legacy w:legacy="1" w:legacySpace="0" w:legacyIndent="158"/>
      <w:lvlJc w:val="left"/>
      <w:rPr>
        <w:rFonts w:ascii="Arial" w:hAnsi="Arial" w:cs="Arial" w:hint="default"/>
      </w:rPr>
    </w:lvl>
  </w:abstractNum>
  <w:num w:numId="1">
    <w:abstractNumId w:val="0"/>
    <w:lvlOverride w:ilvl="0">
      <w:lvl w:ilvl="0">
        <w:start w:val="65535"/>
        <w:numFmt w:val="bullet"/>
        <w:lvlText w:val="•"/>
        <w:lvlJc w:val="left"/>
        <w:pPr>
          <w:ind w:left="720" w:hanging="360"/>
        </w:pPr>
        <w:rPr>
          <w:rFonts w:ascii="Arial" w:hAnsi="Arial" w:cs="Arial" w:hint="default"/>
        </w:rPr>
      </w:lvl>
    </w:lvlOverride>
  </w:num>
  <w:num w:numId="2">
    <w:abstractNumId w:val="8"/>
  </w:num>
  <w:num w:numId="3">
    <w:abstractNumId w:val="10"/>
  </w:num>
  <w:num w:numId="4">
    <w:abstractNumId w:val="30"/>
  </w:num>
  <w:num w:numId="5">
    <w:abstractNumId w:val="36"/>
  </w:num>
  <w:num w:numId="6">
    <w:abstractNumId w:val="0"/>
    <w:lvlOverride w:ilvl="0">
      <w:lvl w:ilvl="0">
        <w:start w:val="65535"/>
        <w:numFmt w:val="bullet"/>
        <w:lvlText w:val="•"/>
        <w:legacy w:legacy="1" w:legacySpace="0" w:legacyIndent="77"/>
        <w:lvlJc w:val="left"/>
        <w:rPr>
          <w:rFonts w:ascii="Arial" w:hAnsi="Arial" w:cs="Arial" w:hint="default"/>
        </w:rPr>
      </w:lvl>
    </w:lvlOverride>
  </w:num>
  <w:num w:numId="7">
    <w:abstractNumId w:val="18"/>
  </w:num>
  <w:num w:numId="8">
    <w:abstractNumId w:val="0"/>
    <w:lvlOverride w:ilvl="0">
      <w:lvl w:ilvl="0">
        <w:start w:val="65535"/>
        <w:numFmt w:val="bullet"/>
        <w:lvlText w:val="-"/>
        <w:legacy w:legacy="1" w:legacySpace="0" w:legacyIndent="86"/>
        <w:lvlJc w:val="left"/>
        <w:rPr>
          <w:rFonts w:ascii="Arial" w:hAnsi="Arial" w:cs="Arial" w:hint="default"/>
        </w:rPr>
      </w:lvl>
    </w:lvlOverride>
  </w:num>
  <w:num w:numId="9">
    <w:abstractNumId w:val="12"/>
  </w:num>
  <w:num w:numId="10">
    <w:abstractNumId w:val="31"/>
  </w:num>
  <w:num w:numId="11">
    <w:abstractNumId w:val="0"/>
    <w:lvlOverride w:ilvl="0">
      <w:lvl w:ilvl="0">
        <w:start w:val="65535"/>
        <w:numFmt w:val="bullet"/>
        <w:lvlText w:val="-"/>
        <w:legacy w:legacy="1" w:legacySpace="0" w:legacyIndent="77"/>
        <w:lvlJc w:val="left"/>
        <w:rPr>
          <w:rFonts w:ascii="Arial" w:hAnsi="Arial" w:cs="Arial" w:hint="default"/>
        </w:rPr>
      </w:lvl>
    </w:lvlOverride>
  </w:num>
  <w:num w:numId="12">
    <w:abstractNumId w:val="5"/>
  </w:num>
  <w:num w:numId="13">
    <w:abstractNumId w:val="15"/>
  </w:num>
  <w:num w:numId="14">
    <w:abstractNumId w:val="0"/>
    <w:lvlOverride w:ilvl="0">
      <w:lvl w:ilvl="0">
        <w:start w:val="65535"/>
        <w:numFmt w:val="bullet"/>
        <w:lvlText w:val="-"/>
        <w:legacy w:legacy="1" w:legacySpace="0" w:legacyIndent="96"/>
        <w:lvlJc w:val="left"/>
        <w:rPr>
          <w:rFonts w:ascii="Arial" w:hAnsi="Arial" w:cs="Arial" w:hint="default"/>
        </w:rPr>
      </w:lvl>
    </w:lvlOverride>
  </w:num>
  <w:num w:numId="15">
    <w:abstractNumId w:val="4"/>
  </w:num>
  <w:num w:numId="16">
    <w:abstractNumId w:val="0"/>
    <w:lvlOverride w:ilvl="0">
      <w:lvl w:ilvl="0">
        <w:start w:val="65535"/>
        <w:numFmt w:val="bullet"/>
        <w:lvlText w:val="-"/>
        <w:legacy w:legacy="1" w:legacySpace="0" w:legacyIndent="82"/>
        <w:lvlJc w:val="left"/>
        <w:rPr>
          <w:rFonts w:ascii="Arial" w:hAnsi="Arial" w:cs="Arial" w:hint="default"/>
        </w:rPr>
      </w:lvl>
    </w:lvlOverride>
  </w:num>
  <w:num w:numId="17">
    <w:abstractNumId w:val="33"/>
  </w:num>
  <w:num w:numId="18">
    <w:abstractNumId w:val="25"/>
  </w:num>
  <w:num w:numId="19">
    <w:abstractNumId w:val="17"/>
  </w:num>
  <w:num w:numId="20">
    <w:abstractNumId w:val="9"/>
  </w:num>
  <w:num w:numId="21">
    <w:abstractNumId w:val="16"/>
  </w:num>
  <w:num w:numId="22">
    <w:abstractNumId w:val="38"/>
  </w:num>
  <w:num w:numId="23">
    <w:abstractNumId w:val="2"/>
  </w:num>
  <w:num w:numId="24">
    <w:abstractNumId w:val="11"/>
  </w:num>
  <w:num w:numId="25">
    <w:abstractNumId w:val="0"/>
    <w:lvlOverride w:ilvl="0">
      <w:lvl w:ilvl="0">
        <w:start w:val="65535"/>
        <w:numFmt w:val="bullet"/>
        <w:lvlText w:val="-"/>
        <w:legacy w:legacy="1" w:legacySpace="0" w:legacyIndent="101"/>
        <w:lvlJc w:val="left"/>
        <w:rPr>
          <w:rFonts w:ascii="Arial" w:hAnsi="Arial" w:cs="Arial" w:hint="default"/>
        </w:rPr>
      </w:lvl>
    </w:lvlOverride>
  </w:num>
  <w:num w:numId="26">
    <w:abstractNumId w:val="13"/>
  </w:num>
  <w:num w:numId="27">
    <w:abstractNumId w:val="34"/>
  </w:num>
  <w:num w:numId="28">
    <w:abstractNumId w:val="26"/>
  </w:num>
  <w:num w:numId="29">
    <w:abstractNumId w:val="20"/>
  </w:num>
  <w:num w:numId="30">
    <w:abstractNumId w:val="32"/>
  </w:num>
  <w:num w:numId="31">
    <w:abstractNumId w:val="1"/>
  </w:num>
  <w:num w:numId="32">
    <w:abstractNumId w:val="22"/>
  </w:num>
  <w:num w:numId="33">
    <w:abstractNumId w:val="24"/>
  </w:num>
  <w:num w:numId="34">
    <w:abstractNumId w:val="21"/>
  </w:num>
  <w:num w:numId="35">
    <w:abstractNumId w:val="6"/>
  </w:num>
  <w:num w:numId="36">
    <w:abstractNumId w:val="37"/>
  </w:num>
  <w:num w:numId="37">
    <w:abstractNumId w:val="35"/>
  </w:num>
  <w:num w:numId="38">
    <w:abstractNumId w:val="19"/>
  </w:num>
  <w:num w:numId="39">
    <w:abstractNumId w:val="7"/>
  </w:num>
  <w:num w:numId="40">
    <w:abstractNumId w:val="28"/>
  </w:num>
  <w:num w:numId="41">
    <w:abstractNumId w:val="14"/>
  </w:num>
  <w:num w:numId="42">
    <w:abstractNumId w:val="27"/>
  </w:num>
  <w:num w:numId="43">
    <w:abstractNumId w:val="23"/>
  </w:num>
  <w:num w:numId="44">
    <w:abstractNumId w:val="29"/>
  </w:num>
  <w:num w:numId="4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9218"/>
  </w:hdrShapeDefaults>
  <w:footnotePr>
    <w:footnote w:id="0"/>
    <w:footnote w:id="1"/>
  </w:footnotePr>
  <w:endnotePr>
    <w:endnote w:id="0"/>
    <w:endnote w:id="1"/>
  </w:endnotePr>
  <w:compat/>
  <w:rsids>
    <w:rsidRoot w:val="00DC7594"/>
    <w:rsid w:val="0004756C"/>
    <w:rsid w:val="00062DF6"/>
    <w:rsid w:val="00074DFB"/>
    <w:rsid w:val="000869FF"/>
    <w:rsid w:val="00091C54"/>
    <w:rsid w:val="0009779C"/>
    <w:rsid w:val="000A0CB4"/>
    <w:rsid w:val="000D29BF"/>
    <w:rsid w:val="000D75D3"/>
    <w:rsid w:val="000E38D8"/>
    <w:rsid w:val="000E6A2C"/>
    <w:rsid w:val="000F4798"/>
    <w:rsid w:val="000F5125"/>
    <w:rsid w:val="00105951"/>
    <w:rsid w:val="00115041"/>
    <w:rsid w:val="00117E89"/>
    <w:rsid w:val="001229CE"/>
    <w:rsid w:val="0013468E"/>
    <w:rsid w:val="0014257E"/>
    <w:rsid w:val="00147AC4"/>
    <w:rsid w:val="00151E27"/>
    <w:rsid w:val="00151E6D"/>
    <w:rsid w:val="00157342"/>
    <w:rsid w:val="00164E1A"/>
    <w:rsid w:val="00172FBB"/>
    <w:rsid w:val="00174B74"/>
    <w:rsid w:val="00177D54"/>
    <w:rsid w:val="00185F05"/>
    <w:rsid w:val="001A3BDA"/>
    <w:rsid w:val="001B0D38"/>
    <w:rsid w:val="001B629E"/>
    <w:rsid w:val="001D0049"/>
    <w:rsid w:val="001D18BB"/>
    <w:rsid w:val="001D31A7"/>
    <w:rsid w:val="001F3E43"/>
    <w:rsid w:val="001F59B5"/>
    <w:rsid w:val="002018C7"/>
    <w:rsid w:val="0020589D"/>
    <w:rsid w:val="00207273"/>
    <w:rsid w:val="00215EA5"/>
    <w:rsid w:val="00217344"/>
    <w:rsid w:val="00222C89"/>
    <w:rsid w:val="00223B33"/>
    <w:rsid w:val="00224D04"/>
    <w:rsid w:val="00231754"/>
    <w:rsid w:val="00232FDE"/>
    <w:rsid w:val="0024717A"/>
    <w:rsid w:val="0025200C"/>
    <w:rsid w:val="00265EA2"/>
    <w:rsid w:val="002803B7"/>
    <w:rsid w:val="002856BF"/>
    <w:rsid w:val="002B1D60"/>
    <w:rsid w:val="002C34AD"/>
    <w:rsid w:val="002E2DFA"/>
    <w:rsid w:val="002F404A"/>
    <w:rsid w:val="002F45A5"/>
    <w:rsid w:val="002F4F66"/>
    <w:rsid w:val="002F6C3C"/>
    <w:rsid w:val="002F72F1"/>
    <w:rsid w:val="003006AA"/>
    <w:rsid w:val="00302E91"/>
    <w:rsid w:val="00305700"/>
    <w:rsid w:val="003114A6"/>
    <w:rsid w:val="003136F1"/>
    <w:rsid w:val="00315B6A"/>
    <w:rsid w:val="003200B4"/>
    <w:rsid w:val="00330015"/>
    <w:rsid w:val="00332815"/>
    <w:rsid w:val="00332E25"/>
    <w:rsid w:val="00332EAE"/>
    <w:rsid w:val="00344E46"/>
    <w:rsid w:val="003454B4"/>
    <w:rsid w:val="0034554A"/>
    <w:rsid w:val="00361C25"/>
    <w:rsid w:val="003705B3"/>
    <w:rsid w:val="0037529A"/>
    <w:rsid w:val="00375FCC"/>
    <w:rsid w:val="003805D1"/>
    <w:rsid w:val="00381B2B"/>
    <w:rsid w:val="003A2FDF"/>
    <w:rsid w:val="003C1DFF"/>
    <w:rsid w:val="003D2DDE"/>
    <w:rsid w:val="003D3C45"/>
    <w:rsid w:val="003E1507"/>
    <w:rsid w:val="003E4CD4"/>
    <w:rsid w:val="003F00AB"/>
    <w:rsid w:val="003F23E3"/>
    <w:rsid w:val="004008EF"/>
    <w:rsid w:val="00402586"/>
    <w:rsid w:val="00403222"/>
    <w:rsid w:val="00406800"/>
    <w:rsid w:val="0041569C"/>
    <w:rsid w:val="00421171"/>
    <w:rsid w:val="00425406"/>
    <w:rsid w:val="00451E27"/>
    <w:rsid w:val="00454716"/>
    <w:rsid w:val="00465227"/>
    <w:rsid w:val="00483B3F"/>
    <w:rsid w:val="004870EC"/>
    <w:rsid w:val="0049539C"/>
    <w:rsid w:val="004B3F35"/>
    <w:rsid w:val="004D634C"/>
    <w:rsid w:val="004D647B"/>
    <w:rsid w:val="004E2745"/>
    <w:rsid w:val="004E3A88"/>
    <w:rsid w:val="0050155A"/>
    <w:rsid w:val="00504B0B"/>
    <w:rsid w:val="00506DFE"/>
    <w:rsid w:val="00506F99"/>
    <w:rsid w:val="00511093"/>
    <w:rsid w:val="0051664A"/>
    <w:rsid w:val="00533F30"/>
    <w:rsid w:val="005361E4"/>
    <w:rsid w:val="00536A8F"/>
    <w:rsid w:val="005509D5"/>
    <w:rsid w:val="00550B5B"/>
    <w:rsid w:val="00567E46"/>
    <w:rsid w:val="00586926"/>
    <w:rsid w:val="00592741"/>
    <w:rsid w:val="005959CD"/>
    <w:rsid w:val="00597AC5"/>
    <w:rsid w:val="005B1B40"/>
    <w:rsid w:val="005B7308"/>
    <w:rsid w:val="005D7941"/>
    <w:rsid w:val="00603033"/>
    <w:rsid w:val="006116BA"/>
    <w:rsid w:val="006122B5"/>
    <w:rsid w:val="00612A5A"/>
    <w:rsid w:val="00625CE7"/>
    <w:rsid w:val="00641D04"/>
    <w:rsid w:val="00642A19"/>
    <w:rsid w:val="00643274"/>
    <w:rsid w:val="00645C7C"/>
    <w:rsid w:val="006550B2"/>
    <w:rsid w:val="006563AF"/>
    <w:rsid w:val="00665BEC"/>
    <w:rsid w:val="006829A5"/>
    <w:rsid w:val="00685646"/>
    <w:rsid w:val="00692B34"/>
    <w:rsid w:val="006A0550"/>
    <w:rsid w:val="006A51BC"/>
    <w:rsid w:val="006B1EA9"/>
    <w:rsid w:val="006B6886"/>
    <w:rsid w:val="006D10CA"/>
    <w:rsid w:val="006D1875"/>
    <w:rsid w:val="006D327B"/>
    <w:rsid w:val="0070464C"/>
    <w:rsid w:val="00711A19"/>
    <w:rsid w:val="007205A2"/>
    <w:rsid w:val="00721121"/>
    <w:rsid w:val="00721176"/>
    <w:rsid w:val="0073472D"/>
    <w:rsid w:val="0074458A"/>
    <w:rsid w:val="0074512F"/>
    <w:rsid w:val="00753EC6"/>
    <w:rsid w:val="007545B6"/>
    <w:rsid w:val="0075492F"/>
    <w:rsid w:val="0077129F"/>
    <w:rsid w:val="00781A82"/>
    <w:rsid w:val="0078293A"/>
    <w:rsid w:val="007872F6"/>
    <w:rsid w:val="007942A5"/>
    <w:rsid w:val="00796619"/>
    <w:rsid w:val="007B0F10"/>
    <w:rsid w:val="007B4E1E"/>
    <w:rsid w:val="007B643C"/>
    <w:rsid w:val="007C421B"/>
    <w:rsid w:val="007D79B5"/>
    <w:rsid w:val="007E56B3"/>
    <w:rsid w:val="007E5F0C"/>
    <w:rsid w:val="007F6927"/>
    <w:rsid w:val="00843610"/>
    <w:rsid w:val="008734DF"/>
    <w:rsid w:val="00877215"/>
    <w:rsid w:val="00886FB7"/>
    <w:rsid w:val="00890E31"/>
    <w:rsid w:val="0089798E"/>
    <w:rsid w:val="008A0FEA"/>
    <w:rsid w:val="008A3D9A"/>
    <w:rsid w:val="008B4978"/>
    <w:rsid w:val="008D1B78"/>
    <w:rsid w:val="008D2B65"/>
    <w:rsid w:val="008E0D61"/>
    <w:rsid w:val="008E648E"/>
    <w:rsid w:val="008F5B5B"/>
    <w:rsid w:val="009025B4"/>
    <w:rsid w:val="00904EC5"/>
    <w:rsid w:val="00906889"/>
    <w:rsid w:val="00914197"/>
    <w:rsid w:val="00915325"/>
    <w:rsid w:val="00920F6C"/>
    <w:rsid w:val="009223E6"/>
    <w:rsid w:val="00924E53"/>
    <w:rsid w:val="00930389"/>
    <w:rsid w:val="00933A69"/>
    <w:rsid w:val="00940FD7"/>
    <w:rsid w:val="00942FAB"/>
    <w:rsid w:val="00947AF7"/>
    <w:rsid w:val="009514CB"/>
    <w:rsid w:val="00956B33"/>
    <w:rsid w:val="00965F12"/>
    <w:rsid w:val="009711C0"/>
    <w:rsid w:val="00981F76"/>
    <w:rsid w:val="0098692A"/>
    <w:rsid w:val="00997C4D"/>
    <w:rsid w:val="009B5FAE"/>
    <w:rsid w:val="009C6C9A"/>
    <w:rsid w:val="009E5B58"/>
    <w:rsid w:val="009E6B9D"/>
    <w:rsid w:val="009E7BCA"/>
    <w:rsid w:val="009F2345"/>
    <w:rsid w:val="009F473E"/>
    <w:rsid w:val="009F787A"/>
    <w:rsid w:val="00A0393A"/>
    <w:rsid w:val="00A149C7"/>
    <w:rsid w:val="00A26648"/>
    <w:rsid w:val="00A37558"/>
    <w:rsid w:val="00A55049"/>
    <w:rsid w:val="00A6253A"/>
    <w:rsid w:val="00A66104"/>
    <w:rsid w:val="00A71E93"/>
    <w:rsid w:val="00A72269"/>
    <w:rsid w:val="00A741EB"/>
    <w:rsid w:val="00A82D6D"/>
    <w:rsid w:val="00A83165"/>
    <w:rsid w:val="00AA6D85"/>
    <w:rsid w:val="00AC0251"/>
    <w:rsid w:val="00AC421C"/>
    <w:rsid w:val="00AC52D0"/>
    <w:rsid w:val="00AC75DE"/>
    <w:rsid w:val="00AD16E6"/>
    <w:rsid w:val="00AD7D76"/>
    <w:rsid w:val="00AE4B59"/>
    <w:rsid w:val="00AE4DD0"/>
    <w:rsid w:val="00AE6679"/>
    <w:rsid w:val="00AE72F9"/>
    <w:rsid w:val="00AF186B"/>
    <w:rsid w:val="00B01809"/>
    <w:rsid w:val="00B11DEE"/>
    <w:rsid w:val="00B200E0"/>
    <w:rsid w:val="00B20EA3"/>
    <w:rsid w:val="00B33555"/>
    <w:rsid w:val="00B335E1"/>
    <w:rsid w:val="00B60289"/>
    <w:rsid w:val="00B65DE5"/>
    <w:rsid w:val="00B81144"/>
    <w:rsid w:val="00B85DB9"/>
    <w:rsid w:val="00BA7D3B"/>
    <w:rsid w:val="00BB5372"/>
    <w:rsid w:val="00BC58BD"/>
    <w:rsid w:val="00BC5D0B"/>
    <w:rsid w:val="00BD31FE"/>
    <w:rsid w:val="00BE512B"/>
    <w:rsid w:val="00BE54A1"/>
    <w:rsid w:val="00BF3E43"/>
    <w:rsid w:val="00C00DE6"/>
    <w:rsid w:val="00C05683"/>
    <w:rsid w:val="00C27616"/>
    <w:rsid w:val="00C33E8A"/>
    <w:rsid w:val="00C56346"/>
    <w:rsid w:val="00C60C31"/>
    <w:rsid w:val="00C63434"/>
    <w:rsid w:val="00C740DB"/>
    <w:rsid w:val="00C741D6"/>
    <w:rsid w:val="00C76172"/>
    <w:rsid w:val="00C80528"/>
    <w:rsid w:val="00C9708A"/>
    <w:rsid w:val="00C97ABC"/>
    <w:rsid w:val="00CB4934"/>
    <w:rsid w:val="00CB57A9"/>
    <w:rsid w:val="00CC7FD0"/>
    <w:rsid w:val="00CD6BBC"/>
    <w:rsid w:val="00CF3605"/>
    <w:rsid w:val="00CF70CC"/>
    <w:rsid w:val="00D1779B"/>
    <w:rsid w:val="00D24F64"/>
    <w:rsid w:val="00D25CDE"/>
    <w:rsid w:val="00D42C7C"/>
    <w:rsid w:val="00D45040"/>
    <w:rsid w:val="00D4665F"/>
    <w:rsid w:val="00D505A7"/>
    <w:rsid w:val="00D54EF0"/>
    <w:rsid w:val="00D5777A"/>
    <w:rsid w:val="00D7685C"/>
    <w:rsid w:val="00D76D20"/>
    <w:rsid w:val="00D773A1"/>
    <w:rsid w:val="00DA08BB"/>
    <w:rsid w:val="00DB1850"/>
    <w:rsid w:val="00DB61D4"/>
    <w:rsid w:val="00DB79F3"/>
    <w:rsid w:val="00DC7594"/>
    <w:rsid w:val="00DD02B3"/>
    <w:rsid w:val="00DD3FB4"/>
    <w:rsid w:val="00DE54D2"/>
    <w:rsid w:val="00E0727A"/>
    <w:rsid w:val="00E11498"/>
    <w:rsid w:val="00E34363"/>
    <w:rsid w:val="00E45373"/>
    <w:rsid w:val="00E5451E"/>
    <w:rsid w:val="00E76238"/>
    <w:rsid w:val="00E77156"/>
    <w:rsid w:val="00E9479B"/>
    <w:rsid w:val="00EA1110"/>
    <w:rsid w:val="00EC79A7"/>
    <w:rsid w:val="00EE0DEC"/>
    <w:rsid w:val="00EE33EA"/>
    <w:rsid w:val="00EE343A"/>
    <w:rsid w:val="00EE47E2"/>
    <w:rsid w:val="00EF121E"/>
    <w:rsid w:val="00EF6D94"/>
    <w:rsid w:val="00F172F9"/>
    <w:rsid w:val="00F223A2"/>
    <w:rsid w:val="00F3400B"/>
    <w:rsid w:val="00F45D5D"/>
    <w:rsid w:val="00F5390D"/>
    <w:rsid w:val="00F55FBA"/>
    <w:rsid w:val="00F57CE6"/>
    <w:rsid w:val="00F65D1A"/>
    <w:rsid w:val="00F71C23"/>
    <w:rsid w:val="00F968B9"/>
    <w:rsid w:val="00FA4443"/>
    <w:rsid w:val="00FA6C45"/>
    <w:rsid w:val="00FB4F72"/>
    <w:rsid w:val="00FB6D00"/>
    <w:rsid w:val="00FC3504"/>
    <w:rsid w:val="00FE0F25"/>
    <w:rsid w:val="00FE5DF2"/>
    <w:rsid w:val="00FF0481"/>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8BB"/>
    <w:rPr>
      <w:sz w:val="24"/>
      <w:szCs w:val="24"/>
      <w:lang w:eastAsia="sl-SI"/>
    </w:rPr>
  </w:style>
  <w:style w:type="paragraph" w:styleId="Heading1">
    <w:name w:val="heading 1"/>
    <w:basedOn w:val="Normal"/>
    <w:next w:val="Normal"/>
    <w:link w:val="Heading1Char"/>
    <w:qFormat/>
    <w:rsid w:val="006B688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EE33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qFormat/>
    <w:rsid w:val="006B6886"/>
    <w:pPr>
      <w:keepNext/>
      <w:jc w:val="center"/>
      <w:outlineLvl w:val="8"/>
    </w:pPr>
    <w:rPr>
      <w:rFonts w:ascii="Verdana" w:hAnsi="Verdana"/>
      <w:b/>
      <w:sz w:val="12"/>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B6886"/>
    <w:rPr>
      <w:rFonts w:ascii="Cambria" w:hAnsi="Cambria"/>
      <w:b/>
      <w:bCs/>
      <w:kern w:val="32"/>
      <w:sz w:val="32"/>
      <w:szCs w:val="32"/>
      <w:lang w:val="hr-HR" w:eastAsia="sl-SI"/>
    </w:rPr>
  </w:style>
  <w:style w:type="character" w:customStyle="1" w:styleId="Heading9Char">
    <w:name w:val="Heading 9 Char"/>
    <w:basedOn w:val="DefaultParagraphFont"/>
    <w:link w:val="Heading9"/>
    <w:rsid w:val="006B6886"/>
    <w:rPr>
      <w:rFonts w:ascii="Verdana" w:hAnsi="Verdana"/>
      <w:b/>
      <w:sz w:val="12"/>
      <w:lang w:val="de-DE" w:eastAsia="de-DE"/>
    </w:rPr>
  </w:style>
  <w:style w:type="paragraph" w:styleId="TOC1">
    <w:name w:val="toc 1"/>
    <w:basedOn w:val="Normal"/>
    <w:next w:val="Normal"/>
    <w:autoRedefine/>
    <w:uiPriority w:val="39"/>
    <w:qFormat/>
    <w:rsid w:val="006B6886"/>
    <w:pPr>
      <w:spacing w:before="360"/>
    </w:pPr>
    <w:rPr>
      <w:rFonts w:asciiTheme="majorHAnsi" w:hAnsiTheme="majorHAnsi"/>
      <w:b/>
      <w:bCs/>
      <w:caps/>
    </w:rPr>
  </w:style>
  <w:style w:type="paragraph" w:styleId="TOC2">
    <w:name w:val="toc 2"/>
    <w:basedOn w:val="Normal"/>
    <w:next w:val="Normal"/>
    <w:autoRedefine/>
    <w:uiPriority w:val="39"/>
    <w:unhideWhenUsed/>
    <w:qFormat/>
    <w:rsid w:val="006B6886"/>
    <w:pPr>
      <w:spacing w:before="240"/>
    </w:pPr>
    <w:rPr>
      <w:rFonts w:asciiTheme="minorHAnsi" w:hAnsiTheme="minorHAnsi"/>
      <w:b/>
      <w:bCs/>
      <w:sz w:val="20"/>
      <w:szCs w:val="20"/>
    </w:rPr>
  </w:style>
  <w:style w:type="paragraph" w:styleId="TOC3">
    <w:name w:val="toc 3"/>
    <w:basedOn w:val="Normal"/>
    <w:next w:val="Normal"/>
    <w:autoRedefine/>
    <w:uiPriority w:val="39"/>
    <w:unhideWhenUsed/>
    <w:qFormat/>
    <w:rsid w:val="006B6886"/>
    <w:pPr>
      <w:ind w:left="240"/>
    </w:pPr>
    <w:rPr>
      <w:rFonts w:asciiTheme="minorHAnsi" w:hAnsiTheme="minorHAnsi"/>
      <w:sz w:val="20"/>
      <w:szCs w:val="20"/>
    </w:rPr>
  </w:style>
  <w:style w:type="paragraph" w:styleId="ListParagraph">
    <w:name w:val="List Paragraph"/>
    <w:basedOn w:val="Normal"/>
    <w:uiPriority w:val="34"/>
    <w:qFormat/>
    <w:rsid w:val="006B6886"/>
    <w:pPr>
      <w:ind w:left="708"/>
    </w:pPr>
  </w:style>
  <w:style w:type="paragraph" w:styleId="TOCHeading">
    <w:name w:val="TOC Heading"/>
    <w:basedOn w:val="Heading1"/>
    <w:next w:val="Normal"/>
    <w:uiPriority w:val="39"/>
    <w:semiHidden/>
    <w:unhideWhenUsed/>
    <w:qFormat/>
    <w:rsid w:val="006B6886"/>
    <w:pPr>
      <w:keepLines/>
      <w:spacing w:before="480" w:after="0" w:line="276" w:lineRule="auto"/>
      <w:outlineLvl w:val="9"/>
    </w:pPr>
    <w:rPr>
      <w:color w:val="365F91"/>
      <w:kern w:val="0"/>
      <w:sz w:val="28"/>
      <w:szCs w:val="28"/>
      <w:lang w:eastAsia="ja-JP"/>
    </w:rPr>
  </w:style>
  <w:style w:type="table" w:styleId="TableGrid">
    <w:name w:val="Table Grid"/>
    <w:basedOn w:val="TableNormal"/>
    <w:uiPriority w:val="59"/>
    <w:rsid w:val="00215E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5EA5"/>
    <w:rPr>
      <w:rFonts w:ascii="Tahoma" w:hAnsi="Tahoma" w:cs="Tahoma"/>
      <w:sz w:val="16"/>
      <w:szCs w:val="16"/>
    </w:rPr>
  </w:style>
  <w:style w:type="character" w:customStyle="1" w:styleId="BalloonTextChar">
    <w:name w:val="Balloon Text Char"/>
    <w:basedOn w:val="DefaultParagraphFont"/>
    <w:link w:val="BalloonText"/>
    <w:uiPriority w:val="99"/>
    <w:semiHidden/>
    <w:rsid w:val="00215EA5"/>
    <w:rPr>
      <w:rFonts w:ascii="Tahoma" w:hAnsi="Tahoma" w:cs="Tahoma"/>
      <w:sz w:val="16"/>
      <w:szCs w:val="16"/>
      <w:lang w:eastAsia="sl-SI"/>
    </w:rPr>
  </w:style>
  <w:style w:type="paragraph" w:styleId="Header">
    <w:name w:val="header"/>
    <w:basedOn w:val="Normal"/>
    <w:link w:val="HeaderChar"/>
    <w:uiPriority w:val="99"/>
    <w:unhideWhenUsed/>
    <w:rsid w:val="00215EA5"/>
    <w:pPr>
      <w:tabs>
        <w:tab w:val="center" w:pos="4680"/>
        <w:tab w:val="right" w:pos="9360"/>
      </w:tabs>
    </w:pPr>
  </w:style>
  <w:style w:type="character" w:customStyle="1" w:styleId="HeaderChar">
    <w:name w:val="Header Char"/>
    <w:basedOn w:val="DefaultParagraphFont"/>
    <w:link w:val="Header"/>
    <w:uiPriority w:val="99"/>
    <w:rsid w:val="00215EA5"/>
    <w:rPr>
      <w:sz w:val="24"/>
      <w:szCs w:val="24"/>
      <w:lang w:eastAsia="sl-SI"/>
    </w:rPr>
  </w:style>
  <w:style w:type="paragraph" w:styleId="Footer">
    <w:name w:val="footer"/>
    <w:basedOn w:val="Normal"/>
    <w:link w:val="FooterChar"/>
    <w:uiPriority w:val="99"/>
    <w:unhideWhenUsed/>
    <w:rsid w:val="00215EA5"/>
    <w:pPr>
      <w:tabs>
        <w:tab w:val="center" w:pos="4680"/>
        <w:tab w:val="right" w:pos="9360"/>
      </w:tabs>
    </w:pPr>
  </w:style>
  <w:style w:type="character" w:customStyle="1" w:styleId="FooterChar">
    <w:name w:val="Footer Char"/>
    <w:basedOn w:val="DefaultParagraphFont"/>
    <w:link w:val="Footer"/>
    <w:uiPriority w:val="99"/>
    <w:rsid w:val="00215EA5"/>
    <w:rPr>
      <w:sz w:val="24"/>
      <w:szCs w:val="24"/>
      <w:lang w:eastAsia="sl-SI"/>
    </w:rPr>
  </w:style>
  <w:style w:type="character" w:styleId="Hyperlink">
    <w:name w:val="Hyperlink"/>
    <w:basedOn w:val="DefaultParagraphFont"/>
    <w:uiPriority w:val="99"/>
    <w:unhideWhenUsed/>
    <w:rsid w:val="00EE0DEC"/>
    <w:rPr>
      <w:color w:val="0000FF" w:themeColor="hyperlink"/>
      <w:u w:val="single"/>
    </w:rPr>
  </w:style>
  <w:style w:type="paragraph" w:styleId="BodyText">
    <w:name w:val="Body Text"/>
    <w:basedOn w:val="Normal"/>
    <w:link w:val="BodyTextChar"/>
    <w:qFormat/>
    <w:rsid w:val="007E5F0C"/>
    <w:pPr>
      <w:widowControl w:val="0"/>
      <w:ind w:left="430"/>
    </w:pPr>
    <w:rPr>
      <w:rFonts w:ascii="Arial" w:eastAsia="Arial" w:hAnsi="Arial" w:cstheme="minorBidi"/>
      <w:sz w:val="14"/>
      <w:szCs w:val="14"/>
      <w:lang w:eastAsia="en-US"/>
    </w:rPr>
  </w:style>
  <w:style w:type="character" w:customStyle="1" w:styleId="BodyTextChar">
    <w:name w:val="Body Text Char"/>
    <w:basedOn w:val="DefaultParagraphFont"/>
    <w:link w:val="BodyText"/>
    <w:rsid w:val="007E5F0C"/>
    <w:rPr>
      <w:rFonts w:ascii="Arial" w:eastAsia="Arial" w:hAnsi="Arial" w:cstheme="minorBidi"/>
      <w:sz w:val="14"/>
      <w:szCs w:val="14"/>
    </w:rPr>
  </w:style>
  <w:style w:type="character" w:styleId="Emphasis">
    <w:name w:val="Emphasis"/>
    <w:basedOn w:val="DefaultParagraphFont"/>
    <w:qFormat/>
    <w:rsid w:val="007E5F0C"/>
    <w:rPr>
      <w:i/>
      <w:iCs/>
    </w:rPr>
  </w:style>
  <w:style w:type="character" w:customStyle="1" w:styleId="Heading2Char">
    <w:name w:val="Heading 2 Char"/>
    <w:basedOn w:val="DefaultParagraphFont"/>
    <w:link w:val="Heading2"/>
    <w:semiHidden/>
    <w:rsid w:val="00EE33EA"/>
    <w:rPr>
      <w:rFonts w:asciiTheme="majorHAnsi" w:eastAsiaTheme="majorEastAsia" w:hAnsiTheme="majorHAnsi" w:cstheme="majorBidi"/>
      <w:b/>
      <w:bCs/>
      <w:color w:val="4F81BD" w:themeColor="accent1"/>
      <w:sz w:val="26"/>
      <w:szCs w:val="26"/>
      <w:lang w:eastAsia="sl-SI"/>
    </w:rPr>
  </w:style>
</w:styles>
</file>

<file path=word/webSettings.xml><?xml version="1.0" encoding="utf-8"?>
<w:webSettings xmlns:r="http://schemas.openxmlformats.org/officeDocument/2006/relationships" xmlns:w="http://schemas.openxmlformats.org/wordprocessingml/2006/main">
  <w:divs>
    <w:div w:id="578757837">
      <w:bodyDiv w:val="1"/>
      <w:marLeft w:val="0"/>
      <w:marRight w:val="0"/>
      <w:marTop w:val="0"/>
      <w:marBottom w:val="0"/>
      <w:divBdr>
        <w:top w:val="none" w:sz="0" w:space="0" w:color="auto"/>
        <w:left w:val="none" w:sz="0" w:space="0" w:color="auto"/>
        <w:bottom w:val="none" w:sz="0" w:space="0" w:color="auto"/>
        <w:right w:val="none" w:sz="0" w:space="0" w:color="auto"/>
      </w:divBdr>
    </w:div>
    <w:div w:id="695236579">
      <w:bodyDiv w:val="1"/>
      <w:marLeft w:val="0"/>
      <w:marRight w:val="0"/>
      <w:marTop w:val="0"/>
      <w:marBottom w:val="0"/>
      <w:divBdr>
        <w:top w:val="none" w:sz="0" w:space="0" w:color="auto"/>
        <w:left w:val="none" w:sz="0" w:space="0" w:color="auto"/>
        <w:bottom w:val="none" w:sz="0" w:space="0" w:color="auto"/>
        <w:right w:val="none" w:sz="0" w:space="0" w:color="auto"/>
      </w:divBdr>
    </w:div>
    <w:div w:id="97506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emf"/><Relationship Id="rId84" Type="http://schemas.openxmlformats.org/officeDocument/2006/relationships/image" Target="media/image74.jpeg"/><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emf"/><Relationship Id="rId11" Type="http://schemas.openxmlformats.org/officeDocument/2006/relationships/header" Target="header1.xml"/><Relationship Id="rId24" Type="http://schemas.openxmlformats.org/officeDocument/2006/relationships/image" Target="media/image17.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4.png"/><Relationship Id="rId51" Type="http://schemas.openxmlformats.org/officeDocument/2006/relationships/image" Target="media/image42.png"/><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5.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emf"/><Relationship Id="rId20" Type="http://schemas.openxmlformats.org/officeDocument/2006/relationships/image" Target="media/image13.jpeg"/><Relationship Id="rId41" Type="http://schemas.openxmlformats.org/officeDocument/2006/relationships/image" Target="http://www.asthmahandbook.org.au/uploads/521d97dd96329.jpg" TargetMode="External"/><Relationship Id="rId54" Type="http://schemas.openxmlformats.org/officeDocument/2006/relationships/image" Target="media/image45.png"/><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3.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1.jpeg"/><Relationship Id="rId36" Type="http://schemas.openxmlformats.org/officeDocument/2006/relationships/image" Target="media/image28.emf"/><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6.png"/><Relationship Id="rId31" Type="http://schemas.openxmlformats.org/officeDocument/2006/relationships/image" Target="media/image23.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emf"/><Relationship Id="rId78" Type="http://schemas.openxmlformats.org/officeDocument/2006/relationships/image" Target="media/image69.png"/><Relationship Id="rId81" Type="http://schemas.openxmlformats.org/officeDocument/2006/relationships/image" Target="media/image1.jpeg"/><Relationship Id="rId86" Type="http://schemas.openxmlformats.org/officeDocument/2006/relationships/image" Target="media/image76.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604B8-C79D-40E0-A952-0A2039AB4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47</Pages>
  <Words>11759</Words>
  <Characters>67027</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MarijaM</dc:creator>
  <cp:lastModifiedBy>Nataliq</cp:lastModifiedBy>
  <cp:revision>3</cp:revision>
  <cp:lastPrinted>2017-12-11T13:52:00Z</cp:lastPrinted>
  <dcterms:created xsi:type="dcterms:W3CDTF">2017-10-17T07:26:00Z</dcterms:created>
  <dcterms:modified xsi:type="dcterms:W3CDTF">2017-12-11T14:02:00Z</dcterms:modified>
</cp:coreProperties>
</file>